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B25" w:rsidRPr="00E049B8" w:rsidRDefault="00910B25" w:rsidP="00CD3BD2">
      <w:pPr>
        <w:pStyle w:val="Titolo1"/>
        <w:jc w:val="center"/>
      </w:pPr>
      <w:bookmarkStart w:id="0" w:name="_GoBack"/>
      <w:bookmarkEnd w:id="0"/>
      <w:r w:rsidRPr="00E049B8">
        <w:t>Nomenclatura composti inorganici</w:t>
      </w:r>
    </w:p>
    <w:p w:rsidR="00910B25" w:rsidRDefault="00910B25" w:rsidP="00910B25">
      <w:pPr>
        <w:jc w:val="center"/>
        <w:rPr>
          <w:rFonts w:ascii="Verdana" w:hAnsi="Verdana"/>
          <w:sz w:val="20"/>
          <w:szCs w:val="20"/>
        </w:rPr>
      </w:pPr>
    </w:p>
    <w:p w:rsidR="00910B25" w:rsidRDefault="00910B25" w:rsidP="00910B25">
      <w:pPr>
        <w:jc w:val="center"/>
        <w:rPr>
          <w:rFonts w:ascii="Verdana" w:hAnsi="Verdana"/>
          <w:sz w:val="20"/>
          <w:szCs w:val="20"/>
        </w:rPr>
      </w:pPr>
      <w:r>
        <w:rPr>
          <w:rFonts w:ascii="Verdana" w:hAnsi="Verdana"/>
          <w:sz w:val="20"/>
          <w:szCs w:val="20"/>
        </w:rPr>
        <w:t>Tabella con i primi 100 elementi chimici</w:t>
      </w:r>
    </w:p>
    <w:p w:rsidR="00170376" w:rsidRPr="00170376" w:rsidRDefault="00170376" w:rsidP="00910B25">
      <w:pPr>
        <w:jc w:val="center"/>
        <w:rPr>
          <w:rFonts w:ascii="Verdana" w:hAnsi="Verdana"/>
          <w:sz w:val="16"/>
          <w:szCs w:val="16"/>
        </w:rPr>
      </w:pPr>
      <w:r w:rsidRPr="00170376">
        <w:rPr>
          <w:rFonts w:ascii="Verdana" w:hAnsi="Verdana"/>
          <w:sz w:val="16"/>
          <w:szCs w:val="16"/>
        </w:rPr>
        <w:t>(Z = numero atomico = numero di protoni)</w:t>
      </w:r>
    </w:p>
    <w:p w:rsidR="00910B25" w:rsidRDefault="00910B25" w:rsidP="00910B25">
      <w:pPr>
        <w:jc w:val="both"/>
        <w:rPr>
          <w:rFonts w:ascii="Verdana" w:hAnsi="Verdana"/>
          <w:sz w:val="20"/>
          <w:szCs w:val="20"/>
        </w:rPr>
      </w:pPr>
    </w:p>
    <w:tbl>
      <w:tblPr>
        <w:tblW w:w="7868" w:type="dxa"/>
        <w:tblInd w:w="1416" w:type="dxa"/>
        <w:tblLayout w:type="fixed"/>
        <w:tblCellMar>
          <w:left w:w="70" w:type="dxa"/>
          <w:right w:w="70" w:type="dxa"/>
        </w:tblCellMar>
        <w:tblLook w:val="0000" w:firstRow="0" w:lastRow="0" w:firstColumn="0" w:lastColumn="0" w:noHBand="0" w:noVBand="0"/>
      </w:tblPr>
      <w:tblGrid>
        <w:gridCol w:w="1641"/>
        <w:gridCol w:w="1123"/>
        <w:gridCol w:w="567"/>
        <w:gridCol w:w="283"/>
        <w:gridCol w:w="2553"/>
        <w:gridCol w:w="1134"/>
        <w:gridCol w:w="567"/>
      </w:tblGrid>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b/>
                <w:sz w:val="20"/>
                <w:szCs w:val="20"/>
              </w:rPr>
            </w:pPr>
            <w:r w:rsidRPr="00051F07">
              <w:rPr>
                <w:rFonts w:ascii="Verdana" w:hAnsi="Verdana" w:cs="Arial"/>
                <w:b/>
                <w:sz w:val="20"/>
                <w:szCs w:val="20"/>
              </w:rPr>
              <w:t>Elemento</w:t>
            </w:r>
          </w:p>
        </w:tc>
        <w:tc>
          <w:tcPr>
            <w:tcW w:w="1123" w:type="dxa"/>
          </w:tcPr>
          <w:p w:rsidR="00910B25" w:rsidRPr="00051F07" w:rsidRDefault="00910B25" w:rsidP="00E472A0">
            <w:pPr>
              <w:jc w:val="center"/>
              <w:rPr>
                <w:rFonts w:ascii="Verdana" w:hAnsi="Verdana" w:cs="Arial"/>
                <w:b/>
                <w:sz w:val="20"/>
                <w:szCs w:val="20"/>
              </w:rPr>
            </w:pPr>
            <w:r w:rsidRPr="00051F07">
              <w:rPr>
                <w:rFonts w:ascii="Verdana" w:hAnsi="Verdana" w:cs="Arial"/>
                <w:b/>
                <w:sz w:val="20"/>
                <w:szCs w:val="20"/>
              </w:rPr>
              <w:t>Simbolo</w:t>
            </w:r>
          </w:p>
        </w:tc>
        <w:tc>
          <w:tcPr>
            <w:tcW w:w="567" w:type="dxa"/>
          </w:tcPr>
          <w:p w:rsidR="00910B25" w:rsidRPr="00051F07" w:rsidRDefault="00910B25" w:rsidP="00E472A0">
            <w:pPr>
              <w:jc w:val="center"/>
              <w:rPr>
                <w:rFonts w:ascii="Verdana" w:hAnsi="Verdana" w:cs="Arial"/>
                <w:b/>
                <w:sz w:val="20"/>
                <w:szCs w:val="20"/>
              </w:rPr>
            </w:pPr>
            <w:r w:rsidRPr="00051F07">
              <w:rPr>
                <w:rFonts w:ascii="Verdana" w:hAnsi="Verdana" w:cs="Arial"/>
                <w:b/>
                <w:sz w:val="20"/>
                <w:szCs w:val="20"/>
              </w:rPr>
              <w:t>Z</w:t>
            </w:r>
          </w:p>
        </w:tc>
        <w:tc>
          <w:tcPr>
            <w:tcW w:w="283" w:type="dxa"/>
            <w:vMerge w:val="restart"/>
          </w:tcPr>
          <w:p w:rsidR="00910B25" w:rsidRPr="00051F07" w:rsidRDefault="00910B25" w:rsidP="00E472A0">
            <w:pPr>
              <w:jc w:val="center"/>
              <w:rPr>
                <w:rFonts w:ascii="Verdana" w:hAnsi="Verdana" w:cs="Arial"/>
                <w:b/>
                <w:sz w:val="20"/>
                <w:szCs w:val="20"/>
              </w:rPr>
            </w:pPr>
          </w:p>
        </w:tc>
        <w:tc>
          <w:tcPr>
            <w:tcW w:w="2553" w:type="dxa"/>
          </w:tcPr>
          <w:p w:rsidR="00910B25" w:rsidRPr="00051F07" w:rsidRDefault="00910B25" w:rsidP="00E472A0">
            <w:pPr>
              <w:jc w:val="center"/>
              <w:rPr>
                <w:rFonts w:ascii="Verdana" w:hAnsi="Verdana" w:cs="Arial"/>
                <w:b/>
                <w:sz w:val="20"/>
                <w:szCs w:val="20"/>
              </w:rPr>
            </w:pPr>
            <w:r w:rsidRPr="00051F07">
              <w:rPr>
                <w:rFonts w:ascii="Verdana" w:hAnsi="Verdana" w:cs="Arial"/>
                <w:b/>
                <w:sz w:val="20"/>
                <w:szCs w:val="20"/>
              </w:rPr>
              <w:t>Elemento</w:t>
            </w:r>
          </w:p>
        </w:tc>
        <w:tc>
          <w:tcPr>
            <w:tcW w:w="1134" w:type="dxa"/>
          </w:tcPr>
          <w:p w:rsidR="00910B25" w:rsidRPr="00051F07" w:rsidRDefault="00910B25" w:rsidP="00E472A0">
            <w:pPr>
              <w:jc w:val="center"/>
              <w:rPr>
                <w:rFonts w:ascii="Verdana" w:hAnsi="Verdana" w:cs="Arial"/>
                <w:b/>
                <w:sz w:val="20"/>
                <w:szCs w:val="20"/>
              </w:rPr>
            </w:pPr>
            <w:r w:rsidRPr="00051F07">
              <w:rPr>
                <w:rFonts w:ascii="Verdana" w:hAnsi="Verdana" w:cs="Arial"/>
                <w:b/>
                <w:sz w:val="20"/>
                <w:szCs w:val="20"/>
              </w:rPr>
              <w:t>Simbolo</w:t>
            </w:r>
          </w:p>
        </w:tc>
        <w:tc>
          <w:tcPr>
            <w:tcW w:w="567" w:type="dxa"/>
          </w:tcPr>
          <w:p w:rsidR="00910B25" w:rsidRPr="00051F07" w:rsidRDefault="00910B25" w:rsidP="00E472A0">
            <w:pPr>
              <w:jc w:val="center"/>
              <w:rPr>
                <w:rFonts w:ascii="Verdana" w:hAnsi="Verdana" w:cs="Arial"/>
                <w:b/>
                <w:sz w:val="20"/>
                <w:szCs w:val="20"/>
              </w:rPr>
            </w:pPr>
            <w:r w:rsidRPr="00051F07">
              <w:rPr>
                <w:rFonts w:ascii="Verdana" w:hAnsi="Verdana" w:cs="Arial"/>
                <w:b/>
                <w:sz w:val="20"/>
                <w:szCs w:val="20"/>
              </w:rPr>
              <w:t>Z</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Idrogeno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H</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Antimonio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Sb</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51</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Elio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He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Tellurio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Te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52</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Litio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Li</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Iodio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I</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53</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Berillio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Be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Xeno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Xe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54</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Boro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B</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Cesio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Cs</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55</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Carbonio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Bario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Ba</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56</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Azoto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N</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Lantanio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La</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57</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Ossigeno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O</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Cerio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58</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Fluoro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F</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Praseodimio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59</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Neon</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Ne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10</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Neodimio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Nd</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60</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Sodio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Na</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11</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Promezio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Pm</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61</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Magnesio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Mg</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12</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Samario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Sm</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62</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Alluminio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Al</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13</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Europio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Eu</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63</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Silicio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Si</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14</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Gadolinio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Gd</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64</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Fosforo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15</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Terbio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Tb</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65</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Zolfo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S</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16</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Disprosio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Dy</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66</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Cloro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Cl</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17</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Olmio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Ho</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67</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Argon</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Ar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18</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Erbio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Er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68</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Potassio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K</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19</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Tullio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Tm</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69</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Calcio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Ca</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20</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Itterbio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Yb</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70</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Scandio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Sc</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21</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Lutezio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Lu</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71</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Titanio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Ti</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22</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Afnio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Hf</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72</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Vanadio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V</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23</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Tantalio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Ta</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73</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Cromo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24</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Tungsteno (Wolframio)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W</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74</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Manganese</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Mn</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25</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Renio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Re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75</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Ferro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Fe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26</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Osmio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Os</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76</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Cobalto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Co</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27</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Iridio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Ir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77</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Nichel</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Ni</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28</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Platino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Pt</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78</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Rame</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Cu</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29</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Oro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Au</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79</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Zinco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Zn</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30</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Mercurio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Hg</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80</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Gallio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Ga</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31</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Tallio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Tl</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81</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Germanio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Ge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32</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Piombo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Pb</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82</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Arsenico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As</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33</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Bismuto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Bi</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83</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Selenio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Se</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34</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Polonio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Po</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84</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Bromo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Br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35</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Astato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At</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85</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Kripton</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Kr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36</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Radon</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Rn</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86</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Rubidio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Rb</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37</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Francio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Fr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87</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Stronzio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Sr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38</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Radio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Ra</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88</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Ittrio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Y</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39</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Attinio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Ac</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89</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Zirconio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Zr</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40</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Torio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Th</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90</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Niobio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Nb</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41</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Protoattinio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Pa</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91</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Molibdeno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Mo</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42</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Uranio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U</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92</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Tecnezio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Tc</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43</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Nettunio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Np</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93</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Rutenio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Ru</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44</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Plutonio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Pu</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94</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Rodio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Rh</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45</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Americio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Am</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95</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Palladio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Pd</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46</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Curio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Cm</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96</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Argento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Ag</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47</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Berkelio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Bk</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97</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Cadmio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Cd</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48</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Californio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Cf</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98</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Indio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In</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49</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Einstenio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Es</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99</w:t>
            </w:r>
          </w:p>
        </w:tc>
      </w:tr>
      <w:tr w:rsidR="00910B25" w:rsidRPr="00051F07">
        <w:tblPrEx>
          <w:tblCellMar>
            <w:top w:w="0" w:type="dxa"/>
            <w:bottom w:w="0" w:type="dxa"/>
          </w:tblCellMar>
        </w:tblPrEx>
        <w:trPr>
          <w:cantSplit/>
        </w:trPr>
        <w:tc>
          <w:tcPr>
            <w:tcW w:w="1641" w:type="dxa"/>
          </w:tcPr>
          <w:p w:rsidR="00910B25" w:rsidRPr="00051F07" w:rsidRDefault="00910B25" w:rsidP="00E472A0">
            <w:pPr>
              <w:rPr>
                <w:rFonts w:ascii="Verdana" w:hAnsi="Verdana" w:cs="Arial"/>
                <w:sz w:val="20"/>
                <w:szCs w:val="20"/>
              </w:rPr>
            </w:pPr>
            <w:r w:rsidRPr="00051F07">
              <w:rPr>
                <w:rFonts w:ascii="Verdana" w:hAnsi="Verdana" w:cs="Arial"/>
                <w:sz w:val="20"/>
                <w:szCs w:val="20"/>
              </w:rPr>
              <w:t>Stagno</w:t>
            </w:r>
          </w:p>
        </w:tc>
        <w:tc>
          <w:tcPr>
            <w:tcW w:w="1123"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Sn</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50</w:t>
            </w:r>
          </w:p>
        </w:tc>
        <w:tc>
          <w:tcPr>
            <w:tcW w:w="283" w:type="dxa"/>
            <w:vMerge/>
          </w:tcPr>
          <w:p w:rsidR="00910B25" w:rsidRPr="00051F07" w:rsidRDefault="00910B25" w:rsidP="00E472A0">
            <w:pPr>
              <w:jc w:val="center"/>
              <w:rPr>
                <w:rFonts w:ascii="Verdana" w:hAnsi="Verdana" w:cs="Arial"/>
                <w:sz w:val="20"/>
                <w:szCs w:val="20"/>
              </w:rPr>
            </w:pPr>
          </w:p>
        </w:tc>
        <w:tc>
          <w:tcPr>
            <w:tcW w:w="2553" w:type="dxa"/>
          </w:tcPr>
          <w:p w:rsidR="00910B25" w:rsidRPr="00051F07" w:rsidRDefault="00910B25" w:rsidP="00E472A0">
            <w:pPr>
              <w:rPr>
                <w:rFonts w:ascii="Verdana" w:hAnsi="Verdana" w:cs="Arial"/>
                <w:sz w:val="20"/>
                <w:szCs w:val="20"/>
              </w:rPr>
            </w:pPr>
            <w:r w:rsidRPr="00051F07">
              <w:rPr>
                <w:rFonts w:ascii="Verdana" w:hAnsi="Verdana" w:cs="Arial"/>
                <w:sz w:val="20"/>
                <w:szCs w:val="20"/>
              </w:rPr>
              <w:t>Fermio</w:t>
            </w:r>
          </w:p>
        </w:tc>
        <w:tc>
          <w:tcPr>
            <w:tcW w:w="1134"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Fm</w:t>
            </w:r>
          </w:p>
        </w:tc>
        <w:tc>
          <w:tcPr>
            <w:tcW w:w="567" w:type="dxa"/>
          </w:tcPr>
          <w:p w:rsidR="00910B25" w:rsidRPr="00051F07" w:rsidRDefault="00910B25" w:rsidP="00E472A0">
            <w:pPr>
              <w:jc w:val="center"/>
              <w:rPr>
                <w:rFonts w:ascii="Verdana" w:hAnsi="Verdana" w:cs="Arial"/>
                <w:sz w:val="20"/>
                <w:szCs w:val="20"/>
              </w:rPr>
            </w:pPr>
            <w:r w:rsidRPr="00051F07">
              <w:rPr>
                <w:rFonts w:ascii="Verdana" w:hAnsi="Verdana" w:cs="Arial"/>
                <w:sz w:val="20"/>
                <w:szCs w:val="20"/>
              </w:rPr>
              <w:t>100</w:t>
            </w:r>
          </w:p>
        </w:tc>
      </w:tr>
    </w:tbl>
    <w:p w:rsidR="00910B25" w:rsidRDefault="00910B25" w:rsidP="00910B25">
      <w:pPr>
        <w:jc w:val="both"/>
        <w:rPr>
          <w:rFonts w:ascii="Verdana" w:hAnsi="Verdana"/>
          <w:b/>
          <w:bCs/>
          <w:i/>
          <w:iCs/>
          <w:sz w:val="20"/>
          <w:szCs w:val="20"/>
        </w:rPr>
      </w:pPr>
    </w:p>
    <w:p w:rsidR="00910B25" w:rsidRDefault="00910B25" w:rsidP="00910B25">
      <w:pPr>
        <w:jc w:val="both"/>
        <w:rPr>
          <w:rFonts w:ascii="Verdana" w:hAnsi="Verdana"/>
          <w:b/>
          <w:bCs/>
          <w:i/>
          <w:iCs/>
          <w:sz w:val="20"/>
          <w:szCs w:val="20"/>
        </w:rPr>
      </w:pPr>
    </w:p>
    <w:p w:rsidR="00910B25" w:rsidRPr="00DB37F0" w:rsidRDefault="00910B25" w:rsidP="00910B25">
      <w:pPr>
        <w:jc w:val="both"/>
        <w:rPr>
          <w:rFonts w:ascii="Verdana" w:hAnsi="Verdana"/>
          <w:i/>
          <w:iCs/>
          <w:sz w:val="20"/>
          <w:szCs w:val="20"/>
        </w:rPr>
      </w:pPr>
      <w:r>
        <w:rPr>
          <w:rFonts w:ascii="Verdana" w:hAnsi="Verdana"/>
          <w:i/>
          <w:iCs/>
          <w:sz w:val="20"/>
          <w:szCs w:val="20"/>
        </w:rPr>
        <w:t xml:space="preserve">Per gli elementi </w:t>
      </w:r>
      <w:r w:rsidRPr="00C84A0D">
        <w:rPr>
          <w:rFonts w:ascii="Verdana" w:hAnsi="Verdana"/>
          <w:i/>
          <w:iCs/>
          <w:sz w:val="20"/>
          <w:szCs w:val="20"/>
        </w:rPr>
        <w:t xml:space="preserve"> con </w:t>
      </w:r>
      <w:r>
        <w:rPr>
          <w:rFonts w:ascii="Verdana" w:hAnsi="Verdana"/>
          <w:i/>
          <w:iCs/>
          <w:sz w:val="20"/>
          <w:szCs w:val="20"/>
        </w:rPr>
        <w:t xml:space="preserve">numero atomico maggiore di 100 i </w:t>
      </w:r>
      <w:r w:rsidRPr="00C84A0D">
        <w:rPr>
          <w:rFonts w:ascii="Verdana" w:hAnsi="Verdana"/>
          <w:i/>
          <w:iCs/>
          <w:sz w:val="20"/>
          <w:szCs w:val="20"/>
        </w:rPr>
        <w:t>nomi e</w:t>
      </w:r>
      <w:r>
        <w:rPr>
          <w:rFonts w:ascii="Verdana" w:hAnsi="Verdana"/>
          <w:i/>
          <w:iCs/>
          <w:sz w:val="20"/>
          <w:szCs w:val="20"/>
        </w:rPr>
        <w:t>d i</w:t>
      </w:r>
      <w:r w:rsidRPr="00C84A0D">
        <w:rPr>
          <w:rFonts w:ascii="Verdana" w:hAnsi="Verdana"/>
          <w:i/>
          <w:iCs/>
          <w:sz w:val="20"/>
          <w:szCs w:val="20"/>
        </w:rPr>
        <w:t xml:space="preserve"> simboli</w:t>
      </w:r>
      <w:r>
        <w:rPr>
          <w:rFonts w:ascii="Verdana" w:hAnsi="Verdana"/>
          <w:i/>
          <w:iCs/>
          <w:sz w:val="20"/>
          <w:szCs w:val="20"/>
        </w:rPr>
        <w:t xml:space="preserve"> </w:t>
      </w:r>
      <w:r w:rsidRPr="00C84A0D">
        <w:rPr>
          <w:rFonts w:ascii="Verdana" w:hAnsi="Verdana"/>
          <w:sz w:val="20"/>
          <w:szCs w:val="20"/>
        </w:rPr>
        <w:t>derivano direttamente dal numero atomico dell'elemento utilizzando le</w:t>
      </w:r>
      <w:r>
        <w:rPr>
          <w:rFonts w:ascii="Verdana" w:hAnsi="Verdana"/>
          <w:sz w:val="20"/>
          <w:szCs w:val="20"/>
        </w:rPr>
        <w:t xml:space="preserve"> </w:t>
      </w:r>
      <w:r w:rsidRPr="00C84A0D">
        <w:rPr>
          <w:rFonts w:ascii="Verdana" w:hAnsi="Verdana"/>
          <w:sz w:val="20"/>
          <w:szCs w:val="20"/>
        </w:rPr>
        <w:t>seguenti radici numeriche:</w:t>
      </w:r>
    </w:p>
    <w:p w:rsidR="00910B25" w:rsidRPr="00C84A0D" w:rsidRDefault="00910B25" w:rsidP="00910B25">
      <w:pPr>
        <w:jc w:val="both"/>
        <w:rPr>
          <w:rFonts w:ascii="Verdana" w:hAnsi="Verdana"/>
          <w:sz w:val="20"/>
          <w:szCs w:val="20"/>
        </w:rPr>
      </w:pPr>
    </w:p>
    <w:p w:rsidR="00910B25" w:rsidRPr="00A06519" w:rsidRDefault="00910B25" w:rsidP="00910B25">
      <w:pPr>
        <w:jc w:val="both"/>
        <w:rPr>
          <w:rFonts w:ascii="Verdana" w:hAnsi="Verdana"/>
          <w:sz w:val="20"/>
          <w:szCs w:val="20"/>
          <w:lang w:val="fr-FR"/>
        </w:rPr>
      </w:pPr>
      <w:r w:rsidRPr="00A06519">
        <w:rPr>
          <w:rFonts w:ascii="Verdana" w:hAnsi="Verdana"/>
          <w:sz w:val="20"/>
          <w:szCs w:val="20"/>
          <w:lang w:val="fr-FR"/>
        </w:rPr>
        <w:t>0=</w:t>
      </w:r>
      <w:r w:rsidRPr="00A06519">
        <w:rPr>
          <w:rFonts w:ascii="Verdana" w:hAnsi="Verdana"/>
          <w:b/>
          <w:sz w:val="20"/>
          <w:szCs w:val="20"/>
          <w:lang w:val="fr-FR"/>
        </w:rPr>
        <w:t>nil</w:t>
      </w:r>
      <w:r w:rsidRPr="00A06519">
        <w:rPr>
          <w:rFonts w:ascii="Verdana" w:hAnsi="Verdana"/>
          <w:sz w:val="20"/>
          <w:szCs w:val="20"/>
          <w:lang w:val="fr-FR"/>
        </w:rPr>
        <w:t xml:space="preserve"> </w:t>
      </w:r>
      <w:r w:rsidRPr="00A06519">
        <w:rPr>
          <w:rFonts w:ascii="Verdana" w:hAnsi="Verdana"/>
          <w:sz w:val="20"/>
          <w:szCs w:val="20"/>
          <w:lang w:val="fr-FR"/>
        </w:rPr>
        <w:tab/>
      </w:r>
      <w:r>
        <w:rPr>
          <w:rFonts w:ascii="Verdana" w:hAnsi="Verdana"/>
          <w:sz w:val="20"/>
          <w:szCs w:val="20"/>
          <w:lang w:val="fr-FR"/>
        </w:rPr>
        <w:tab/>
      </w:r>
      <w:r>
        <w:rPr>
          <w:rFonts w:ascii="Verdana" w:hAnsi="Verdana"/>
          <w:sz w:val="20"/>
          <w:szCs w:val="20"/>
          <w:lang w:val="fr-FR"/>
        </w:rPr>
        <w:tab/>
      </w:r>
      <w:r w:rsidRPr="00A06519">
        <w:rPr>
          <w:rFonts w:ascii="Verdana" w:hAnsi="Verdana"/>
          <w:sz w:val="20"/>
          <w:szCs w:val="20"/>
          <w:lang w:val="fr-FR"/>
        </w:rPr>
        <w:t>1=</w:t>
      </w:r>
      <w:r w:rsidRPr="00A06519">
        <w:rPr>
          <w:rFonts w:ascii="Verdana" w:hAnsi="Verdana"/>
          <w:b/>
          <w:sz w:val="20"/>
          <w:szCs w:val="20"/>
          <w:lang w:val="fr-FR"/>
        </w:rPr>
        <w:t>un</w:t>
      </w:r>
      <w:r w:rsidRPr="00A06519">
        <w:rPr>
          <w:rFonts w:ascii="Verdana" w:hAnsi="Verdana"/>
          <w:sz w:val="20"/>
          <w:szCs w:val="20"/>
          <w:lang w:val="fr-FR"/>
        </w:rPr>
        <w:t xml:space="preserve"> </w:t>
      </w:r>
      <w:r>
        <w:rPr>
          <w:rFonts w:ascii="Verdana" w:hAnsi="Verdana"/>
          <w:sz w:val="20"/>
          <w:szCs w:val="20"/>
          <w:lang w:val="fr-FR"/>
        </w:rPr>
        <w:tab/>
      </w:r>
      <w:r>
        <w:rPr>
          <w:rFonts w:ascii="Verdana" w:hAnsi="Verdana"/>
          <w:sz w:val="20"/>
          <w:szCs w:val="20"/>
          <w:lang w:val="fr-FR"/>
        </w:rPr>
        <w:tab/>
      </w:r>
      <w:r>
        <w:rPr>
          <w:rFonts w:ascii="Verdana" w:hAnsi="Verdana"/>
          <w:sz w:val="20"/>
          <w:szCs w:val="20"/>
          <w:lang w:val="fr-FR"/>
        </w:rPr>
        <w:tab/>
      </w:r>
      <w:r w:rsidRPr="00A06519">
        <w:rPr>
          <w:rFonts w:ascii="Verdana" w:hAnsi="Verdana"/>
          <w:sz w:val="20"/>
          <w:szCs w:val="20"/>
          <w:lang w:val="fr-FR"/>
        </w:rPr>
        <w:t>2=</w:t>
      </w:r>
      <w:r w:rsidRPr="00A06519">
        <w:rPr>
          <w:rFonts w:ascii="Verdana" w:hAnsi="Verdana"/>
          <w:b/>
          <w:sz w:val="20"/>
          <w:szCs w:val="20"/>
          <w:lang w:val="fr-FR"/>
        </w:rPr>
        <w:t>bi</w:t>
      </w:r>
      <w:r w:rsidRPr="00A06519">
        <w:rPr>
          <w:rFonts w:ascii="Verdana" w:hAnsi="Verdana"/>
          <w:sz w:val="20"/>
          <w:szCs w:val="20"/>
          <w:lang w:val="fr-FR"/>
        </w:rPr>
        <w:t xml:space="preserve"> </w:t>
      </w:r>
      <w:r>
        <w:rPr>
          <w:rFonts w:ascii="Verdana" w:hAnsi="Verdana"/>
          <w:sz w:val="20"/>
          <w:szCs w:val="20"/>
          <w:lang w:val="fr-FR"/>
        </w:rPr>
        <w:tab/>
      </w:r>
      <w:r>
        <w:rPr>
          <w:rFonts w:ascii="Verdana" w:hAnsi="Verdana"/>
          <w:sz w:val="20"/>
          <w:szCs w:val="20"/>
          <w:lang w:val="fr-FR"/>
        </w:rPr>
        <w:tab/>
      </w:r>
      <w:r>
        <w:rPr>
          <w:rFonts w:ascii="Verdana" w:hAnsi="Verdana"/>
          <w:sz w:val="20"/>
          <w:szCs w:val="20"/>
          <w:lang w:val="fr-FR"/>
        </w:rPr>
        <w:tab/>
      </w:r>
      <w:r w:rsidRPr="00A06519">
        <w:rPr>
          <w:rFonts w:ascii="Verdana" w:hAnsi="Verdana"/>
          <w:sz w:val="20"/>
          <w:szCs w:val="20"/>
          <w:lang w:val="fr-FR"/>
        </w:rPr>
        <w:t>3=</w:t>
      </w:r>
      <w:r w:rsidRPr="00A06519">
        <w:rPr>
          <w:rFonts w:ascii="Verdana" w:hAnsi="Verdana"/>
          <w:b/>
          <w:sz w:val="20"/>
          <w:szCs w:val="20"/>
          <w:lang w:val="fr-FR"/>
        </w:rPr>
        <w:t>tri</w:t>
      </w:r>
      <w:r w:rsidRPr="00A06519">
        <w:rPr>
          <w:rFonts w:ascii="Verdana" w:hAnsi="Verdana"/>
          <w:sz w:val="20"/>
          <w:szCs w:val="20"/>
          <w:lang w:val="fr-FR"/>
        </w:rPr>
        <w:t xml:space="preserve"> </w:t>
      </w:r>
      <w:r>
        <w:rPr>
          <w:rFonts w:ascii="Verdana" w:hAnsi="Verdana"/>
          <w:sz w:val="20"/>
          <w:szCs w:val="20"/>
          <w:lang w:val="fr-FR"/>
        </w:rPr>
        <w:tab/>
      </w:r>
      <w:r>
        <w:rPr>
          <w:rFonts w:ascii="Verdana" w:hAnsi="Verdana"/>
          <w:sz w:val="20"/>
          <w:szCs w:val="20"/>
          <w:lang w:val="fr-FR"/>
        </w:rPr>
        <w:tab/>
      </w:r>
      <w:r>
        <w:rPr>
          <w:rFonts w:ascii="Verdana" w:hAnsi="Verdana"/>
          <w:sz w:val="20"/>
          <w:szCs w:val="20"/>
          <w:lang w:val="fr-FR"/>
        </w:rPr>
        <w:tab/>
      </w:r>
      <w:r w:rsidRPr="00A06519">
        <w:rPr>
          <w:rFonts w:ascii="Verdana" w:hAnsi="Verdana"/>
          <w:sz w:val="20"/>
          <w:szCs w:val="20"/>
          <w:lang w:val="fr-FR"/>
        </w:rPr>
        <w:t>4=</w:t>
      </w:r>
      <w:r w:rsidRPr="00A06519">
        <w:rPr>
          <w:rFonts w:ascii="Verdana" w:hAnsi="Verdana"/>
          <w:b/>
          <w:sz w:val="20"/>
          <w:szCs w:val="20"/>
          <w:lang w:val="fr-FR"/>
        </w:rPr>
        <w:t>quad</w:t>
      </w:r>
      <w:r w:rsidRPr="00A06519">
        <w:rPr>
          <w:rFonts w:ascii="Verdana" w:hAnsi="Verdana"/>
          <w:sz w:val="20"/>
          <w:szCs w:val="20"/>
          <w:lang w:val="fr-FR"/>
        </w:rPr>
        <w:t xml:space="preserve"> 5=</w:t>
      </w:r>
      <w:r w:rsidRPr="00A06519">
        <w:rPr>
          <w:rFonts w:ascii="Verdana" w:hAnsi="Verdana"/>
          <w:b/>
          <w:sz w:val="20"/>
          <w:szCs w:val="20"/>
          <w:lang w:val="fr-FR"/>
        </w:rPr>
        <w:t>pent</w:t>
      </w:r>
      <w:r w:rsidRPr="00A06519">
        <w:rPr>
          <w:rFonts w:ascii="Verdana" w:hAnsi="Verdana"/>
          <w:sz w:val="20"/>
          <w:szCs w:val="20"/>
          <w:lang w:val="fr-FR"/>
        </w:rPr>
        <w:t xml:space="preserve"> </w:t>
      </w:r>
      <w:r>
        <w:rPr>
          <w:rFonts w:ascii="Verdana" w:hAnsi="Verdana"/>
          <w:sz w:val="20"/>
          <w:szCs w:val="20"/>
          <w:lang w:val="fr-FR"/>
        </w:rPr>
        <w:tab/>
      </w:r>
      <w:r>
        <w:rPr>
          <w:rFonts w:ascii="Verdana" w:hAnsi="Verdana"/>
          <w:sz w:val="20"/>
          <w:szCs w:val="20"/>
          <w:lang w:val="fr-FR"/>
        </w:rPr>
        <w:tab/>
      </w:r>
      <w:r w:rsidRPr="00A06519">
        <w:rPr>
          <w:rFonts w:ascii="Verdana" w:hAnsi="Verdana"/>
          <w:sz w:val="20"/>
          <w:szCs w:val="20"/>
          <w:lang w:val="fr-FR"/>
        </w:rPr>
        <w:t>6=</w:t>
      </w:r>
      <w:r w:rsidRPr="00A06519">
        <w:rPr>
          <w:rFonts w:ascii="Verdana" w:hAnsi="Verdana"/>
          <w:b/>
          <w:sz w:val="20"/>
          <w:szCs w:val="20"/>
          <w:lang w:val="fr-FR"/>
        </w:rPr>
        <w:t>hex</w:t>
      </w:r>
      <w:r w:rsidRPr="00A06519">
        <w:rPr>
          <w:rFonts w:ascii="Verdana" w:hAnsi="Verdana"/>
          <w:sz w:val="20"/>
          <w:szCs w:val="20"/>
          <w:lang w:val="fr-FR"/>
        </w:rPr>
        <w:t xml:space="preserve"> </w:t>
      </w:r>
      <w:r>
        <w:rPr>
          <w:rFonts w:ascii="Verdana" w:hAnsi="Verdana"/>
          <w:sz w:val="20"/>
          <w:szCs w:val="20"/>
          <w:lang w:val="fr-FR"/>
        </w:rPr>
        <w:tab/>
      </w:r>
      <w:r>
        <w:rPr>
          <w:rFonts w:ascii="Verdana" w:hAnsi="Verdana"/>
          <w:sz w:val="20"/>
          <w:szCs w:val="20"/>
          <w:lang w:val="fr-FR"/>
        </w:rPr>
        <w:tab/>
      </w:r>
      <w:r w:rsidRPr="00A06519">
        <w:rPr>
          <w:rFonts w:ascii="Verdana" w:hAnsi="Verdana"/>
          <w:sz w:val="20"/>
          <w:szCs w:val="20"/>
          <w:lang w:val="fr-FR"/>
        </w:rPr>
        <w:t>7=</w:t>
      </w:r>
      <w:r w:rsidRPr="00A06519">
        <w:rPr>
          <w:rFonts w:ascii="Verdana" w:hAnsi="Verdana"/>
          <w:b/>
          <w:sz w:val="20"/>
          <w:szCs w:val="20"/>
          <w:lang w:val="fr-FR"/>
        </w:rPr>
        <w:t>sept</w:t>
      </w:r>
      <w:r w:rsidRPr="00A06519">
        <w:rPr>
          <w:rFonts w:ascii="Verdana" w:hAnsi="Verdana"/>
          <w:sz w:val="20"/>
          <w:szCs w:val="20"/>
          <w:lang w:val="fr-FR"/>
        </w:rPr>
        <w:t xml:space="preserve"> </w:t>
      </w:r>
      <w:r>
        <w:rPr>
          <w:rFonts w:ascii="Verdana" w:hAnsi="Verdana"/>
          <w:sz w:val="20"/>
          <w:szCs w:val="20"/>
          <w:lang w:val="fr-FR"/>
        </w:rPr>
        <w:tab/>
      </w:r>
      <w:r>
        <w:rPr>
          <w:rFonts w:ascii="Verdana" w:hAnsi="Verdana"/>
          <w:sz w:val="20"/>
          <w:szCs w:val="20"/>
          <w:lang w:val="fr-FR"/>
        </w:rPr>
        <w:tab/>
      </w:r>
      <w:r w:rsidRPr="00A06519">
        <w:rPr>
          <w:rFonts w:ascii="Verdana" w:hAnsi="Verdana"/>
          <w:sz w:val="20"/>
          <w:szCs w:val="20"/>
          <w:lang w:val="fr-FR"/>
        </w:rPr>
        <w:t>8=</w:t>
      </w:r>
      <w:r w:rsidRPr="00A06519">
        <w:rPr>
          <w:rFonts w:ascii="Verdana" w:hAnsi="Verdana"/>
          <w:b/>
          <w:sz w:val="20"/>
          <w:szCs w:val="20"/>
          <w:lang w:val="fr-FR"/>
        </w:rPr>
        <w:t>oct</w:t>
      </w:r>
      <w:r w:rsidRPr="00A06519">
        <w:rPr>
          <w:rFonts w:ascii="Verdana" w:hAnsi="Verdana"/>
          <w:sz w:val="20"/>
          <w:szCs w:val="20"/>
          <w:lang w:val="fr-FR"/>
        </w:rPr>
        <w:t xml:space="preserve"> </w:t>
      </w:r>
      <w:r>
        <w:rPr>
          <w:rFonts w:ascii="Verdana" w:hAnsi="Verdana"/>
          <w:sz w:val="20"/>
          <w:szCs w:val="20"/>
          <w:lang w:val="fr-FR"/>
        </w:rPr>
        <w:tab/>
      </w:r>
      <w:r>
        <w:rPr>
          <w:rFonts w:ascii="Verdana" w:hAnsi="Verdana"/>
          <w:sz w:val="20"/>
          <w:szCs w:val="20"/>
          <w:lang w:val="fr-FR"/>
        </w:rPr>
        <w:tab/>
      </w:r>
      <w:r>
        <w:rPr>
          <w:rFonts w:ascii="Verdana" w:hAnsi="Verdana"/>
          <w:sz w:val="20"/>
          <w:szCs w:val="20"/>
          <w:lang w:val="fr-FR"/>
        </w:rPr>
        <w:tab/>
      </w:r>
      <w:r w:rsidRPr="00A06519">
        <w:rPr>
          <w:rFonts w:ascii="Verdana" w:hAnsi="Verdana"/>
          <w:sz w:val="20"/>
          <w:szCs w:val="20"/>
          <w:lang w:val="fr-FR"/>
        </w:rPr>
        <w:t>9=</w:t>
      </w:r>
      <w:r w:rsidRPr="00A06519">
        <w:rPr>
          <w:rFonts w:ascii="Verdana" w:hAnsi="Verdana"/>
          <w:b/>
          <w:sz w:val="20"/>
          <w:szCs w:val="20"/>
          <w:lang w:val="fr-FR"/>
        </w:rPr>
        <w:t>enn</w:t>
      </w:r>
    </w:p>
    <w:p w:rsidR="00910B25" w:rsidRDefault="00910B25" w:rsidP="00910B25">
      <w:pPr>
        <w:jc w:val="both"/>
        <w:rPr>
          <w:rFonts w:ascii="Verdana" w:hAnsi="Verdana"/>
          <w:sz w:val="20"/>
          <w:szCs w:val="20"/>
          <w:lang w:val="fr-FR"/>
        </w:rPr>
      </w:pPr>
    </w:p>
    <w:p w:rsidR="00910B25" w:rsidRPr="00C84A0D" w:rsidRDefault="00910B25" w:rsidP="00910B25">
      <w:pPr>
        <w:jc w:val="both"/>
        <w:rPr>
          <w:rFonts w:ascii="Verdana" w:hAnsi="Verdana"/>
          <w:sz w:val="20"/>
          <w:szCs w:val="20"/>
        </w:rPr>
      </w:pPr>
      <w:r w:rsidRPr="00C84A0D">
        <w:rPr>
          <w:rFonts w:ascii="Verdana" w:hAnsi="Verdana"/>
          <w:sz w:val="20"/>
          <w:szCs w:val="20"/>
        </w:rPr>
        <w:t>Le radici sono sistemate in successione seguendo il numero atomico e terminando con il suffisso</w:t>
      </w:r>
      <w:r>
        <w:rPr>
          <w:rFonts w:ascii="Verdana" w:hAnsi="Verdana"/>
          <w:sz w:val="20"/>
          <w:szCs w:val="20"/>
        </w:rPr>
        <w:t xml:space="preserve"> </w:t>
      </w:r>
      <w:r w:rsidRPr="00C84A0D">
        <w:rPr>
          <w:rFonts w:ascii="Verdana" w:hAnsi="Verdana"/>
          <w:sz w:val="20"/>
          <w:szCs w:val="20"/>
        </w:rPr>
        <w:t>"</w:t>
      </w:r>
      <w:r w:rsidRPr="00A06519">
        <w:rPr>
          <w:rFonts w:ascii="Verdana" w:hAnsi="Verdana"/>
          <w:b/>
          <w:sz w:val="20"/>
          <w:szCs w:val="20"/>
        </w:rPr>
        <w:t>ium</w:t>
      </w:r>
      <w:r w:rsidRPr="00C84A0D">
        <w:rPr>
          <w:rFonts w:ascii="Verdana" w:hAnsi="Verdana"/>
          <w:sz w:val="20"/>
          <w:szCs w:val="20"/>
        </w:rPr>
        <w:t>". Il simbolo è formato dalle lettere iniziali delle radici numeriche che compongono il nome.</w:t>
      </w:r>
    </w:p>
    <w:p w:rsidR="00910B25" w:rsidRPr="00C84A0D" w:rsidRDefault="00910B25" w:rsidP="00910B25">
      <w:pPr>
        <w:jc w:val="both"/>
        <w:rPr>
          <w:rFonts w:ascii="Verdana" w:hAnsi="Verdana"/>
          <w:sz w:val="20"/>
          <w:szCs w:val="20"/>
        </w:rPr>
      </w:pPr>
      <w:r w:rsidRPr="00C84A0D">
        <w:rPr>
          <w:rFonts w:ascii="Verdana" w:hAnsi="Verdana"/>
          <w:sz w:val="20"/>
          <w:szCs w:val="20"/>
        </w:rPr>
        <w:t>Es:</w:t>
      </w:r>
    </w:p>
    <w:p w:rsidR="00910B25" w:rsidRPr="00C84A0D" w:rsidRDefault="00910B25" w:rsidP="00910B25">
      <w:pPr>
        <w:jc w:val="both"/>
        <w:rPr>
          <w:rFonts w:ascii="Verdana" w:hAnsi="Verdana"/>
          <w:sz w:val="20"/>
          <w:szCs w:val="20"/>
        </w:rPr>
      </w:pPr>
      <w:r w:rsidRPr="00C84A0D">
        <w:rPr>
          <w:rFonts w:ascii="Verdana" w:hAnsi="Verdana"/>
          <w:b/>
          <w:bCs/>
          <w:sz w:val="20"/>
          <w:szCs w:val="20"/>
        </w:rPr>
        <w:t xml:space="preserve">Atomo 104 </w:t>
      </w:r>
      <w:r>
        <w:rPr>
          <w:rFonts w:ascii="Verdana" w:hAnsi="Verdana"/>
          <w:b/>
          <w:bCs/>
          <w:sz w:val="20"/>
          <w:szCs w:val="20"/>
        </w:rPr>
        <w:tab/>
      </w:r>
      <w:r>
        <w:rPr>
          <w:rFonts w:ascii="Verdana" w:hAnsi="Verdana"/>
          <w:b/>
          <w:bCs/>
          <w:sz w:val="20"/>
          <w:szCs w:val="20"/>
        </w:rPr>
        <w:tab/>
      </w:r>
      <w:r>
        <w:rPr>
          <w:rFonts w:ascii="Verdana" w:hAnsi="Verdana"/>
          <w:b/>
          <w:bCs/>
          <w:sz w:val="20"/>
          <w:szCs w:val="20"/>
        </w:rPr>
        <w:tab/>
      </w:r>
      <w:r>
        <w:rPr>
          <w:rFonts w:ascii="Verdana" w:hAnsi="Verdana"/>
          <w:b/>
          <w:bCs/>
          <w:sz w:val="20"/>
          <w:szCs w:val="20"/>
        </w:rPr>
        <w:tab/>
      </w:r>
      <w:r>
        <w:rPr>
          <w:rFonts w:ascii="Verdana" w:hAnsi="Verdana"/>
          <w:b/>
          <w:bCs/>
          <w:sz w:val="20"/>
          <w:szCs w:val="20"/>
        </w:rPr>
        <w:tab/>
      </w:r>
      <w:r w:rsidRPr="00C84A0D">
        <w:rPr>
          <w:rFonts w:ascii="Verdana" w:hAnsi="Verdana"/>
          <w:sz w:val="20"/>
          <w:szCs w:val="20"/>
        </w:rPr>
        <w:t xml:space="preserve">1 </w:t>
      </w:r>
      <w:r>
        <w:rPr>
          <w:rFonts w:ascii="Verdana" w:hAnsi="Verdana"/>
          <w:sz w:val="20"/>
          <w:szCs w:val="20"/>
        </w:rPr>
        <w:tab/>
      </w:r>
      <w:r w:rsidRPr="00C84A0D">
        <w:rPr>
          <w:rFonts w:ascii="Verdana" w:hAnsi="Verdana"/>
          <w:sz w:val="20"/>
          <w:szCs w:val="20"/>
        </w:rPr>
        <w:t xml:space="preserve">0 </w:t>
      </w:r>
      <w:r>
        <w:rPr>
          <w:rFonts w:ascii="Verdana" w:hAnsi="Verdana"/>
          <w:sz w:val="20"/>
          <w:szCs w:val="20"/>
        </w:rPr>
        <w:tab/>
      </w:r>
      <w:r w:rsidRPr="00C84A0D">
        <w:rPr>
          <w:rFonts w:ascii="Verdana" w:hAnsi="Verdana"/>
          <w:sz w:val="20"/>
          <w:szCs w:val="20"/>
        </w:rPr>
        <w:t xml:space="preserve">4 </w:t>
      </w:r>
      <w:r>
        <w:rPr>
          <w:rFonts w:ascii="Verdana" w:hAnsi="Verdana"/>
          <w:sz w:val="20"/>
          <w:szCs w:val="20"/>
        </w:rPr>
        <w:tab/>
      </w:r>
      <w:r w:rsidRPr="00C84A0D">
        <w:rPr>
          <w:rFonts w:ascii="Verdana" w:hAnsi="Verdana"/>
          <w:sz w:val="20"/>
          <w:szCs w:val="20"/>
        </w:rPr>
        <w:t>suffisso</w:t>
      </w:r>
    </w:p>
    <w:p w:rsidR="00910B25" w:rsidRPr="00C84A0D" w:rsidRDefault="00910B25" w:rsidP="00910B25">
      <w:pPr>
        <w:ind w:left="3540" w:firstLine="708"/>
        <w:jc w:val="both"/>
        <w:rPr>
          <w:rFonts w:ascii="Verdana" w:hAnsi="Verdana"/>
          <w:sz w:val="20"/>
          <w:szCs w:val="20"/>
        </w:rPr>
      </w:pPr>
      <w:r w:rsidRPr="00C84A0D">
        <w:rPr>
          <w:rFonts w:ascii="Verdana" w:hAnsi="Verdana"/>
          <w:sz w:val="20"/>
          <w:szCs w:val="20"/>
        </w:rPr>
        <w:t xml:space="preserve">un </w:t>
      </w:r>
      <w:r>
        <w:rPr>
          <w:rFonts w:ascii="Verdana" w:hAnsi="Verdana"/>
          <w:sz w:val="20"/>
          <w:szCs w:val="20"/>
        </w:rPr>
        <w:tab/>
      </w:r>
      <w:r w:rsidRPr="00C84A0D">
        <w:rPr>
          <w:rFonts w:ascii="Verdana" w:hAnsi="Verdana"/>
          <w:sz w:val="20"/>
          <w:szCs w:val="20"/>
        </w:rPr>
        <w:t xml:space="preserve">nil </w:t>
      </w:r>
      <w:r>
        <w:rPr>
          <w:rFonts w:ascii="Verdana" w:hAnsi="Verdana"/>
          <w:sz w:val="20"/>
          <w:szCs w:val="20"/>
        </w:rPr>
        <w:tab/>
      </w:r>
      <w:r w:rsidRPr="00C84A0D">
        <w:rPr>
          <w:rFonts w:ascii="Verdana" w:hAnsi="Verdana"/>
          <w:sz w:val="20"/>
          <w:szCs w:val="20"/>
        </w:rPr>
        <w:t xml:space="preserve">quad </w:t>
      </w:r>
      <w:r>
        <w:rPr>
          <w:rFonts w:ascii="Verdana" w:hAnsi="Verdana"/>
          <w:sz w:val="20"/>
          <w:szCs w:val="20"/>
        </w:rPr>
        <w:tab/>
      </w:r>
      <w:r w:rsidRPr="00C84A0D">
        <w:rPr>
          <w:rFonts w:ascii="Verdana" w:hAnsi="Verdana"/>
          <w:sz w:val="20"/>
          <w:szCs w:val="20"/>
        </w:rPr>
        <w:t>ium</w:t>
      </w:r>
    </w:p>
    <w:p w:rsidR="00910B25" w:rsidRDefault="00910B25" w:rsidP="00910B25">
      <w:pPr>
        <w:jc w:val="both"/>
        <w:rPr>
          <w:rFonts w:ascii="Verdana" w:hAnsi="Verdana"/>
          <w:i/>
          <w:iCs/>
          <w:sz w:val="20"/>
          <w:szCs w:val="20"/>
        </w:rPr>
      </w:pPr>
      <w:r w:rsidRPr="00C84A0D">
        <w:rPr>
          <w:rFonts w:ascii="Verdana" w:hAnsi="Verdana"/>
          <w:sz w:val="20"/>
          <w:szCs w:val="20"/>
        </w:rPr>
        <w:t xml:space="preserve">nome: </w:t>
      </w:r>
      <w:r w:rsidRPr="00C84A0D">
        <w:rPr>
          <w:rFonts w:ascii="Verdana" w:hAnsi="Verdana"/>
          <w:i/>
          <w:iCs/>
          <w:sz w:val="20"/>
          <w:szCs w:val="20"/>
        </w:rPr>
        <w:t xml:space="preserve">Unnilquadium </w:t>
      </w:r>
    </w:p>
    <w:p w:rsidR="00910B25" w:rsidRPr="00C84A0D" w:rsidRDefault="00910B25" w:rsidP="00910B25">
      <w:pPr>
        <w:jc w:val="both"/>
        <w:rPr>
          <w:rFonts w:ascii="Verdana" w:hAnsi="Verdana"/>
          <w:sz w:val="20"/>
          <w:szCs w:val="20"/>
        </w:rPr>
      </w:pPr>
      <w:r w:rsidRPr="00C84A0D">
        <w:rPr>
          <w:rFonts w:ascii="Verdana" w:hAnsi="Verdana"/>
          <w:sz w:val="20"/>
          <w:szCs w:val="20"/>
        </w:rPr>
        <w:t xml:space="preserve">simbolo: </w:t>
      </w:r>
      <w:r w:rsidRPr="00C84A0D">
        <w:rPr>
          <w:rFonts w:ascii="Verdana" w:hAnsi="Verdana"/>
          <w:i/>
          <w:iCs/>
          <w:sz w:val="20"/>
          <w:szCs w:val="20"/>
        </w:rPr>
        <w:t>Unq</w:t>
      </w:r>
    </w:p>
    <w:p w:rsidR="00910B25" w:rsidRDefault="00910B25" w:rsidP="00910B25">
      <w:pPr>
        <w:jc w:val="both"/>
        <w:rPr>
          <w:rFonts w:ascii="Verdana" w:hAnsi="Verdana"/>
          <w:sz w:val="20"/>
          <w:szCs w:val="20"/>
        </w:rPr>
      </w:pPr>
    </w:p>
    <w:p w:rsidR="00910B25" w:rsidRPr="00FA186D" w:rsidRDefault="00910B25" w:rsidP="00910B25">
      <w:pPr>
        <w:jc w:val="both"/>
        <w:rPr>
          <w:rFonts w:ascii="Verdana" w:hAnsi="Verdana"/>
          <w:sz w:val="20"/>
          <w:szCs w:val="20"/>
        </w:rPr>
      </w:pPr>
      <w:r w:rsidRPr="00FA186D">
        <w:rPr>
          <w:rFonts w:ascii="Verdana" w:hAnsi="Verdana"/>
          <w:b/>
          <w:bCs/>
          <w:sz w:val="20"/>
          <w:szCs w:val="20"/>
        </w:rPr>
        <w:t>Eccezioni</w:t>
      </w:r>
      <w:r w:rsidRPr="00FA186D">
        <w:rPr>
          <w:rFonts w:ascii="Verdana" w:hAnsi="Verdana"/>
          <w:sz w:val="20"/>
          <w:szCs w:val="20"/>
        </w:rPr>
        <w:t>:</w:t>
      </w:r>
    </w:p>
    <w:p w:rsidR="00910B25" w:rsidRPr="00FA186D" w:rsidRDefault="00910B25" w:rsidP="00910B25">
      <w:pPr>
        <w:jc w:val="both"/>
        <w:rPr>
          <w:rFonts w:ascii="Verdana" w:hAnsi="Verdana"/>
          <w:i/>
          <w:sz w:val="20"/>
          <w:szCs w:val="20"/>
        </w:rPr>
      </w:pPr>
      <w:r w:rsidRPr="00FA186D">
        <w:rPr>
          <w:rFonts w:ascii="Verdana" w:hAnsi="Verdana"/>
          <w:i/>
          <w:sz w:val="20"/>
          <w:szCs w:val="20"/>
        </w:rPr>
        <w:t>nomi e simboli approvati</w:t>
      </w:r>
    </w:p>
    <w:p w:rsidR="00910B25" w:rsidRPr="00FA186D" w:rsidRDefault="00910B25" w:rsidP="00910B25">
      <w:pPr>
        <w:jc w:val="both"/>
        <w:rPr>
          <w:rFonts w:ascii="Verdana" w:hAnsi="Verdana"/>
          <w:sz w:val="20"/>
          <w:szCs w:val="20"/>
        </w:rPr>
      </w:pPr>
      <w:r>
        <w:rPr>
          <w:rFonts w:ascii="Verdana" w:hAnsi="Verdana"/>
          <w:sz w:val="20"/>
          <w:szCs w:val="20"/>
        </w:rPr>
        <w:t>101 Mendelevio</w:t>
      </w:r>
      <w:r w:rsidRPr="00FA186D">
        <w:rPr>
          <w:rFonts w:ascii="Verdana" w:hAnsi="Verdana"/>
          <w:sz w:val="20"/>
          <w:szCs w:val="20"/>
        </w:rPr>
        <w:t xml:space="preserve"> Md</w:t>
      </w:r>
    </w:p>
    <w:p w:rsidR="00910B25" w:rsidRPr="00F938C1" w:rsidRDefault="00910B25" w:rsidP="00910B25">
      <w:pPr>
        <w:jc w:val="both"/>
        <w:rPr>
          <w:rFonts w:ascii="Verdana" w:hAnsi="Verdana"/>
          <w:sz w:val="20"/>
          <w:szCs w:val="20"/>
        </w:rPr>
      </w:pPr>
      <w:r w:rsidRPr="00F938C1">
        <w:rPr>
          <w:rFonts w:ascii="Verdana" w:hAnsi="Verdana"/>
          <w:sz w:val="20"/>
          <w:szCs w:val="20"/>
        </w:rPr>
        <w:t>102 Nobelio No</w:t>
      </w:r>
    </w:p>
    <w:p w:rsidR="00910B25" w:rsidRPr="00F938C1" w:rsidRDefault="00910B25" w:rsidP="00910B25">
      <w:pPr>
        <w:jc w:val="both"/>
        <w:rPr>
          <w:rFonts w:ascii="Verdana" w:hAnsi="Verdana"/>
          <w:sz w:val="20"/>
          <w:szCs w:val="20"/>
        </w:rPr>
      </w:pPr>
      <w:r w:rsidRPr="00F938C1">
        <w:rPr>
          <w:rFonts w:ascii="Verdana" w:hAnsi="Verdana"/>
          <w:sz w:val="20"/>
          <w:szCs w:val="20"/>
        </w:rPr>
        <w:t>103 Laurenzio Lr</w:t>
      </w:r>
    </w:p>
    <w:p w:rsidR="00910B25" w:rsidRPr="00F938C1" w:rsidRDefault="00910B25" w:rsidP="00910B25">
      <w:pPr>
        <w:jc w:val="both"/>
        <w:rPr>
          <w:rFonts w:ascii="Verdana" w:hAnsi="Verdana"/>
          <w:sz w:val="20"/>
          <w:szCs w:val="20"/>
        </w:rPr>
      </w:pPr>
      <w:r w:rsidRPr="00F938C1">
        <w:rPr>
          <w:rFonts w:ascii="Verdana" w:hAnsi="Verdana"/>
          <w:sz w:val="20"/>
          <w:szCs w:val="20"/>
        </w:rPr>
        <w:t>104 Rutherfordio Rf</w:t>
      </w:r>
    </w:p>
    <w:p w:rsidR="00910B25" w:rsidRPr="00F938C1" w:rsidRDefault="00910B25" w:rsidP="00910B25">
      <w:pPr>
        <w:jc w:val="both"/>
        <w:rPr>
          <w:rFonts w:ascii="Verdana" w:hAnsi="Verdana"/>
          <w:sz w:val="20"/>
          <w:szCs w:val="20"/>
        </w:rPr>
      </w:pPr>
    </w:p>
    <w:p w:rsidR="00910B25" w:rsidRPr="00FA186D" w:rsidRDefault="00910B25" w:rsidP="00910B25">
      <w:pPr>
        <w:jc w:val="both"/>
        <w:rPr>
          <w:rFonts w:ascii="Verdana" w:hAnsi="Verdana"/>
          <w:i/>
          <w:sz w:val="20"/>
          <w:szCs w:val="20"/>
        </w:rPr>
      </w:pPr>
      <w:r w:rsidRPr="00FA186D">
        <w:rPr>
          <w:rFonts w:ascii="Verdana" w:hAnsi="Verdana"/>
          <w:i/>
          <w:sz w:val="20"/>
          <w:szCs w:val="20"/>
        </w:rPr>
        <w:t>nomi e simboli proposti</w:t>
      </w:r>
    </w:p>
    <w:p w:rsidR="00910B25" w:rsidRPr="00FA186D" w:rsidRDefault="00910B25" w:rsidP="00910B25">
      <w:pPr>
        <w:jc w:val="both"/>
        <w:rPr>
          <w:rFonts w:ascii="Verdana" w:hAnsi="Verdana"/>
          <w:sz w:val="20"/>
          <w:szCs w:val="20"/>
        </w:rPr>
      </w:pPr>
      <w:r>
        <w:rPr>
          <w:rFonts w:ascii="Verdana" w:hAnsi="Verdana"/>
          <w:sz w:val="20"/>
          <w:szCs w:val="20"/>
        </w:rPr>
        <w:t>105 Dubnio</w:t>
      </w:r>
      <w:r w:rsidRPr="00FA186D">
        <w:rPr>
          <w:rFonts w:ascii="Verdana" w:hAnsi="Verdana"/>
          <w:sz w:val="20"/>
          <w:szCs w:val="20"/>
        </w:rPr>
        <w:t xml:space="preserve"> Db</w:t>
      </w:r>
    </w:p>
    <w:p w:rsidR="00910B25" w:rsidRPr="00FA186D" w:rsidRDefault="00910B25" w:rsidP="00910B25">
      <w:pPr>
        <w:jc w:val="both"/>
        <w:rPr>
          <w:rFonts w:ascii="Verdana" w:hAnsi="Verdana"/>
          <w:sz w:val="20"/>
          <w:szCs w:val="20"/>
        </w:rPr>
      </w:pPr>
      <w:r w:rsidRPr="00FA186D">
        <w:rPr>
          <w:rFonts w:ascii="Verdana" w:hAnsi="Verdana"/>
          <w:sz w:val="20"/>
          <w:szCs w:val="20"/>
        </w:rPr>
        <w:t>106 Seaborgio Sg</w:t>
      </w:r>
    </w:p>
    <w:p w:rsidR="00910B25" w:rsidRPr="00FA186D" w:rsidRDefault="00910B25" w:rsidP="00910B25">
      <w:pPr>
        <w:jc w:val="both"/>
        <w:rPr>
          <w:rFonts w:ascii="Verdana" w:hAnsi="Verdana"/>
          <w:sz w:val="20"/>
          <w:szCs w:val="20"/>
        </w:rPr>
      </w:pPr>
      <w:r w:rsidRPr="00FA186D">
        <w:rPr>
          <w:rFonts w:ascii="Verdana" w:hAnsi="Verdana"/>
          <w:sz w:val="20"/>
          <w:szCs w:val="20"/>
        </w:rPr>
        <w:t>107 Bohrio Bh</w:t>
      </w:r>
    </w:p>
    <w:p w:rsidR="00910B25" w:rsidRPr="00170376" w:rsidRDefault="00910B25" w:rsidP="00910B25">
      <w:pPr>
        <w:jc w:val="both"/>
        <w:rPr>
          <w:rFonts w:ascii="Verdana" w:hAnsi="Verdana"/>
          <w:sz w:val="20"/>
          <w:szCs w:val="20"/>
        </w:rPr>
      </w:pPr>
      <w:r w:rsidRPr="00170376">
        <w:rPr>
          <w:rFonts w:ascii="Verdana" w:hAnsi="Verdana"/>
          <w:sz w:val="20"/>
          <w:szCs w:val="20"/>
        </w:rPr>
        <w:t>108 Hassio Hs</w:t>
      </w:r>
    </w:p>
    <w:p w:rsidR="00910B25" w:rsidRPr="00170376" w:rsidRDefault="00910B25" w:rsidP="00910B25">
      <w:pPr>
        <w:jc w:val="both"/>
        <w:rPr>
          <w:rFonts w:ascii="Verdana" w:hAnsi="Verdana"/>
          <w:sz w:val="20"/>
          <w:szCs w:val="20"/>
        </w:rPr>
      </w:pPr>
      <w:r w:rsidRPr="00170376">
        <w:rPr>
          <w:rFonts w:ascii="Verdana" w:hAnsi="Verdana"/>
          <w:sz w:val="20"/>
          <w:szCs w:val="20"/>
        </w:rPr>
        <w:t>109 Meitnerio Mt</w:t>
      </w:r>
    </w:p>
    <w:p w:rsidR="00910B25" w:rsidRPr="00170376" w:rsidRDefault="00910B25" w:rsidP="00910B25">
      <w:pPr>
        <w:jc w:val="both"/>
        <w:rPr>
          <w:rFonts w:ascii="Verdana" w:hAnsi="Verdana"/>
          <w:sz w:val="20"/>
          <w:szCs w:val="20"/>
        </w:rPr>
      </w:pPr>
    </w:p>
    <w:p w:rsidR="00910B25" w:rsidRPr="00170376" w:rsidRDefault="00910B25" w:rsidP="00910B25">
      <w:pPr>
        <w:jc w:val="both"/>
        <w:rPr>
          <w:rFonts w:ascii="Verdana" w:hAnsi="Verdana"/>
          <w:sz w:val="20"/>
          <w:szCs w:val="20"/>
        </w:rPr>
      </w:pPr>
    </w:p>
    <w:p w:rsidR="00910B25" w:rsidRPr="00CD3BD2" w:rsidRDefault="00910B25" w:rsidP="00CD3BD2">
      <w:pPr>
        <w:pStyle w:val="Titolo2"/>
        <w:rPr>
          <w:sz w:val="24"/>
          <w:szCs w:val="24"/>
        </w:rPr>
      </w:pPr>
      <w:bookmarkStart w:id="1" w:name="_Toc54003538"/>
      <w:bookmarkStart w:id="2" w:name="_Toc54249349"/>
      <w:r w:rsidRPr="00CD3BD2">
        <w:rPr>
          <w:sz w:val="24"/>
          <w:szCs w:val="24"/>
        </w:rPr>
        <w:t>Numero di ossidazione (nox) o stato di ossidazione (stox)</w:t>
      </w:r>
      <w:bookmarkEnd w:id="1"/>
      <w:bookmarkEnd w:id="2"/>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 xml:space="preserve">Si definisce numero di ossidazione </w:t>
      </w:r>
      <w:r w:rsidR="00F65CC1">
        <w:rPr>
          <w:rFonts w:ascii="Verdana" w:hAnsi="Verdana"/>
          <w:sz w:val="20"/>
          <w:szCs w:val="20"/>
        </w:rPr>
        <w:t xml:space="preserve">o stato di ossidazione </w:t>
      </w:r>
      <w:r w:rsidRPr="00F35BB1">
        <w:rPr>
          <w:rFonts w:ascii="Verdana" w:hAnsi="Verdana"/>
          <w:sz w:val="20"/>
          <w:szCs w:val="20"/>
        </w:rPr>
        <w:t>la carica, reale o formale, che acquista un atomo quando si assegnano convenzionalmente gli elettroni di legame all'atomo più elettronegativo.</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La carica è reale nei composti ionici ed in tal caso coincide con il numero di cariche portate dallo ione.</w:t>
      </w:r>
    </w:p>
    <w:p w:rsidR="00910B25" w:rsidRPr="00F35BB1" w:rsidRDefault="00910B25" w:rsidP="00910B25">
      <w:pPr>
        <w:jc w:val="both"/>
        <w:rPr>
          <w:rFonts w:ascii="Verdana" w:hAnsi="Verdana"/>
          <w:sz w:val="20"/>
          <w:szCs w:val="20"/>
        </w:rPr>
      </w:pPr>
      <w:r w:rsidRPr="00F35BB1">
        <w:rPr>
          <w:rFonts w:ascii="Verdana" w:hAnsi="Verdana"/>
          <w:sz w:val="20"/>
          <w:szCs w:val="20"/>
        </w:rPr>
        <w:t>Ad esempio nel cloruro di sodio NaCl, costituito da uno ione sodio Na</w:t>
      </w:r>
      <w:r w:rsidRPr="00F35BB1">
        <w:rPr>
          <w:rFonts w:ascii="Verdana" w:hAnsi="Verdana"/>
          <w:sz w:val="20"/>
          <w:szCs w:val="20"/>
          <w:vertAlign w:val="superscript"/>
        </w:rPr>
        <w:t>+</w:t>
      </w:r>
      <w:r w:rsidRPr="00F35BB1">
        <w:rPr>
          <w:rFonts w:ascii="Verdana" w:hAnsi="Verdana"/>
          <w:sz w:val="20"/>
          <w:szCs w:val="20"/>
        </w:rPr>
        <w:t xml:space="preserve"> e da uno ione cloro Cl</w:t>
      </w:r>
      <w:r w:rsidRPr="00F35BB1">
        <w:rPr>
          <w:rFonts w:ascii="Verdana" w:hAnsi="Verdana"/>
          <w:sz w:val="20"/>
          <w:szCs w:val="20"/>
          <w:vertAlign w:val="superscript"/>
        </w:rPr>
        <w:t>-</w:t>
      </w:r>
      <w:r w:rsidRPr="00F35BB1">
        <w:rPr>
          <w:rFonts w:ascii="Verdana" w:hAnsi="Verdana"/>
          <w:sz w:val="20"/>
          <w:szCs w:val="20"/>
        </w:rPr>
        <w:t>, il sodio presenta nox +1, mentre il cloro presenta nox -1.</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La carica è formale nei composti covalenti. Ad esempio nell'acqua H</w:t>
      </w:r>
      <w:r w:rsidRPr="00F35BB1">
        <w:rPr>
          <w:rFonts w:ascii="Verdana" w:hAnsi="Verdana"/>
          <w:sz w:val="20"/>
          <w:szCs w:val="20"/>
          <w:vertAlign w:val="subscript"/>
        </w:rPr>
        <w:t>2</w:t>
      </w:r>
      <w:r w:rsidRPr="00F35BB1">
        <w:rPr>
          <w:rFonts w:ascii="Verdana" w:hAnsi="Verdana"/>
          <w:sz w:val="20"/>
          <w:szCs w:val="20"/>
        </w:rPr>
        <w:t>O, gli elettroni di legame vengono assegnati all'ossigeno più elettronegativo, il quale assume perciò convenzionalmente 2 cariche negative e presenta nox -2. Ciascuno dei due idrogeni presenta quindi nox +1.</w:t>
      </w:r>
    </w:p>
    <w:p w:rsidR="00910B25" w:rsidRPr="00F65CC1" w:rsidRDefault="00F65CC1" w:rsidP="00910B25">
      <w:pPr>
        <w:jc w:val="both"/>
        <w:rPr>
          <w:rFonts w:ascii="Verdana" w:hAnsi="Verdana"/>
          <w:sz w:val="16"/>
          <w:szCs w:val="16"/>
        </w:rPr>
      </w:pPr>
      <w:r>
        <w:rPr>
          <w:rFonts w:ascii="Verdana" w:hAnsi="Verdana"/>
          <w:sz w:val="20"/>
          <w:szCs w:val="20"/>
        </w:rPr>
        <w:t xml:space="preserve">                                                                                                                      </w:t>
      </w:r>
      <w:r w:rsidR="005E4FD3">
        <w:rPr>
          <w:rFonts w:ascii="Verdana" w:hAnsi="Verdana"/>
          <w:sz w:val="20"/>
          <w:szCs w:val="20"/>
        </w:rPr>
        <w:t xml:space="preserve">            </w:t>
      </w:r>
      <w:r>
        <w:rPr>
          <w:rFonts w:ascii="Verdana" w:hAnsi="Verdana"/>
          <w:sz w:val="16"/>
          <w:szCs w:val="16"/>
        </w:rPr>
        <w:t>+4</w:t>
      </w:r>
    </w:p>
    <w:p w:rsidR="00F65CC1" w:rsidRDefault="00F65CC1" w:rsidP="00910B25">
      <w:pPr>
        <w:jc w:val="both"/>
        <w:rPr>
          <w:rFonts w:ascii="Verdana" w:hAnsi="Verdana"/>
          <w:sz w:val="20"/>
          <w:szCs w:val="20"/>
        </w:rPr>
      </w:pPr>
      <w:r>
        <w:rPr>
          <w:rFonts w:ascii="Verdana" w:hAnsi="Verdana"/>
          <w:sz w:val="20"/>
          <w:szCs w:val="20"/>
        </w:rPr>
        <w:t xml:space="preserve">Il numero di ossidazione si scrive sopra il simbolo chimico </w:t>
      </w:r>
      <w:r w:rsidR="005E4FD3">
        <w:rPr>
          <w:rFonts w:ascii="Verdana" w:hAnsi="Verdana"/>
          <w:sz w:val="20"/>
          <w:szCs w:val="20"/>
        </w:rPr>
        <w:t>sotto forma di</w:t>
      </w:r>
      <w:r>
        <w:rPr>
          <w:rFonts w:ascii="Verdana" w:hAnsi="Verdana"/>
          <w:sz w:val="20"/>
          <w:szCs w:val="20"/>
        </w:rPr>
        <w:t xml:space="preserve"> numero relativo   Pb</w:t>
      </w:r>
    </w:p>
    <w:p w:rsidR="005E4FD3" w:rsidRDefault="005E4FD3" w:rsidP="00910B25">
      <w:pPr>
        <w:jc w:val="both"/>
        <w:rPr>
          <w:rFonts w:ascii="Verdana" w:hAnsi="Verdana"/>
          <w:sz w:val="20"/>
          <w:szCs w:val="20"/>
        </w:rPr>
      </w:pPr>
    </w:p>
    <w:p w:rsidR="00F65CC1" w:rsidRPr="002137FE" w:rsidRDefault="00F65CC1" w:rsidP="00910B25">
      <w:pPr>
        <w:jc w:val="both"/>
        <w:rPr>
          <w:rFonts w:ascii="Verdana" w:hAnsi="Verdana"/>
          <w:sz w:val="20"/>
          <w:szCs w:val="20"/>
        </w:rPr>
      </w:pPr>
      <w:r>
        <w:rPr>
          <w:rFonts w:ascii="Verdana" w:hAnsi="Verdana"/>
          <w:sz w:val="20"/>
          <w:szCs w:val="20"/>
        </w:rPr>
        <w:t xml:space="preserve">Lo stato di ossidazione si scrive ad esponente del simbolo chimico </w:t>
      </w:r>
      <w:r w:rsidR="002137FE">
        <w:rPr>
          <w:rFonts w:ascii="Verdana" w:hAnsi="Verdana"/>
          <w:sz w:val="20"/>
          <w:szCs w:val="20"/>
        </w:rPr>
        <w:t xml:space="preserve">o racchiuso tra parentesi tonde </w:t>
      </w:r>
      <w:r>
        <w:rPr>
          <w:rFonts w:ascii="Verdana" w:hAnsi="Verdana"/>
          <w:sz w:val="20"/>
          <w:szCs w:val="20"/>
        </w:rPr>
        <w:t xml:space="preserve">come numero romano </w:t>
      </w:r>
      <w:r w:rsidR="005E4FD3">
        <w:rPr>
          <w:rFonts w:ascii="Verdana" w:hAnsi="Verdana"/>
          <w:sz w:val="20"/>
          <w:szCs w:val="20"/>
        </w:rPr>
        <w:t xml:space="preserve">   </w:t>
      </w:r>
      <w:r>
        <w:rPr>
          <w:rFonts w:ascii="Verdana" w:hAnsi="Verdana"/>
          <w:sz w:val="20"/>
          <w:szCs w:val="20"/>
        </w:rPr>
        <w:t>Pb</w:t>
      </w:r>
      <w:r w:rsidRPr="00F65CC1">
        <w:rPr>
          <w:rFonts w:ascii="Verdana" w:hAnsi="Verdana"/>
          <w:sz w:val="20"/>
          <w:szCs w:val="20"/>
          <w:vertAlign w:val="superscript"/>
        </w:rPr>
        <w:t>IV</w:t>
      </w:r>
      <w:r w:rsidR="002137FE">
        <w:rPr>
          <w:rFonts w:ascii="Verdana" w:hAnsi="Verdana"/>
          <w:sz w:val="20"/>
          <w:szCs w:val="20"/>
        </w:rPr>
        <w:t xml:space="preserve">   Pb(IV)</w:t>
      </w:r>
    </w:p>
    <w:p w:rsidR="00F65CC1" w:rsidRPr="00F35BB1" w:rsidRDefault="00F65CC1"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Ciascun elemento chimico può presentare più di un numero di ossidazione. Vengono date di seguito alcune regole per l'attribuzione dei numeri di ossidazione.</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1) il nox delle sostanze elementari (H</w:t>
      </w:r>
      <w:r w:rsidRPr="00A66BA6">
        <w:rPr>
          <w:rFonts w:ascii="Verdana" w:hAnsi="Verdana"/>
          <w:sz w:val="20"/>
          <w:szCs w:val="20"/>
          <w:vertAlign w:val="subscript"/>
        </w:rPr>
        <w:t>2</w:t>
      </w:r>
      <w:r w:rsidRPr="00F35BB1">
        <w:rPr>
          <w:rFonts w:ascii="Verdana" w:hAnsi="Verdana"/>
          <w:sz w:val="20"/>
          <w:szCs w:val="20"/>
        </w:rPr>
        <w:t>, O</w:t>
      </w:r>
      <w:r w:rsidRPr="00A66BA6">
        <w:rPr>
          <w:rFonts w:ascii="Verdana" w:hAnsi="Verdana"/>
          <w:sz w:val="20"/>
          <w:szCs w:val="20"/>
          <w:vertAlign w:val="subscript"/>
        </w:rPr>
        <w:t>2</w:t>
      </w:r>
      <w:r w:rsidRPr="00F35BB1">
        <w:rPr>
          <w:rFonts w:ascii="Verdana" w:hAnsi="Verdana"/>
          <w:sz w:val="20"/>
          <w:szCs w:val="20"/>
        </w:rPr>
        <w:t>, Na, Cu etc) è sempre zero poiché ci troviamo di fronte ad atomi di uno stesso elemento, aventi perciò la stessa elettronegatività.</w:t>
      </w:r>
    </w:p>
    <w:p w:rsidR="00910B25" w:rsidRPr="00F35BB1" w:rsidRDefault="00910B25" w:rsidP="00910B25">
      <w:pPr>
        <w:jc w:val="both"/>
        <w:rPr>
          <w:rFonts w:ascii="Verdana" w:hAnsi="Verdana"/>
          <w:sz w:val="20"/>
          <w:szCs w:val="20"/>
        </w:rPr>
      </w:pPr>
      <w:r w:rsidRPr="00F35BB1">
        <w:rPr>
          <w:rFonts w:ascii="Verdana" w:hAnsi="Verdana"/>
          <w:sz w:val="20"/>
          <w:szCs w:val="20"/>
        </w:rPr>
        <w:t>Più in generale quando in una molecola due atomi di uno stesso elemento si uniscono con legame covalente, gli elettroni di legame non vanno attribuiti a nessuno dei due atomi.</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2) Il nox di uno ione è pari alla sua carica</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 xml:space="preserve">                        Ca</w:t>
      </w:r>
      <w:r w:rsidRPr="00A66BA6">
        <w:rPr>
          <w:rFonts w:ascii="Verdana" w:hAnsi="Verdana"/>
          <w:sz w:val="20"/>
          <w:szCs w:val="20"/>
          <w:vertAlign w:val="superscript"/>
        </w:rPr>
        <w:t>2+</w:t>
      </w:r>
      <w:r w:rsidRPr="00F35BB1">
        <w:rPr>
          <w:rFonts w:ascii="Verdana" w:hAnsi="Verdana"/>
          <w:sz w:val="20"/>
          <w:szCs w:val="20"/>
        </w:rPr>
        <w:t xml:space="preserve"> (nox +2)       Al</w:t>
      </w:r>
      <w:r w:rsidRPr="00A66BA6">
        <w:rPr>
          <w:rFonts w:ascii="Verdana" w:hAnsi="Verdana"/>
          <w:sz w:val="20"/>
          <w:szCs w:val="20"/>
          <w:vertAlign w:val="superscript"/>
        </w:rPr>
        <w:t>3+</w:t>
      </w:r>
      <w:r w:rsidRPr="00F35BB1">
        <w:rPr>
          <w:rFonts w:ascii="Verdana" w:hAnsi="Verdana"/>
          <w:sz w:val="20"/>
          <w:szCs w:val="20"/>
        </w:rPr>
        <w:t xml:space="preserve"> (nox +3)      S</w:t>
      </w:r>
      <w:r w:rsidRPr="00A66BA6">
        <w:rPr>
          <w:rFonts w:ascii="Verdana" w:hAnsi="Verdana"/>
          <w:sz w:val="20"/>
          <w:szCs w:val="20"/>
          <w:vertAlign w:val="superscript"/>
        </w:rPr>
        <w:t>2-</w:t>
      </w:r>
      <w:r w:rsidRPr="00F35BB1">
        <w:rPr>
          <w:rFonts w:ascii="Verdana" w:hAnsi="Verdana"/>
          <w:sz w:val="20"/>
          <w:szCs w:val="20"/>
        </w:rPr>
        <w:t xml:space="preserve"> (nox -2)         </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 xml:space="preserve">3) L'idrogeno presenta sempre nox +1 tranne che </w:t>
      </w:r>
      <w:r>
        <w:rPr>
          <w:rFonts w:ascii="Verdana" w:hAnsi="Verdana"/>
          <w:sz w:val="20"/>
          <w:szCs w:val="20"/>
        </w:rPr>
        <w:t>quando si lega direttamente con metalli più elettropositivi (</w:t>
      </w:r>
      <w:r w:rsidRPr="00F35BB1">
        <w:rPr>
          <w:rFonts w:ascii="Verdana" w:hAnsi="Verdana"/>
          <w:b/>
          <w:sz w:val="20"/>
          <w:szCs w:val="20"/>
        </w:rPr>
        <w:t>idruri</w:t>
      </w:r>
      <w:r>
        <w:rPr>
          <w:rFonts w:ascii="Verdana" w:hAnsi="Verdana"/>
          <w:b/>
          <w:sz w:val="20"/>
          <w:szCs w:val="20"/>
        </w:rPr>
        <w:t>)</w:t>
      </w:r>
      <w:r w:rsidRPr="00F35BB1">
        <w:rPr>
          <w:rFonts w:ascii="Verdana" w:hAnsi="Verdana"/>
          <w:sz w:val="20"/>
          <w:szCs w:val="20"/>
        </w:rPr>
        <w:t xml:space="preserve">, </w:t>
      </w:r>
      <w:r>
        <w:rPr>
          <w:rFonts w:ascii="Verdana" w:hAnsi="Verdana"/>
          <w:sz w:val="20"/>
          <w:szCs w:val="20"/>
        </w:rPr>
        <w:t>ed in cui</w:t>
      </w:r>
      <w:r w:rsidRPr="00F35BB1">
        <w:rPr>
          <w:rFonts w:ascii="Verdana" w:hAnsi="Verdana"/>
          <w:sz w:val="20"/>
          <w:szCs w:val="20"/>
        </w:rPr>
        <w:t xml:space="preserve"> ha dunque nox -1.</w:t>
      </w:r>
    </w:p>
    <w:p w:rsidR="00910B25"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 xml:space="preserve">4) L'ossigeno ha sempre nox -2 tranne </w:t>
      </w:r>
      <w:r>
        <w:rPr>
          <w:rFonts w:ascii="Verdana" w:hAnsi="Verdana"/>
          <w:sz w:val="20"/>
          <w:szCs w:val="20"/>
        </w:rPr>
        <w:t xml:space="preserve">quando forma un legame covalente puro con se stesso (perossidi –O-O-) </w:t>
      </w:r>
      <w:r w:rsidRPr="00F35BB1">
        <w:rPr>
          <w:rFonts w:ascii="Verdana" w:hAnsi="Verdana"/>
          <w:sz w:val="20"/>
          <w:szCs w:val="20"/>
        </w:rPr>
        <w:t xml:space="preserve">dove presenta nox -1. </w:t>
      </w:r>
      <w:r>
        <w:rPr>
          <w:rFonts w:ascii="Verdana" w:hAnsi="Verdana"/>
          <w:sz w:val="20"/>
          <w:szCs w:val="20"/>
        </w:rPr>
        <w:t>(</w:t>
      </w:r>
      <w:r w:rsidRPr="00F35BB1">
        <w:rPr>
          <w:rFonts w:ascii="Verdana" w:hAnsi="Verdana"/>
          <w:sz w:val="20"/>
          <w:szCs w:val="20"/>
        </w:rPr>
        <w:t>secondo quanto previsto dalla regola numero 1 gli elettroni del legame tra atomi uguali non vanno attribuiti, mentre viene attribuito all'ossigeno l'altro elettrone utilizzato per legarsi ad altri elementi</w:t>
      </w:r>
      <w:r>
        <w:rPr>
          <w:rFonts w:ascii="Verdana" w:hAnsi="Verdana"/>
          <w:sz w:val="20"/>
          <w:szCs w:val="20"/>
        </w:rPr>
        <w:t>)</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5) il fluoro, essendo l'elemento più elettronegativo della tabella periodica, ed avendo bisogno di un solo elettrone per raggiungere l'ottetto, ha sempre nox -1</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6) Gli altri elementi del VII gruppo A hanno anch'essi nox -1, tranne quando si legano con elementi più elettronegativi, come ad esempio l'ossigeno, in tal caso presentano nox positivi.</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7) In generale il nox più elevato di un elemento corrisponde al numero d'ordine del gruppo cui appartiene. Così gli elementi del primo gruppo presentano nox +1, quelli del secondo +2, quelli del terzo +3 e così via fino agli elementi del settimo gruppi che presentano come nox più elevato +7.</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8) sempre in generale, quando un elemento presenta più di un nox, il valore di quest'ultimo diminuisce di 2 unità alla volta.</w:t>
      </w:r>
    </w:p>
    <w:p w:rsidR="00910B25" w:rsidRPr="00F35BB1" w:rsidRDefault="00910B25" w:rsidP="00910B25">
      <w:pPr>
        <w:jc w:val="both"/>
        <w:rPr>
          <w:rFonts w:ascii="Verdana" w:hAnsi="Verdana"/>
          <w:sz w:val="20"/>
          <w:szCs w:val="20"/>
        </w:rPr>
      </w:pPr>
      <w:r w:rsidRPr="00F35BB1">
        <w:rPr>
          <w:rFonts w:ascii="Verdana" w:hAnsi="Verdana"/>
          <w:sz w:val="20"/>
          <w:szCs w:val="20"/>
        </w:rPr>
        <w:t>Così gli elementi del VII gruppo oltre al nox +7 possono presentare nox +5, +3, +1, -1.</w:t>
      </w:r>
    </w:p>
    <w:p w:rsidR="00910B25" w:rsidRPr="00F35BB1" w:rsidRDefault="00910B25" w:rsidP="00910B25">
      <w:pPr>
        <w:jc w:val="both"/>
        <w:rPr>
          <w:rFonts w:ascii="Verdana" w:hAnsi="Verdana"/>
          <w:sz w:val="20"/>
          <w:szCs w:val="20"/>
        </w:rPr>
      </w:pPr>
      <w:r w:rsidRPr="00F35BB1">
        <w:rPr>
          <w:rFonts w:ascii="Verdana" w:hAnsi="Verdana"/>
          <w:sz w:val="20"/>
          <w:szCs w:val="20"/>
        </w:rPr>
        <w:t>gli elementi del VI gruppo oltre al nox + 6 possono presentare nox +4, +2, -2.</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9) In una specie chimica neutra la somma dei nox di tutti gli atomi che la compongono deve sempre essere nulla.</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10) In uno ione poliatomico la somma dei nox dei diversi atomi deve sempre essere pari alla carica totale dello ione.</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Le ultime due regole ci permettono, partendo da una formula chimica, di calcolare il numero di ossidazione incognito della maggior parte degli elementi.</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 xml:space="preserve">Ad esempio per calcolare il numero di ossidazione dello zolfo nell'anidride </w:t>
      </w:r>
      <w:r>
        <w:rPr>
          <w:rFonts w:ascii="Verdana" w:hAnsi="Verdana"/>
          <w:sz w:val="20"/>
          <w:szCs w:val="20"/>
        </w:rPr>
        <w:t>solforosa</w:t>
      </w:r>
      <w:r w:rsidRPr="00F35BB1">
        <w:rPr>
          <w:rFonts w:ascii="Verdana" w:hAnsi="Verdana"/>
          <w:sz w:val="20"/>
          <w:szCs w:val="20"/>
        </w:rPr>
        <w:t xml:space="preserve"> SO</w:t>
      </w:r>
      <w:r w:rsidRPr="008C55C3">
        <w:rPr>
          <w:rFonts w:ascii="Verdana" w:hAnsi="Verdana"/>
          <w:sz w:val="20"/>
          <w:szCs w:val="20"/>
          <w:vertAlign w:val="subscript"/>
        </w:rPr>
        <w:t>2</w:t>
      </w:r>
      <w:r w:rsidRPr="00F35BB1">
        <w:rPr>
          <w:rFonts w:ascii="Verdana" w:hAnsi="Verdana"/>
          <w:sz w:val="20"/>
          <w:szCs w:val="20"/>
        </w:rPr>
        <w:t>, procediamo come segue: ciascun atomo di ossigeno presenta nox -2; complessivamente i due atomi presentano nox -4; affichè la somma dei nox sia zero lo zolfo deve presentare nox + 4.</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Calcoliamo il nox del carbonio nello ione poliatomico HCO</w:t>
      </w:r>
      <w:r w:rsidRPr="008C55C3">
        <w:rPr>
          <w:rFonts w:ascii="Verdana" w:hAnsi="Verdana"/>
          <w:sz w:val="20"/>
          <w:szCs w:val="20"/>
          <w:vertAlign w:val="subscript"/>
        </w:rPr>
        <w:t>3</w:t>
      </w:r>
      <w:r w:rsidRPr="008C55C3">
        <w:rPr>
          <w:rFonts w:ascii="Verdana" w:hAnsi="Verdana"/>
          <w:sz w:val="20"/>
          <w:szCs w:val="20"/>
          <w:vertAlign w:val="superscript"/>
        </w:rPr>
        <w:t>-</w:t>
      </w:r>
      <w:r w:rsidRPr="00F35BB1">
        <w:rPr>
          <w:rFonts w:ascii="Verdana" w:hAnsi="Verdana"/>
          <w:sz w:val="20"/>
          <w:szCs w:val="20"/>
        </w:rPr>
        <w:t xml:space="preserve">: i tre atomi di ossigeno presentano complessivamente nox - 6, l'idrogeno presenta nox + 1. Sommando il nox </w:t>
      </w:r>
      <w:r>
        <w:rPr>
          <w:rFonts w:ascii="Verdana" w:hAnsi="Verdana"/>
          <w:sz w:val="20"/>
          <w:szCs w:val="20"/>
        </w:rPr>
        <w:t>dei tre atomi di ossigeno</w:t>
      </w:r>
      <w:r w:rsidRPr="00F35BB1">
        <w:rPr>
          <w:rFonts w:ascii="Verdana" w:hAnsi="Verdana"/>
          <w:sz w:val="20"/>
          <w:szCs w:val="20"/>
        </w:rPr>
        <w:t xml:space="preserve"> e dell'idrogeno si ottiene - 5. Affinchè la somma di tutti i nox dia la carica complessiva dello ione -1, il carbonio deve presentare nox +4.</w:t>
      </w:r>
    </w:p>
    <w:p w:rsidR="00910B25" w:rsidRDefault="00910B25" w:rsidP="00910B25">
      <w:pPr>
        <w:jc w:val="both"/>
        <w:rPr>
          <w:rFonts w:ascii="Verdana" w:hAnsi="Verdana"/>
          <w:sz w:val="20"/>
          <w:szCs w:val="20"/>
        </w:rPr>
      </w:pPr>
    </w:p>
    <w:p w:rsidR="002508CB" w:rsidRPr="00C957EC" w:rsidRDefault="00910B25" w:rsidP="00CD3BD2">
      <w:pPr>
        <w:pStyle w:val="Titolo2"/>
        <w:rPr>
          <w:sz w:val="24"/>
          <w:szCs w:val="24"/>
        </w:rPr>
      </w:pPr>
      <w:r w:rsidRPr="00C957EC">
        <w:rPr>
          <w:sz w:val="24"/>
          <w:szCs w:val="24"/>
        </w:rPr>
        <w:t>Nomenclatura tradizionale</w:t>
      </w:r>
      <w:r w:rsidR="002508CB" w:rsidRPr="00C957EC">
        <w:rPr>
          <w:sz w:val="24"/>
          <w:szCs w:val="24"/>
        </w:rPr>
        <w:t xml:space="preserve"> e</w:t>
      </w:r>
      <w:r w:rsidRPr="00C957EC">
        <w:rPr>
          <w:sz w:val="24"/>
          <w:szCs w:val="24"/>
        </w:rPr>
        <w:t xml:space="preserve"> </w:t>
      </w:r>
      <w:r w:rsidR="002508CB" w:rsidRPr="00C957EC">
        <w:rPr>
          <w:sz w:val="24"/>
          <w:szCs w:val="24"/>
        </w:rPr>
        <w:t>nomenclatura sistematica (IUPAC)</w:t>
      </w:r>
    </w:p>
    <w:p w:rsidR="00910B25" w:rsidRDefault="00910B25" w:rsidP="00910B25">
      <w:pPr>
        <w:jc w:val="both"/>
        <w:rPr>
          <w:rFonts w:ascii="Verdana" w:hAnsi="Verdana"/>
          <w:b/>
          <w:sz w:val="20"/>
          <w:szCs w:val="20"/>
        </w:rPr>
      </w:pPr>
    </w:p>
    <w:p w:rsidR="00910B25" w:rsidRDefault="00910B25" w:rsidP="00910B25">
      <w:pPr>
        <w:jc w:val="both"/>
        <w:rPr>
          <w:rFonts w:ascii="Verdana" w:hAnsi="Verdana"/>
          <w:sz w:val="20"/>
          <w:szCs w:val="20"/>
        </w:rPr>
      </w:pPr>
      <w:r w:rsidRPr="00677C47">
        <w:rPr>
          <w:rFonts w:ascii="Verdana" w:hAnsi="Verdana"/>
          <w:sz w:val="20"/>
          <w:szCs w:val="20"/>
        </w:rPr>
        <w:t xml:space="preserve">La nomenclatura ha origine dalla distinzione degli elementi in metalli e non metalli. Da qui si </w:t>
      </w:r>
      <w:r>
        <w:rPr>
          <w:rFonts w:ascii="Verdana" w:hAnsi="Verdana"/>
          <w:sz w:val="20"/>
          <w:szCs w:val="20"/>
        </w:rPr>
        <w:t>fanno</w:t>
      </w:r>
      <w:r w:rsidRPr="00677C47">
        <w:rPr>
          <w:rFonts w:ascii="Verdana" w:hAnsi="Verdana"/>
          <w:sz w:val="20"/>
          <w:szCs w:val="20"/>
        </w:rPr>
        <w:t xml:space="preserve"> derivare due serie parallele di composti</w:t>
      </w:r>
      <w:r>
        <w:rPr>
          <w:rFonts w:ascii="Verdana" w:hAnsi="Verdana"/>
          <w:sz w:val="20"/>
          <w:szCs w:val="20"/>
        </w:rPr>
        <w:t xml:space="preserve"> (serie basica e serie acida).</w:t>
      </w:r>
    </w:p>
    <w:p w:rsidR="00910B25" w:rsidRDefault="00A11005" w:rsidP="00910B25">
      <w:pPr>
        <w:jc w:val="both"/>
        <w:rPr>
          <w:rFonts w:ascii="Verdana" w:hAnsi="Verdana"/>
          <w:sz w:val="20"/>
          <w:szCs w:val="20"/>
        </w:rPr>
      </w:pPr>
      <w:r>
        <w:rPr>
          <w:rFonts w:ascii="Verdana" w:hAnsi="Verdana"/>
          <w:noProof/>
          <w:sz w:val="20"/>
          <w:szCs w:val="20"/>
        </w:rPr>
        <mc:AlternateContent>
          <mc:Choice Requires="wpg">
            <w:drawing>
              <wp:anchor distT="0" distB="0" distL="114300" distR="114300" simplePos="0" relativeHeight="251650048" behindDoc="0" locked="0" layoutInCell="1" allowOverlap="1">
                <wp:simplePos x="0" y="0"/>
                <wp:positionH relativeFrom="column">
                  <wp:posOffset>2137410</wp:posOffset>
                </wp:positionH>
                <wp:positionV relativeFrom="paragraph">
                  <wp:posOffset>78740</wp:posOffset>
                </wp:positionV>
                <wp:extent cx="438150" cy="161925"/>
                <wp:effectExtent l="9525" t="0" r="19050" b="59690"/>
                <wp:wrapNone/>
                <wp:docPr id="32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150" cy="161925"/>
                          <a:chOff x="4290" y="5475"/>
                          <a:chExt cx="690" cy="255"/>
                        </a:xfrm>
                      </wpg:grpSpPr>
                      <wps:wsp>
                        <wps:cNvPr id="324" name="Line 6"/>
                        <wps:cNvCnPr>
                          <a:cxnSpLocks noChangeShapeType="1"/>
                        </wps:cNvCnPr>
                        <wps:spPr bwMode="auto">
                          <a:xfrm flipV="1">
                            <a:off x="4290" y="5730"/>
                            <a:ext cx="6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5" name="Text Box 7"/>
                        <wps:cNvSpPr txBox="1">
                          <a:spLocks noChangeArrowheads="1"/>
                        </wps:cNvSpPr>
                        <wps:spPr bwMode="auto">
                          <a:xfrm>
                            <a:off x="4395" y="5475"/>
                            <a:ext cx="435" cy="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5E8A" w:rsidRPr="005E6C55" w:rsidRDefault="00185E8A" w:rsidP="00910B25">
                              <w:pPr>
                                <w:rPr>
                                  <w:rFonts w:ascii="Verdana" w:hAnsi="Verdana"/>
                                  <w:sz w:val="20"/>
                                  <w:szCs w:val="20"/>
                                </w:rPr>
                              </w:pPr>
                              <w:r>
                                <w:rPr>
                                  <w:rFonts w:ascii="Verdana" w:hAnsi="Verdana"/>
                                  <w:sz w:val="20"/>
                                  <w:szCs w:val="20"/>
                                </w:rPr>
                                <w:t>H</w:t>
                              </w:r>
                              <w:r w:rsidRPr="005E6C55">
                                <w:rPr>
                                  <w:rFonts w:ascii="Verdana" w:hAnsi="Verdana"/>
                                  <w:sz w:val="20"/>
                                  <w:szCs w:val="20"/>
                                  <w:vertAlign w:val="subscript"/>
                                </w:rPr>
                                <w:t>2</w:t>
                              </w:r>
                              <w:r>
                                <w:rPr>
                                  <w:rFonts w:ascii="Verdana" w:hAnsi="Verdana"/>
                                  <w:sz w:val="20"/>
                                  <w:szCs w:val="20"/>
                                </w:rPr>
                                <w: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 o:spid="_x0000_s1026" style="position:absolute;left:0;text-align:left;margin-left:168.3pt;margin-top:6.2pt;width:34.5pt;height:12.75pt;z-index:251650048" coordorigin="4290,5475" coordsize="690,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T7jmgMAACMJAAAOAAAAZHJzL2Uyb0RvYy54bWy8VltvpTYQfq/U/2D5nXA5nAsoZJWcS1Qp&#10;bSNttu8+YMAq2NT2CWSr/veObSAn2WRVZaXyAGOPPZ755psxl5+GtkGPVComeIbDiwAjynNRMF5l&#10;+MvDwdtgpDThBWkEpxl+ogp/uvr5p8u+S2kkatEUVCIwwlXadxmute5S31d5TVuiLkRHOShLIVui&#10;YSgrv5CkB+tt40dBsPJ7IYtOipwqBbM7p8RX1n5Z0lz/XpaKatRkGHzT9i3t+2je/tUlSStJuprl&#10;oxvkA160hHE4dDa1I5qgk2TfmGpZLoUSpb7IReuLsmQ5tTFANGHwKppbKU6djaVK+6qbYQJoX+H0&#10;YbP5b4/3ErEiw4togREnLSTJnouWBpy+q1JYcyu7z929dBGCeCfyPxWo/dd6M67cYnTsfxUFmCMn&#10;LSw4QylbYwLCRoPNwdOcAzpolMNkvNiES8hUDqpwFSaRdYOkeQ2JNLviKAE1aJfxetbtx90rozNb&#10;o6XV+SR1h1pHR8dMVMA29Qyo+jFAP9ekozZPyoA1AxpPgN4xTtHK4WmXbLkDMx/4CCbiYlsTXlFr&#10;7OGpA+BCswM8P9tiBgoy8Ta4qGxY94fZeAbzM2DrxUj4CewZLjs/g0XSTip9S0WLjJDhBvy3Jsnj&#10;ndLGqecl5iQuDqxpYJ6kDUd9hpMl5M0MlWhYYZR2IKvjtpHokZhqtI+N8NUyYD0vrLGakmI/ypqw&#10;BmSkLTRaMgCrodic1tICo4ZCAzKSc6/h5kQIFBweJVeQfydBst/sN7EXR6u9Fwe7nXd92Mbe6hCu&#10;l7vFbrvdhf8Y58M4rVlRUG78n5pDGP83roxtypX13B5moPyX1i2i4Oz0tU7bzJtkO8IeRfF0L010&#10;I33/Nx4vJx4/GOLciAGtDcojMU1jQHqA6Yl4yvWHmdLXUore5BLq7AWnXU/5PqdN8saGES8ScOVF&#10;6U9MjhegsYXvGsb7XJZwJ3yPy+8z9mCftxjryHaWXCiDd+kXRnFwEyXeYbVZe/EhXnrJOth4QZjc&#10;JKsgTuLd4SX9bPdwVySw5qP0++GybJmGq7phbYY3c+2S9I0atRU4V49xf+L19H2L33o4DiOrHNWR&#10;FNB7oKHD/wUItZBfodzhrs6w+utEJBR/8wsHTsESPQlyEo6TQHgOWzOsMXLiVrsfgFMnWVWDZdcu&#10;ubiGi6pktr8ZTjovzuvN3iJwE9swxr8Gc9Wfj+3653+bq38BAAD//wMAUEsDBBQABgAIAAAAIQDe&#10;rVSe3wAAAAkBAAAPAAAAZHJzL2Rvd25yZXYueG1sTI/BTsMwDIbvSLxDZCRuLO26FShNp2kCTtMk&#10;NiTELWu8tlrjVE3Wdm+POcHR/n79/pyvJtuKAXvfOFIQzyIQSKUzDVUKPg9vD08gfNBkdOsIFVzR&#10;w6q4vcl1ZtxIHzjsQyW4hHymFdQhdJmUvqzRaj9zHRKzk+utDjz2lTS9HrnctnIeRam0uiG+UOsO&#10;NzWW5/3FKngf9bhO4tdhez5trt+H5e5rG6NS93fT+gVEwCn8heFXn9WhYKeju5DxolWQJGnKUQbz&#10;BQgOLKIlL45MHp9BFrn8/0HxAwAA//8DAFBLAQItABQABgAIAAAAIQC2gziS/gAAAOEBAAATAAAA&#10;AAAAAAAAAAAAAAAAAABbQ29udGVudF9UeXBlc10ueG1sUEsBAi0AFAAGAAgAAAAhADj9If/WAAAA&#10;lAEAAAsAAAAAAAAAAAAAAAAALwEAAF9yZWxzLy5yZWxzUEsBAi0AFAAGAAgAAAAhABdpPuOaAwAA&#10;IwkAAA4AAAAAAAAAAAAAAAAALgIAAGRycy9lMm9Eb2MueG1sUEsBAi0AFAAGAAgAAAAhAN6tVJ7f&#10;AAAACQEAAA8AAAAAAAAAAAAAAAAA9AUAAGRycy9kb3ducmV2LnhtbFBLBQYAAAAABAAEAPMAAAAA&#10;BwAAAAA=&#10;">
                <v:line id="Line 6" o:spid="_x0000_s1027" style="position:absolute;flip:y;visibility:visible;mso-wrap-style:square" from="4290,5730" to="4980,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KNbxQAAANwAAAAPAAAAZHJzL2Rvd25yZXYueG1sRI9Pa8JA&#10;EMXvhX6HZQpegm40pbTRVewfQZAeqj14HLJjEszOhuyo8du7QqHHx5v3e/Nmi9416kxdqD0bGI9S&#10;UMSFtzWXBn53q+ErqCDIFhvPZOBKARbzx4cZ5tZf+IfOWylVhHDI0UAl0uZah6Iih2HkW+LoHXzn&#10;UKLsSm07vES4a/QkTV+0w5pjQ4UtfVRUHLcnF99YffNnliXvTifJG33tZZNqMWbw1C+noIR6+T/+&#10;S6+tgWzyDPcxkQB6fgMAAP//AwBQSwECLQAUAAYACAAAACEA2+H2y+4AAACFAQAAEwAAAAAAAAAA&#10;AAAAAAAAAAAAW0NvbnRlbnRfVHlwZXNdLnhtbFBLAQItABQABgAIAAAAIQBa9CxbvwAAABUBAAAL&#10;AAAAAAAAAAAAAAAAAB8BAABfcmVscy8ucmVsc1BLAQItABQABgAIAAAAIQAo9KNbxQAAANwAAAAP&#10;AAAAAAAAAAAAAAAAAAcCAABkcnMvZG93bnJldi54bWxQSwUGAAAAAAMAAwC3AAAA+QIAAAAA&#10;">
                  <v:stroke endarrow="block"/>
                </v:line>
                <v:shapetype id="_x0000_t202" coordsize="21600,21600" o:spt="202" path="m,l,21600r21600,l21600,xe">
                  <v:stroke joinstyle="miter"/>
                  <v:path gradientshapeok="t" o:connecttype="rect"/>
                </v:shapetype>
                <v:shape id="Text Box 7" o:spid="_x0000_s1028" type="#_x0000_t202" style="position:absolute;left:4395;top:5475;width:43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ScSxQAAANwAAAAPAAAAZHJzL2Rvd25yZXYueG1sRI9Pi8Iw&#10;FMTvC36H8IS9LJpuZUWqUVxdYQ/rwT94fjTPtti8lCTa+u03guBxmJnfMLNFZ2pxI+crywo+hwkI&#10;4tzqigsFx8NmMAHhA7LG2jIpuJOHxbz3NsNM25Z3dNuHQkQI+wwVlCE0mZQ+L8mgH9qGOHpn6wyG&#10;KF0htcM2wk0t0yQZS4MVx4USG1qVlF/2V6NgvHbXdserj/Xx5w+3TZGevu8npd773XIKIlAXXuFn&#10;+1crGKVf8DgTj4Cc/wMAAP//AwBQSwECLQAUAAYACAAAACEA2+H2y+4AAACFAQAAEwAAAAAAAAAA&#10;AAAAAAAAAAAAW0NvbnRlbnRfVHlwZXNdLnhtbFBLAQItABQABgAIAAAAIQBa9CxbvwAAABUBAAAL&#10;AAAAAAAAAAAAAAAAAB8BAABfcmVscy8ucmVsc1BLAQItABQABgAIAAAAIQCHYScSxQAAANwAAAAP&#10;AAAAAAAAAAAAAAAAAAcCAABkcnMvZG93bnJldi54bWxQSwUGAAAAAAMAAwC3AAAA+QIAAAAA&#10;" stroked="f">
                  <v:textbox inset="0,0,0,0">
                    <w:txbxContent>
                      <w:p w:rsidR="00185E8A" w:rsidRPr="005E6C55" w:rsidRDefault="00185E8A" w:rsidP="00910B25">
                        <w:pPr>
                          <w:rPr>
                            <w:rFonts w:ascii="Verdana" w:hAnsi="Verdana"/>
                            <w:sz w:val="20"/>
                            <w:szCs w:val="20"/>
                          </w:rPr>
                        </w:pPr>
                        <w:r>
                          <w:rPr>
                            <w:rFonts w:ascii="Verdana" w:hAnsi="Verdana"/>
                            <w:sz w:val="20"/>
                            <w:szCs w:val="20"/>
                          </w:rPr>
                          <w:t>H</w:t>
                        </w:r>
                        <w:r w:rsidRPr="005E6C55">
                          <w:rPr>
                            <w:rFonts w:ascii="Verdana" w:hAnsi="Verdana"/>
                            <w:sz w:val="20"/>
                            <w:szCs w:val="20"/>
                            <w:vertAlign w:val="subscript"/>
                          </w:rPr>
                          <w:t>2</w:t>
                        </w:r>
                        <w:r>
                          <w:rPr>
                            <w:rFonts w:ascii="Verdana" w:hAnsi="Verdana"/>
                            <w:sz w:val="20"/>
                            <w:szCs w:val="20"/>
                          </w:rPr>
                          <w:t>O</w:t>
                        </w:r>
                      </w:p>
                    </w:txbxContent>
                  </v:textbox>
                </v:shape>
              </v:group>
            </w:pict>
          </mc:Fallback>
        </mc:AlternateContent>
      </w:r>
      <w:r>
        <w:rPr>
          <w:rFonts w:ascii="Verdana" w:hAnsi="Verdana"/>
          <w:noProof/>
          <w:sz w:val="20"/>
          <w:szCs w:val="20"/>
        </w:rPr>
        <mc:AlternateContent>
          <mc:Choice Requires="wpg">
            <w:drawing>
              <wp:anchor distT="0" distB="0" distL="114300" distR="114300" simplePos="0" relativeHeight="251649024" behindDoc="0" locked="0" layoutInCell="1" allowOverlap="1">
                <wp:simplePos x="0" y="0"/>
                <wp:positionH relativeFrom="column">
                  <wp:posOffset>527685</wp:posOffset>
                </wp:positionH>
                <wp:positionV relativeFrom="paragraph">
                  <wp:posOffset>69215</wp:posOffset>
                </wp:positionV>
                <wp:extent cx="438150" cy="180975"/>
                <wp:effectExtent l="9525" t="0" r="19050" b="59690"/>
                <wp:wrapNone/>
                <wp:docPr id="32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150" cy="180975"/>
                          <a:chOff x="2010" y="5460"/>
                          <a:chExt cx="690" cy="285"/>
                        </a:xfrm>
                      </wpg:grpSpPr>
                      <wps:wsp>
                        <wps:cNvPr id="321" name="Line 3"/>
                        <wps:cNvCnPr>
                          <a:cxnSpLocks noChangeShapeType="1"/>
                        </wps:cNvCnPr>
                        <wps:spPr bwMode="auto">
                          <a:xfrm flipV="1">
                            <a:off x="2010" y="5745"/>
                            <a:ext cx="6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2" name="Text Box 4"/>
                        <wps:cNvSpPr txBox="1">
                          <a:spLocks noChangeArrowheads="1"/>
                        </wps:cNvSpPr>
                        <wps:spPr bwMode="auto">
                          <a:xfrm>
                            <a:off x="2175" y="5460"/>
                            <a:ext cx="300" cy="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5E8A" w:rsidRPr="005E6C55" w:rsidRDefault="00185E8A" w:rsidP="00910B25">
                              <w:pPr>
                                <w:rPr>
                                  <w:rFonts w:ascii="Verdana" w:hAnsi="Verdana"/>
                                  <w:sz w:val="20"/>
                                  <w:szCs w:val="20"/>
                                </w:rPr>
                              </w:pPr>
                              <w:r w:rsidRPr="005E6C55">
                                <w:rPr>
                                  <w:rFonts w:ascii="Verdana" w:hAnsi="Verdana"/>
                                  <w:sz w:val="20"/>
                                  <w:szCs w:val="20"/>
                                </w:rPr>
                                <w:t>O</w:t>
                              </w:r>
                              <w:r w:rsidRPr="005E6C55">
                                <w:rPr>
                                  <w:rFonts w:ascii="Verdana" w:hAnsi="Verdana"/>
                                  <w:sz w:val="20"/>
                                  <w:szCs w:val="20"/>
                                  <w:vertAlign w:val="subscript"/>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9" style="position:absolute;left:0;text-align:left;margin-left:41.55pt;margin-top:5.45pt;width:34.5pt;height:14.25pt;z-index:251649024" coordorigin="2010,5460" coordsize="690,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cbngMAACoJAAAOAAAAZHJzL2Uyb0RvYy54bWy8Vm1vpDYQ/l7p/oPl74SXZXcBhZySfYkq&#10;5dpIl/a7FwxYBZva3uzmTv3vHdvA7qbptcpJxwcYGM945plnxlx/PHYteqZSMcFzHF4FGFFeiJLx&#10;Ose/PW29BCOlCS9JKzjN8QtV+OPNh5+uD31GI9GItqQSgROuskOf40brPvN9VTS0I+pK9JSDshKy&#10;IxpeZe2XkhzAe9f6URAs/IOQZS9FQZWCr2unxDfWf1XRQv9aVYpq1OYYYtP2Lu19Z+7+zTXJakn6&#10;hhVDGOQdUXSEcdh0crUmmqC9ZP9w1bFCCiUqfVWIzhdVxQpqc4BswuBVNvdS7HubS50d6n6CCaB9&#10;hdO73Ra/PD9KxMoczyLAh5MOimT3RZEB59DXGay5l/3n/lG6DEF8EMUfCtT+a715r91itDt8EiW4&#10;I3stLDjHSnbGBaSNjrYGL1MN6FGjAj7GsyScQyQFqMIkSJdzV6OigUIaK4MTRqCdx4uhfkWzGawX&#10;6WAaJdbOJ5nb1AY6BGayArapE6Dq+wD93JCe2jopA9YEaDgC+sA4RTOHp12y4g7M4sgHMBEXq4bw&#10;mlpnTy89ABcaC4j8zMS8KKjE2+CiqmX978bwDOYTYMt4AHMEe4LLAjmBRbJeKn1PRYeMkOMW4rcu&#10;yfOD0iao0xKzExdb1rbwnWQtR4ccp/Nobg2UaFlplEanZL1btRI9E9ON9rIZguZ8GbCel9ZZQ0m5&#10;GWRNWAsy0hYaLRmA1VJsdutoiVFLYQAZyYXXcrMjJAoBD5JryK9pkG6STRJ7cbTYeHGwXnu321Xs&#10;Lbbhcr6erVerdfiXCT6Ms4aVJeUm/nE4hPH/48owplxbT+NhAsq/9G4RhWDHpw3aVt4U2xF2J8qX&#10;R2myG+j7w3gcjTx+MsS5E0cUG5QHYprBgPQRPo/EU24+TJS+lVIcTC2hzy447WbKtzltijcMjAgK&#10;9Kr1RybPgrHx4//gsoQz4VtcvqDiBWO39nqLsY5sZ8WFNvhX+oVRHNxFqbddJEsv3sZzL10GiReE&#10;6V26COI0Xm8v6WenhzsigTXvpd93t2XHNBzVLetynEy9S7I3etR24NQ9JvyR1+PzLX7r4+5oTyJL&#10;EUMKx3gkBYwgKC/8ZoDQCPkFuh6O7ByrP/dEwgxof+ZALViiR0GOwm4UCC/ANMcaIyeutPsP2PeS&#10;1Q14dlOTi1s4rypmx9wpivO2s4cJHMg2m+HnwZz45+92/ekX5+ZvAAAA//8DAFBLAwQUAAYACAAA&#10;ACEAkdIrP94AAAAIAQAADwAAAGRycy9kb3ducmV2LnhtbEyPQWvCQBCF74X+h2WE3uomphaN2YhI&#10;25MU1ELpbc2OSTA7G7JrEv99x1N7nPceb76XrUfbiB47XztSEE8jEEiFMzWVCr6O788LED5oMrpx&#10;hApu6GGdPz5kOjVuoD32h1AKLiGfagVVCG0qpS8qtNpPXYvE3tl1Vgc+u1KaTg9cbhs5i6JXaXVN&#10;/KHSLW4rLC6Hq1XwMehhk8Rv/e5y3t5+jvPP712MSj1Nxs0KRMAx/IXhjs/okDPTyV3JeNEoWCQx&#10;J1mPliDu/nzGwklBsnwBmWfy/4D8FwAA//8DAFBLAQItABQABgAIAAAAIQC2gziS/gAAAOEBAAAT&#10;AAAAAAAAAAAAAAAAAAAAAABbQ29udGVudF9UeXBlc10ueG1sUEsBAi0AFAAGAAgAAAAhADj9If/W&#10;AAAAlAEAAAsAAAAAAAAAAAAAAAAALwEAAF9yZWxzLy5yZWxzUEsBAi0AFAAGAAgAAAAhABW99xue&#10;AwAAKgkAAA4AAAAAAAAAAAAAAAAALgIAAGRycy9lMm9Eb2MueG1sUEsBAi0AFAAGAAgAAAAhAJHS&#10;Kz/eAAAACAEAAA8AAAAAAAAAAAAAAAAA+AUAAGRycy9kb3ducmV2LnhtbFBLBQYAAAAABAAEAPMA&#10;AAADBwAAAAA=&#10;">
                <v:line id="Line 3" o:spid="_x0000_s1030" style="position:absolute;flip:y;visibility:visible;mso-wrap-style:square" from="2010,5745" to="2700,5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gwDDxAAAANwAAAAPAAAAZHJzL2Rvd25yZXYueG1sRI9Pa8JA&#10;EMXvhX6HZQq9BN1oQGp0lf4TBPFQ9eBxyI5JMDsbslNNv70rCD0+3rzfmzdf9q5RF+pC7dnAaJiC&#10;Ii68rbk0cNivBm+ggiBbbDyTgT8KsFw8P80xt/7KP3TZSakihEOOBiqRNtc6FBU5DEPfEkfv5DuH&#10;EmVXatvhNcJdo8dpOtEOa44NFbb0WVFx3v26+MZqy19Zlnw4nSRT+j7KJtVizOtL/z4DJdTL//Ej&#10;vbYGsvEI7mMiAfTiBgAA//8DAFBLAQItABQABgAIAAAAIQDb4fbL7gAAAIUBAAATAAAAAAAAAAAA&#10;AAAAAAAAAABbQ29udGVudF9UeXBlc10ueG1sUEsBAi0AFAAGAAgAAAAhAFr0LFu/AAAAFQEAAAsA&#10;AAAAAAAAAAAAAAAAHwEAAF9yZWxzLy5yZWxzUEsBAi0AFAAGAAgAAAAhADiDAMPEAAAA3AAAAA8A&#10;AAAAAAAAAAAAAAAABwIAAGRycy9kb3ducmV2LnhtbFBLBQYAAAAAAwADALcAAAD4AgAAAAA=&#10;">
                  <v:stroke endarrow="block"/>
                </v:line>
                <v:shape id="Text Box 4" o:spid="_x0000_s1031" type="#_x0000_t202" style="position:absolute;left:2175;top:5460;width:30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L9mxAAAANwAAAAPAAAAZHJzL2Rvd25yZXYueG1sRI9Pi8Iw&#10;FMTvgt8hPMGLrKkVZOkaxb/gwT3oiudH87Yt27yUJNr67Y0g7HGYmd8w82VnanEn5yvLCibjBARx&#10;bnXFhYLLz/7jE4QPyBpry6TgQR6Wi35vjpm2LZ/ofg6FiBD2GSooQ2gyKX1ekkE/tg1x9H6tMxii&#10;dIXUDtsIN7VMk2QmDVYcF0psaFNS/ne+GQWzrbu1J96MtpfdEb+bIr2uH1elhoNu9QUiUBf+w+/2&#10;QSuYpim8zsQjIBdPAAAA//8DAFBLAQItABQABgAIAAAAIQDb4fbL7gAAAIUBAAATAAAAAAAAAAAA&#10;AAAAAAAAAABbQ29udGVudF9UeXBlc10ueG1sUEsBAi0AFAAGAAgAAAAhAFr0LFu/AAAAFQEAAAsA&#10;AAAAAAAAAAAAAAAAHwEAAF9yZWxzLy5yZWxzUEsBAi0AFAAGAAgAAAAhAAiIv2bEAAAA3AAAAA8A&#10;AAAAAAAAAAAAAAAABwIAAGRycy9kb3ducmV2LnhtbFBLBQYAAAAAAwADALcAAAD4AgAAAAA=&#10;" stroked="f">
                  <v:textbox inset="0,0,0,0">
                    <w:txbxContent>
                      <w:p w:rsidR="00185E8A" w:rsidRPr="005E6C55" w:rsidRDefault="00185E8A" w:rsidP="00910B25">
                        <w:pPr>
                          <w:rPr>
                            <w:rFonts w:ascii="Verdana" w:hAnsi="Verdana"/>
                            <w:sz w:val="20"/>
                            <w:szCs w:val="20"/>
                          </w:rPr>
                        </w:pPr>
                        <w:r w:rsidRPr="005E6C55">
                          <w:rPr>
                            <w:rFonts w:ascii="Verdana" w:hAnsi="Verdana"/>
                            <w:sz w:val="20"/>
                            <w:szCs w:val="20"/>
                          </w:rPr>
                          <w:t>O</w:t>
                        </w:r>
                        <w:r w:rsidRPr="005E6C55">
                          <w:rPr>
                            <w:rFonts w:ascii="Verdana" w:hAnsi="Verdana"/>
                            <w:sz w:val="20"/>
                            <w:szCs w:val="20"/>
                            <w:vertAlign w:val="subscript"/>
                          </w:rPr>
                          <w:t>2</w:t>
                        </w:r>
                      </w:p>
                    </w:txbxContent>
                  </v:textbox>
                </v:shape>
              </v:group>
            </w:pict>
          </mc:Fallback>
        </mc:AlternateContent>
      </w:r>
    </w:p>
    <w:p w:rsidR="00910B25" w:rsidRDefault="00910B25" w:rsidP="00910B25">
      <w:pPr>
        <w:jc w:val="both"/>
        <w:rPr>
          <w:rFonts w:ascii="Verdana" w:hAnsi="Verdana"/>
          <w:sz w:val="20"/>
          <w:szCs w:val="20"/>
        </w:rPr>
      </w:pPr>
      <w:r>
        <w:rPr>
          <w:rFonts w:ascii="Verdana" w:hAnsi="Verdana"/>
          <w:sz w:val="20"/>
          <w:szCs w:val="20"/>
        </w:rPr>
        <w:t xml:space="preserve">Metallo             Ossido </w:t>
      </w:r>
      <w:r w:rsidR="003928B4">
        <w:rPr>
          <w:rFonts w:ascii="Verdana" w:hAnsi="Verdana"/>
          <w:sz w:val="20"/>
          <w:szCs w:val="20"/>
        </w:rPr>
        <w:t>(</w:t>
      </w:r>
      <w:r>
        <w:rPr>
          <w:rFonts w:ascii="Verdana" w:hAnsi="Verdana"/>
          <w:sz w:val="20"/>
          <w:szCs w:val="20"/>
        </w:rPr>
        <w:t>basico</w:t>
      </w:r>
      <w:r w:rsidR="003928B4">
        <w:rPr>
          <w:rFonts w:ascii="Verdana" w:hAnsi="Verdana"/>
          <w:sz w:val="20"/>
          <w:szCs w:val="20"/>
        </w:rPr>
        <w:t xml:space="preserve">) </w:t>
      </w:r>
      <w:r>
        <w:rPr>
          <w:rFonts w:ascii="Verdana" w:hAnsi="Verdana"/>
          <w:sz w:val="20"/>
          <w:szCs w:val="20"/>
        </w:rPr>
        <w:t xml:space="preserve">              Idrossido (base)   </w:t>
      </w:r>
    </w:p>
    <w:p w:rsidR="00910B25" w:rsidRPr="001A293E" w:rsidRDefault="00A11005" w:rsidP="00910B25">
      <w:pPr>
        <w:jc w:val="both"/>
        <w:rPr>
          <w:rFonts w:ascii="Verdana" w:hAnsi="Verdana"/>
          <w:b/>
          <w:sz w:val="20"/>
          <w:szCs w:val="20"/>
        </w:rPr>
      </w:pPr>
      <w:r>
        <w:rPr>
          <w:rFonts w:ascii="Verdana" w:hAnsi="Verdana"/>
          <w:noProof/>
          <w:sz w:val="20"/>
          <w:szCs w:val="20"/>
        </w:rPr>
        <mc:AlternateContent>
          <mc:Choice Requires="wpg">
            <w:drawing>
              <wp:anchor distT="0" distB="0" distL="114300" distR="114300" simplePos="0" relativeHeight="251652096" behindDoc="0" locked="0" layoutInCell="1" allowOverlap="1">
                <wp:simplePos x="0" y="0"/>
                <wp:positionH relativeFrom="column">
                  <wp:posOffset>3089910</wp:posOffset>
                </wp:positionH>
                <wp:positionV relativeFrom="paragraph">
                  <wp:posOffset>84455</wp:posOffset>
                </wp:positionV>
                <wp:extent cx="438150" cy="161925"/>
                <wp:effectExtent l="9525" t="0" r="19050" b="59055"/>
                <wp:wrapNone/>
                <wp:docPr id="317"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150" cy="161925"/>
                          <a:chOff x="4290" y="5475"/>
                          <a:chExt cx="690" cy="255"/>
                        </a:xfrm>
                      </wpg:grpSpPr>
                      <wps:wsp>
                        <wps:cNvPr id="318" name="Line 12"/>
                        <wps:cNvCnPr>
                          <a:cxnSpLocks noChangeShapeType="1"/>
                        </wps:cNvCnPr>
                        <wps:spPr bwMode="auto">
                          <a:xfrm flipV="1">
                            <a:off x="4290" y="5730"/>
                            <a:ext cx="6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9" name="Text Box 13"/>
                        <wps:cNvSpPr txBox="1">
                          <a:spLocks noChangeArrowheads="1"/>
                        </wps:cNvSpPr>
                        <wps:spPr bwMode="auto">
                          <a:xfrm>
                            <a:off x="4395" y="5475"/>
                            <a:ext cx="435" cy="2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5E8A" w:rsidRPr="005E6C55" w:rsidRDefault="00185E8A" w:rsidP="00910B25">
                              <w:pPr>
                                <w:rPr>
                                  <w:rFonts w:ascii="Verdana" w:hAnsi="Verdana"/>
                                  <w:sz w:val="20"/>
                                  <w:szCs w:val="20"/>
                                </w:rPr>
                              </w:pPr>
                              <w:r>
                                <w:rPr>
                                  <w:rFonts w:ascii="Verdana" w:hAnsi="Verdana"/>
                                  <w:sz w:val="20"/>
                                  <w:szCs w:val="20"/>
                                </w:rPr>
                                <w:t>H</w:t>
                              </w:r>
                              <w:r w:rsidRPr="005E6C55">
                                <w:rPr>
                                  <w:rFonts w:ascii="Verdana" w:hAnsi="Verdana"/>
                                  <w:sz w:val="20"/>
                                  <w:szCs w:val="20"/>
                                  <w:vertAlign w:val="subscript"/>
                                </w:rPr>
                                <w:t>2</w:t>
                              </w:r>
                              <w:r>
                                <w:rPr>
                                  <w:rFonts w:ascii="Verdana" w:hAnsi="Verdana"/>
                                  <w:sz w:val="20"/>
                                  <w:szCs w:val="20"/>
                                </w:rPr>
                                <w:t>O</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 o:spid="_x0000_s1032" style="position:absolute;left:0;text-align:left;margin-left:243.3pt;margin-top:6.65pt;width:34.5pt;height:12.75pt;z-index:251652096" coordorigin="4290,5475" coordsize="690,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IWpngMAAC0JAAAOAAAAZHJzL2Uyb0RvYy54bWy8VltvrDYQfq/U/2D5nXBZ9gIKOUr2ElVK&#10;20gn7bsXDFgFm9reQFr1v3dsA9lN06jKkboP7JixxzPffDPD9ZehbdAzlYoJnuHwKsCI8lwUjFcZ&#10;/uXp4G0wUprwgjSC0wy/UIW/3Hz/3XXfpTQStWgKKhEY4SrtuwzXWnep76u8pi1RV6KjHJSlkC3R&#10;sJSVX0jSg/W28aMgWPm9kEUnRU6Vgrc7p8Q31n5Z0lz/XJaKatRkGHzT9int82ie/s01SStJuprl&#10;oxvkE160hHG4dDa1I5qgk2T/MNWyXAolSn2Vi9YXZclyamOAaMLgTTT3Upw6G0uV9lU3wwTQvsHp&#10;02bzn54fJWJFhhfhGiNOWkiSvReFoUGn76oUNt3L7mv3KF2IID6I/DcFav+t3qwrtxkd+x9FAfbI&#10;SQuLzlDK1piAuNFgk/AyJ4EOGuXwMl5swiWkKgdVuAqTaOmSlNeQSXMqjhJQg3YZr2fdfjy9Mjpz&#10;NFpanU9Sd6l1dHTMRAV0U6+Iqm9D9GtNOmoTpQxYM6JAfofoA+MUhZED1O7ZcodmPvARTcTFtia8&#10;otba00sHyNkUgOtnR8xCQSreRxeVDet+NQfPcH5FbL0YKT+hPeNl389okbSTSt9T0SIjZLiBAKxJ&#10;8vygtEn86xZzExcH1jS2mhqO+gwnS0ic0SjRsMIo7UJWx20j0TMx9Wh/BhMwdrENeM8La6ympNiP&#10;siasARlpC42WDMBqKDa3tbTAqKHQgozkLDbc3AiBgsOj5EryzyRI9pv9JvbiaLX34mC3824P29hb&#10;HcL1crfYbbe78C/jfBinNSsKyo3/U3sI4/9GlrFRucKeG8QMlH9p3YIAzk7/1mmbeZNsx9ijKF4e&#10;pYlu5O//RuRkIvKTIc6dGFC4OCOzaQ1ID/B+Yp5yHWLm9K2UojfJhEq7ILXrKh+T2mRvbBnxIlm+&#10;Kf6JyvECNLb0Xcv4dzJLGAsfkfmCi+qcsgf7e4+yjm1n2U0/4F8YxcFdlHiH1WbtxYd46SXrYOMF&#10;YXKXrII4iXeHS/7Z/uGmJNDms/z75rpsmYZp3bA2w5u5eEn6TpHaEpzLx7g/EXv6f4/gejgOdhjN&#10;ndJRHkkBPQg6O3xpgFAL+QeUPUztDKvfT0RCE2h+4EAt2KInQU7CcRIIz+FohjVGTtxq9ylw6iSr&#10;arDs2iYXtzCxSmb7nKGm8+K87uw4gZlsoxm/H8zQP1/b/a9fOTd/AwAA//8DAFBLAwQUAAYACAAA&#10;ACEA+XuK7N8AAAAJAQAADwAAAGRycy9kb3ducmV2LnhtbEyPwU6DQBCG7ya+w2ZMvNkFEUKQpWka&#10;9dSY2JoYb1t2CqTsLGG3QN/e8aTHmf/LP9+U68X2YsLRd44UxKsIBFLtTEeNgs/D60MOwgdNRveO&#10;UMEVPayr25tSF8bN9IHTPjSCS8gXWkEbwlBI6esWrfYrNyBxdnKj1YHHsZFm1DOX214+RlEmre6I&#10;L7R6wG2L9Xl/sQreZj1vkvhl2p1P2+v3IX3/2sWo1P3dsnkGEXAJfzD86rM6VOx0dBcyXvQKnvIs&#10;Y5SDJAHBQJqmvDgqSPIcZFXK/x9UPwAAAP//AwBQSwECLQAUAAYACAAAACEAtoM4kv4AAADhAQAA&#10;EwAAAAAAAAAAAAAAAAAAAAAAW0NvbnRlbnRfVHlwZXNdLnhtbFBLAQItABQABgAIAAAAIQA4/SH/&#10;1gAAAJQBAAALAAAAAAAAAAAAAAAAAC8BAABfcmVscy8ucmVsc1BLAQItABQABgAIAAAAIQBePIWp&#10;ngMAAC0JAAAOAAAAAAAAAAAAAAAAAC4CAABkcnMvZTJvRG9jLnhtbFBLAQItABQABgAIAAAAIQD5&#10;e4rs3wAAAAkBAAAPAAAAAAAAAAAAAAAAAPgFAABkcnMvZG93bnJldi54bWxQSwUGAAAAAAQABADz&#10;AAAABAcAAAAA&#10;">
                <v:line id="Line 12" o:spid="_x0000_s1033" style="position:absolute;flip:y;visibility:visible;mso-wrap-style:square" from="4290,5730" to="4980,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WPjxQAAANwAAAAPAAAAZHJzL2Rvd25yZXYueG1sRI/BSsNA&#10;EIbvgu+wjOAl2E0bkBq7LWotFKSHVg8eh+yYBLOzITu26dt3DgWPwz//N98sVmPozJGG1EZ2MJ3k&#10;YIir6FuuHXx9bh7mYJIge+wik4MzJVgtb28WWPp44j0dD1IbhXAq0UEj0pfWpqqhgGkSe2LNfuIQ&#10;UHQcausHPCk8dHaW5482YMt6ocGe3hqqfg9/QTU2O14XRfYabJY90fu3fORWnLu/G1+ewQiN8r98&#10;bW+9g2KqtvqMEsAuLwAAAP//AwBQSwECLQAUAAYACAAAACEA2+H2y+4AAACFAQAAEwAAAAAAAAAA&#10;AAAAAAAAAAAAW0NvbnRlbnRfVHlwZXNdLnhtbFBLAQItABQABgAIAAAAIQBa9CxbvwAAABUBAAAL&#10;AAAAAAAAAAAAAAAAAB8BAABfcmVscy8ucmVsc1BLAQItABQABgAIAAAAIQBn1WPjxQAAANwAAAAP&#10;AAAAAAAAAAAAAAAAAAcCAABkcnMvZG93bnJldi54bWxQSwUGAAAAAAMAAwC3AAAA+QIAAAAA&#10;">
                  <v:stroke endarrow="block"/>
                </v:line>
                <v:shape id="Text Box 13" o:spid="_x0000_s1034" type="#_x0000_t202" style="position:absolute;left:4395;top:5475;width:435;height: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OeqxQAAANwAAAAPAAAAZHJzL2Rvd25yZXYueG1sRI/Ni8Iw&#10;FMTvC/4P4Ql7WdZUBdGuUfxYwcN68APPj+bZFpuXkkRb/3sjCHscZuY3zHTemkrcyfnSsoJ+LwFB&#10;nFldcq7gdNx8j0H4gKyxskwKHuRhPut8TDHVtuE93Q8hFxHCPkUFRQh1KqXPCjLoe7Ymjt7FOoMh&#10;SpdL7bCJcFPJQZKMpMGS40KBNa0Kyq6Hm1EwWrtbs+fV1/r0+4e7Oh+cl4+zUp/ddvEDIlAb/sPv&#10;9lYrGPYn8DoTj4CcPQEAAP//AwBQSwECLQAUAAYACAAAACEA2+H2y+4AAACFAQAAEwAAAAAAAAAA&#10;AAAAAAAAAAAAW0NvbnRlbnRfVHlwZXNdLnhtbFBLAQItABQABgAIAAAAIQBa9CxbvwAAABUBAAAL&#10;AAAAAAAAAAAAAAAAAB8BAABfcmVscy8ucmVsc1BLAQItABQABgAIAAAAIQDIQOeqxQAAANwAAAAP&#10;AAAAAAAAAAAAAAAAAAcCAABkcnMvZG93bnJldi54bWxQSwUGAAAAAAMAAwC3AAAA+QIAAAAA&#10;" stroked="f">
                  <v:textbox inset="0,0,0,0">
                    <w:txbxContent>
                      <w:p w:rsidR="00185E8A" w:rsidRPr="005E6C55" w:rsidRDefault="00185E8A" w:rsidP="00910B25">
                        <w:pPr>
                          <w:rPr>
                            <w:rFonts w:ascii="Verdana" w:hAnsi="Verdana"/>
                            <w:sz w:val="20"/>
                            <w:szCs w:val="20"/>
                          </w:rPr>
                        </w:pPr>
                        <w:r>
                          <w:rPr>
                            <w:rFonts w:ascii="Verdana" w:hAnsi="Verdana"/>
                            <w:sz w:val="20"/>
                            <w:szCs w:val="20"/>
                          </w:rPr>
                          <w:t>H</w:t>
                        </w:r>
                        <w:r w:rsidRPr="005E6C55">
                          <w:rPr>
                            <w:rFonts w:ascii="Verdana" w:hAnsi="Verdana"/>
                            <w:sz w:val="20"/>
                            <w:szCs w:val="20"/>
                            <w:vertAlign w:val="subscript"/>
                          </w:rPr>
                          <w:t>2</w:t>
                        </w:r>
                        <w:r>
                          <w:rPr>
                            <w:rFonts w:ascii="Verdana" w:hAnsi="Verdana"/>
                            <w:sz w:val="20"/>
                            <w:szCs w:val="20"/>
                          </w:rPr>
                          <w:t>O</w:t>
                        </w:r>
                      </w:p>
                    </w:txbxContent>
                  </v:textbox>
                </v:shape>
              </v:group>
            </w:pict>
          </mc:Fallback>
        </mc:AlternateContent>
      </w:r>
      <w:r>
        <w:rPr>
          <w:rFonts w:ascii="Verdana" w:hAnsi="Verdana"/>
          <w:noProof/>
          <w:sz w:val="20"/>
          <w:szCs w:val="20"/>
        </w:rPr>
        <mc:AlternateContent>
          <mc:Choice Requires="wpg">
            <w:drawing>
              <wp:anchor distT="0" distB="0" distL="114300" distR="114300" simplePos="0" relativeHeight="251651072" behindDoc="0" locked="0" layoutInCell="1" allowOverlap="1">
                <wp:simplePos x="0" y="0"/>
                <wp:positionH relativeFrom="column">
                  <wp:posOffset>889635</wp:posOffset>
                </wp:positionH>
                <wp:positionV relativeFrom="paragraph">
                  <wp:posOffset>65405</wp:posOffset>
                </wp:positionV>
                <wp:extent cx="438150" cy="180975"/>
                <wp:effectExtent l="9525" t="0" r="19050" b="59055"/>
                <wp:wrapNone/>
                <wp:docPr id="31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8150" cy="180975"/>
                          <a:chOff x="2010" y="5460"/>
                          <a:chExt cx="690" cy="285"/>
                        </a:xfrm>
                      </wpg:grpSpPr>
                      <wps:wsp>
                        <wps:cNvPr id="315" name="Line 9"/>
                        <wps:cNvCnPr>
                          <a:cxnSpLocks noChangeShapeType="1"/>
                        </wps:cNvCnPr>
                        <wps:spPr bwMode="auto">
                          <a:xfrm flipV="1">
                            <a:off x="2010" y="5745"/>
                            <a:ext cx="69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6" name="Text Box 10"/>
                        <wps:cNvSpPr txBox="1">
                          <a:spLocks noChangeArrowheads="1"/>
                        </wps:cNvSpPr>
                        <wps:spPr bwMode="auto">
                          <a:xfrm>
                            <a:off x="2175" y="5460"/>
                            <a:ext cx="300" cy="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85E8A" w:rsidRPr="005E6C55" w:rsidRDefault="00185E8A" w:rsidP="00910B25">
                              <w:pPr>
                                <w:rPr>
                                  <w:rFonts w:ascii="Verdana" w:hAnsi="Verdana"/>
                                  <w:sz w:val="20"/>
                                  <w:szCs w:val="20"/>
                                </w:rPr>
                              </w:pPr>
                              <w:r w:rsidRPr="005E6C55">
                                <w:rPr>
                                  <w:rFonts w:ascii="Verdana" w:hAnsi="Verdana"/>
                                  <w:sz w:val="20"/>
                                  <w:szCs w:val="20"/>
                                </w:rPr>
                                <w:t>O</w:t>
                              </w:r>
                              <w:r w:rsidRPr="005E6C55">
                                <w:rPr>
                                  <w:rFonts w:ascii="Verdana" w:hAnsi="Verdana"/>
                                  <w:sz w:val="20"/>
                                  <w:szCs w:val="20"/>
                                  <w:vertAlign w:val="subscript"/>
                                </w:rPr>
                                <w:t>2</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8" o:spid="_x0000_s1035" style="position:absolute;left:0;text-align:left;margin-left:70.05pt;margin-top:5.15pt;width:34.5pt;height:14.25pt;z-index:251651072" coordorigin="2010,5460" coordsize="690,2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VHngMAACsJAAAOAAAAZHJzL2Uyb0RvYy54bWy8Vt9vpDYQfq90/4PldwJs2F1AIadkf0SV&#10;cm2kS/vuBQNWwaa2N5A79X/v2Aaym6bXKicdDzAwnvHMN9+Mufo4tA16olIxwTMcXgQYUZ6LgvEq&#10;w7897r0YI6UJL0gjOM3wM1X44/WHn676LqULUYumoBKBE67SvstwrXWX+r7Ka9oSdSE6ykFZCtkS&#10;Da+y8gtJevDeNv4iCFZ+L2TRSZFTpeDr1inxtfVfljTXv5aloho1GYbYtL1Lez+Yu399RdJKkq5m&#10;+RgGeUcULWEcNp1dbYkm6CjZP1y1LJdCiVJf5KL1RVmynNocIJsweJXNnRTHzuZSpX3VzTABtK9w&#10;erfb/JenB4lYkeHLMMKIkxaKZPdFsQGn76oU1tzJ7nP3IF2GIN6L/A8Fav+13rxXbjE69J9EAe7I&#10;UQsLzlDK1riAtNFga/A814AOGuXwMbqMwyVUKgdVGAfJeulqlNdQSGNlcMIItMtoNdYvr3ej9SoZ&#10;TRextfNJ6ja1gY6BmayAbeoFUPV9gH6uSUdtnZQBawZ0OQF6zzhFicPTLtlwB2Y+8BFMxMWmJryi&#10;1tnjcwfAhcYCIj8xMS8KKvE2uKhsWPe7MTyB+QWwdTSCOYE9w2WBnMEiaSeVvqOiRUbIcAPxW5fk&#10;6V5pE9TLErMTF3vWNPCdpA1HfYaT5WJpDZRoWGGURqdkddg0Ej0R0432shmC5nQZsJ4X1llNSbEb&#10;ZU1YAzLSFhotGYDVUGx2a2mBUUNhABnJhddwsyMkCgGPkmvIr0mQ7OJdHHnRYrXzomC79W72m8hb&#10;7cP1cnu53Wy24V8m+DBKa1YUlJv4p+EQRv+PK+OYcm09j4cZKP/cu0UUgp2eNmhbeVNsR9iDKJ4f&#10;pMlupO8P4/Fq4vGjIc6tGBC0IAQyMtNMBqQH+D4xT7kBMXP6RkrRm2JCo52R2g2Vb5PaVG+cGAuo&#10;0Kven6h8GUydH/0HmSUcCt8i8xkXzyi7t9dblHVsO6ku9MG/8i9cRMHtIvH2q3jtRfto6SXrIPaC&#10;MLlNVkGURNv9Of/s+HBnJNDmvfz77r5smYazumFthuO5eUn6RpPaFpzbx4Q/EXt6vkVwPRwGdxRN&#10;5HKUR1LADILywn8GCLWQX6Dt4czOsPrzSCQMgeZnDtSCJXoS5CQcJoHwHEwzrDFy4ka7H4FjJ1lV&#10;g2c3Nrm4gQOrZHbOGWq6KE77zp4mcCLbbMa/B3Pkn77b9S//ONd/AwAA//8DAFBLAwQUAAYACAAA&#10;ACEA7cBWPN8AAAAJAQAADwAAAGRycy9kb3ducmV2LnhtbEyPQU/DMAyF70j8h8hI3FjSFVApTadp&#10;Ak4TEhsS4pY1Xlutcaoma7t/jznBzc9+ev5esZpdJ0YcQutJQ7JQIJAqb1uqNXzuX+8yECEasqbz&#10;hBouGGBVXl8VJrd+og8cd7EWHEIhNxqaGPtcylA16ExY+B6Jb0c/OBNZDrW0g5k43HVyqdSjdKYl&#10;/tCYHjcNVqfd2Wl4m8y0TpOXcXs6bi7f+4f3r22CWt/ezOtnEBHn+GeGX3xGh5KZDv5MNoiO9b1K&#10;2MqDSkGwYameeHHQkGYZyLKQ/xuUPwAAAP//AwBQSwECLQAUAAYACAAAACEAtoM4kv4AAADhAQAA&#10;EwAAAAAAAAAAAAAAAAAAAAAAW0NvbnRlbnRfVHlwZXNdLnhtbFBLAQItABQABgAIAAAAIQA4/SH/&#10;1gAAAJQBAAALAAAAAAAAAAAAAAAAAC8BAABfcmVscy8ucmVsc1BLAQItABQABgAIAAAAIQCLO/VH&#10;ngMAACsJAAAOAAAAAAAAAAAAAAAAAC4CAABkcnMvZTJvRG9jLnhtbFBLAQItABQABgAIAAAAIQDt&#10;wFY83wAAAAkBAAAPAAAAAAAAAAAAAAAAAPgFAABkcnMvZG93bnJldi54bWxQSwUGAAAAAAQABADz&#10;AAAABAcAAAAA&#10;">
                <v:line id="Line 9" o:spid="_x0000_s1036" style="position:absolute;flip:y;visibility:visible;mso-wrap-style:square" from="2010,5745" to="2700,57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1Mx9xQAAANwAAAAPAAAAZHJzL2Rvd25yZXYueG1sRI9Ba8JA&#10;EIXvQv/DMgUvQTc2WNroKm1VKEgP1R48DtkxCWZnQ3bU9N93C4LHx5v3vXnzZe8adaEu1J4NTMYp&#10;KOLC25pLAz/7zegFVBBki41nMvBLAZaLh8Ecc+uv/E2XnZQqQjjkaKASaXOtQ1GRwzD2LXH0jr5z&#10;KFF2pbYdXiPcNfopTZ+1w5pjQ4UtfVRUnHZnF9/YfPEqy5J3p5PkldYH2aZajBk+9m8zUEK93I9v&#10;6U9rIJtM4X9MJIBe/AEAAP//AwBQSwECLQAUAAYACAAAACEA2+H2y+4AAACFAQAAEwAAAAAAAAAA&#10;AAAAAAAAAAAAW0NvbnRlbnRfVHlwZXNdLnhtbFBLAQItABQABgAIAAAAIQBa9CxbvwAAABUBAAAL&#10;AAAAAAAAAAAAAAAAAB8BAABfcmVscy8ucmVsc1BLAQItABQABgAIAAAAIQCJ1Mx9xQAAANwAAAAP&#10;AAAAAAAAAAAAAAAAAAcCAABkcnMvZG93bnJldi54bWxQSwUGAAAAAAMAAwC3AAAA+QIAAAAA&#10;">
                  <v:stroke endarrow="block"/>
                </v:line>
                <v:shape id="Text Box 10" o:spid="_x0000_s1037" type="#_x0000_t202" style="position:absolute;left:2175;top:5460;width:300;height: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33PYxAAAANwAAAAPAAAAZHJzL2Rvd25yZXYueG1sRI/Ni8Iw&#10;FMTvC/4P4QleFk1VKNI1yvoFHtyDH3h+NG/bss1LSaKt/70RhD0OM/MbZr7sTC3u5HxlWcF4lIAg&#10;zq2uuFBwOe+GMxA+IGusLZOCB3lYLnofc8y0bflI91MoRISwz1BBGUKTSenzkgz6kW2Io/drncEQ&#10;pSukdthGuKnlJElSabDiuFBiQ+uS8r/TzShIN+7WHnn9ublsD/jTFJPr6nFVatDvvr9ABOrCf/jd&#10;3msF03EKrzPxCMjFEwAA//8DAFBLAQItABQABgAIAAAAIQDb4fbL7gAAAIUBAAATAAAAAAAAAAAA&#10;AAAAAAAAAABbQ29udGVudF9UeXBlc10ueG1sUEsBAi0AFAAGAAgAAAAhAFr0LFu/AAAAFQEAAAsA&#10;AAAAAAAAAAAAAAAAHwEAAF9yZWxzLy5yZWxzUEsBAi0AFAAGAAgAAAAhALnfc9jEAAAA3AAAAA8A&#10;AAAAAAAAAAAAAAAABwIAAGRycy9kb3ducmV2LnhtbFBLBQYAAAAAAwADALcAAAD4AgAAAAA=&#10;" stroked="f">
                  <v:textbox inset="0,0,0,0">
                    <w:txbxContent>
                      <w:p w:rsidR="00185E8A" w:rsidRPr="005E6C55" w:rsidRDefault="00185E8A" w:rsidP="00910B25">
                        <w:pPr>
                          <w:rPr>
                            <w:rFonts w:ascii="Verdana" w:hAnsi="Verdana"/>
                            <w:sz w:val="20"/>
                            <w:szCs w:val="20"/>
                          </w:rPr>
                        </w:pPr>
                        <w:r w:rsidRPr="005E6C55">
                          <w:rPr>
                            <w:rFonts w:ascii="Verdana" w:hAnsi="Verdana"/>
                            <w:sz w:val="20"/>
                            <w:szCs w:val="20"/>
                          </w:rPr>
                          <w:t>O</w:t>
                        </w:r>
                        <w:r w:rsidRPr="005E6C55">
                          <w:rPr>
                            <w:rFonts w:ascii="Verdana" w:hAnsi="Verdana"/>
                            <w:sz w:val="20"/>
                            <w:szCs w:val="20"/>
                            <w:vertAlign w:val="subscript"/>
                          </w:rPr>
                          <w:t>2</w:t>
                        </w:r>
                      </w:p>
                    </w:txbxContent>
                  </v:textbox>
                </v:shape>
              </v:group>
            </w:pict>
          </mc:Fallback>
        </mc:AlternateContent>
      </w:r>
    </w:p>
    <w:p w:rsidR="00910B25" w:rsidRDefault="00910B25" w:rsidP="00910B25">
      <w:pPr>
        <w:jc w:val="both"/>
        <w:rPr>
          <w:rFonts w:ascii="Verdana" w:hAnsi="Verdana"/>
          <w:sz w:val="20"/>
          <w:szCs w:val="20"/>
        </w:rPr>
      </w:pPr>
      <w:bookmarkStart w:id="3" w:name="_Toc54003539"/>
      <w:bookmarkStart w:id="4" w:name="_Toc54249350"/>
      <w:r>
        <w:rPr>
          <w:rFonts w:ascii="Verdana" w:hAnsi="Verdana"/>
          <w:sz w:val="20"/>
          <w:szCs w:val="20"/>
        </w:rPr>
        <w:t>non Metallo                 Anidride (Ossido acido)              Acido</w:t>
      </w:r>
      <w:r w:rsidR="004F3EB8">
        <w:rPr>
          <w:rFonts w:ascii="Verdana" w:hAnsi="Verdana"/>
          <w:sz w:val="20"/>
          <w:szCs w:val="20"/>
        </w:rPr>
        <w:t xml:space="preserve"> (Ossiacido)</w:t>
      </w:r>
      <w:r>
        <w:rPr>
          <w:rFonts w:ascii="Verdana" w:hAnsi="Verdana"/>
          <w:sz w:val="20"/>
          <w:szCs w:val="20"/>
        </w:rPr>
        <w:t xml:space="preserve">   </w:t>
      </w:r>
    </w:p>
    <w:p w:rsidR="00910B25" w:rsidRDefault="00910B25" w:rsidP="00910B25">
      <w:pPr>
        <w:tabs>
          <w:tab w:val="num" w:pos="576"/>
        </w:tabs>
        <w:jc w:val="both"/>
        <w:rPr>
          <w:rFonts w:ascii="Verdana" w:hAnsi="Verdana"/>
          <w:b/>
          <w:sz w:val="20"/>
          <w:szCs w:val="20"/>
        </w:rPr>
      </w:pPr>
    </w:p>
    <w:p w:rsidR="00910B25" w:rsidRPr="00BA02F4" w:rsidRDefault="00910B25" w:rsidP="00910B25">
      <w:pPr>
        <w:tabs>
          <w:tab w:val="num" w:pos="576"/>
        </w:tabs>
        <w:jc w:val="both"/>
        <w:rPr>
          <w:rFonts w:ascii="Verdana" w:hAnsi="Verdana"/>
          <w:sz w:val="20"/>
          <w:szCs w:val="20"/>
        </w:rPr>
      </w:pPr>
      <w:r>
        <w:rPr>
          <w:rFonts w:ascii="Verdana" w:hAnsi="Verdana"/>
          <w:sz w:val="20"/>
          <w:szCs w:val="20"/>
        </w:rPr>
        <w:t xml:space="preserve">Dalla reazione di un composto della serie acida con un composto della serie basica si ottengono poi i </w:t>
      </w:r>
      <w:r w:rsidRPr="00BA02F4">
        <w:rPr>
          <w:rFonts w:ascii="Verdana" w:hAnsi="Verdana"/>
          <w:b/>
          <w:sz w:val="20"/>
          <w:szCs w:val="20"/>
        </w:rPr>
        <w:t>sali</w:t>
      </w:r>
      <w:r>
        <w:rPr>
          <w:rFonts w:ascii="Verdana" w:hAnsi="Verdana"/>
          <w:sz w:val="20"/>
          <w:szCs w:val="20"/>
        </w:rPr>
        <w:t xml:space="preserve"> </w:t>
      </w:r>
    </w:p>
    <w:p w:rsidR="00910B25" w:rsidRDefault="00910B25" w:rsidP="00910B25">
      <w:pPr>
        <w:tabs>
          <w:tab w:val="num" w:pos="576"/>
        </w:tabs>
        <w:jc w:val="both"/>
        <w:rPr>
          <w:rFonts w:ascii="Verdana" w:hAnsi="Verdana"/>
          <w:b/>
          <w:sz w:val="20"/>
          <w:szCs w:val="20"/>
        </w:rPr>
      </w:pPr>
    </w:p>
    <w:p w:rsidR="003928B4" w:rsidRDefault="00790577" w:rsidP="003928B4">
      <w:pPr>
        <w:jc w:val="both"/>
        <w:rPr>
          <w:rFonts w:ascii="Verdana" w:hAnsi="Verdana"/>
          <w:sz w:val="20"/>
          <w:szCs w:val="20"/>
        </w:rPr>
      </w:pPr>
      <w:r w:rsidRPr="00677C47">
        <w:rPr>
          <w:rFonts w:ascii="Verdana" w:hAnsi="Verdana"/>
          <w:sz w:val="20"/>
          <w:szCs w:val="20"/>
        </w:rPr>
        <w:t xml:space="preserve">La </w:t>
      </w:r>
      <w:r w:rsidRPr="003928B4">
        <w:rPr>
          <w:rFonts w:ascii="Verdana" w:hAnsi="Verdana"/>
          <w:sz w:val="20"/>
          <w:szCs w:val="20"/>
          <w:u w:val="single"/>
        </w:rPr>
        <w:t>nomenclatura tradizionale</w:t>
      </w:r>
      <w:r w:rsidRPr="00677C47">
        <w:rPr>
          <w:rFonts w:ascii="Verdana" w:hAnsi="Verdana"/>
          <w:sz w:val="20"/>
          <w:szCs w:val="20"/>
        </w:rPr>
        <w:t xml:space="preserve"> </w:t>
      </w:r>
      <w:r>
        <w:rPr>
          <w:rFonts w:ascii="Verdana" w:hAnsi="Verdana"/>
          <w:sz w:val="20"/>
          <w:szCs w:val="20"/>
        </w:rPr>
        <w:t>si basa sull’uso</w:t>
      </w:r>
      <w:r w:rsidRPr="00677C47">
        <w:rPr>
          <w:rFonts w:ascii="Verdana" w:hAnsi="Verdana"/>
          <w:sz w:val="20"/>
          <w:szCs w:val="20"/>
        </w:rPr>
        <w:t xml:space="preserve"> </w:t>
      </w:r>
      <w:r>
        <w:rPr>
          <w:rFonts w:ascii="Verdana" w:hAnsi="Verdana"/>
          <w:sz w:val="20"/>
          <w:szCs w:val="20"/>
        </w:rPr>
        <w:t>di</w:t>
      </w:r>
      <w:r w:rsidRPr="00677C47">
        <w:rPr>
          <w:rFonts w:ascii="Verdana" w:hAnsi="Verdana"/>
          <w:sz w:val="20"/>
          <w:szCs w:val="20"/>
        </w:rPr>
        <w:t xml:space="preserve"> prefissi e suffissi</w:t>
      </w:r>
      <w:r>
        <w:rPr>
          <w:rFonts w:ascii="Verdana" w:hAnsi="Verdana"/>
          <w:sz w:val="20"/>
          <w:szCs w:val="20"/>
        </w:rPr>
        <w:t xml:space="preserve"> correlati allo stato di ossidazione degli atomi.</w:t>
      </w:r>
    </w:p>
    <w:p w:rsidR="003928B4" w:rsidRDefault="003928B4" w:rsidP="003928B4">
      <w:pPr>
        <w:jc w:val="both"/>
        <w:rPr>
          <w:rFonts w:ascii="Verdana" w:hAnsi="Verdana"/>
          <w:sz w:val="20"/>
          <w:szCs w:val="20"/>
        </w:rPr>
      </w:pPr>
    </w:p>
    <w:p w:rsidR="00910B25" w:rsidRDefault="002508CB" w:rsidP="00910B25">
      <w:pPr>
        <w:tabs>
          <w:tab w:val="num" w:pos="576"/>
        </w:tabs>
        <w:jc w:val="both"/>
        <w:rPr>
          <w:rFonts w:ascii="Verdana" w:hAnsi="Verdana"/>
          <w:sz w:val="20"/>
          <w:szCs w:val="20"/>
        </w:rPr>
      </w:pPr>
      <w:r>
        <w:rPr>
          <w:rFonts w:ascii="Verdana" w:hAnsi="Verdana"/>
          <w:sz w:val="20"/>
          <w:szCs w:val="20"/>
        </w:rPr>
        <w:t xml:space="preserve">La </w:t>
      </w:r>
      <w:r w:rsidRPr="003928B4">
        <w:rPr>
          <w:rFonts w:ascii="Verdana" w:hAnsi="Verdana"/>
          <w:sz w:val="20"/>
          <w:szCs w:val="20"/>
          <w:u w:val="single"/>
        </w:rPr>
        <w:t>nomenclatura IUPAC</w:t>
      </w:r>
      <w:r w:rsidR="00790577">
        <w:rPr>
          <w:rFonts w:ascii="Verdana" w:hAnsi="Verdana"/>
          <w:sz w:val="20"/>
          <w:szCs w:val="20"/>
        </w:rPr>
        <w:t xml:space="preserve"> si basa invece per lo più sul</w:t>
      </w:r>
      <w:r w:rsidR="008F6DA4">
        <w:rPr>
          <w:rFonts w:ascii="Verdana" w:hAnsi="Verdana"/>
          <w:sz w:val="20"/>
          <w:szCs w:val="20"/>
        </w:rPr>
        <w:t>la stechiometria della molecola ed ha l’obiettivo di rendere immediatamente evidenti il numero di atomi o gruppi chimici presenti in una molecola, facendoli</w:t>
      </w:r>
      <w:r w:rsidR="00790577">
        <w:rPr>
          <w:rFonts w:ascii="Verdana" w:hAnsi="Verdana"/>
          <w:sz w:val="20"/>
          <w:szCs w:val="20"/>
        </w:rPr>
        <w:t xml:space="preserve"> precedere </w:t>
      </w:r>
      <w:r w:rsidR="008F6DA4">
        <w:rPr>
          <w:rFonts w:ascii="Verdana" w:hAnsi="Verdana"/>
          <w:sz w:val="20"/>
          <w:szCs w:val="20"/>
        </w:rPr>
        <w:t>da opportuni prefissi</w:t>
      </w:r>
      <w:r w:rsidR="00790577">
        <w:rPr>
          <w:rFonts w:ascii="Verdana" w:hAnsi="Verdana"/>
          <w:sz w:val="20"/>
          <w:szCs w:val="20"/>
        </w:rPr>
        <w:t xml:space="preserve"> moltiplicativo </w:t>
      </w:r>
      <w:r w:rsidR="008F6DA4">
        <w:rPr>
          <w:rFonts w:ascii="Verdana" w:hAnsi="Verdana"/>
          <w:sz w:val="20"/>
          <w:szCs w:val="20"/>
        </w:rPr>
        <w:t>(che coincidono ovviamente con il loro indice)</w:t>
      </w:r>
      <w:r w:rsidR="00163985">
        <w:rPr>
          <w:rFonts w:ascii="Verdana" w:hAnsi="Verdana"/>
          <w:sz w:val="20"/>
          <w:szCs w:val="20"/>
        </w:rPr>
        <w:t>.</w:t>
      </w:r>
    </w:p>
    <w:p w:rsidR="00790577" w:rsidRDefault="005E4FD3" w:rsidP="00910B25">
      <w:pPr>
        <w:tabs>
          <w:tab w:val="num" w:pos="576"/>
        </w:tabs>
        <w:jc w:val="both"/>
        <w:rPr>
          <w:rFonts w:ascii="Verdana" w:hAnsi="Verdana"/>
          <w:sz w:val="20"/>
          <w:szCs w:val="20"/>
        </w:rPr>
      </w:pPr>
      <w:r>
        <w:rPr>
          <w:rFonts w:ascii="Verdana" w:hAnsi="Verdana"/>
          <w:sz w:val="20"/>
          <w:szCs w:val="20"/>
        </w:rPr>
        <w:t xml:space="preserve">Nella </w:t>
      </w:r>
      <w:r w:rsidR="00163985">
        <w:rPr>
          <w:rFonts w:ascii="Verdana" w:hAnsi="Verdana"/>
          <w:sz w:val="20"/>
          <w:szCs w:val="20"/>
        </w:rPr>
        <w:t>tabella</w:t>
      </w:r>
      <w:r>
        <w:rPr>
          <w:rFonts w:ascii="Verdana" w:hAnsi="Verdana"/>
          <w:sz w:val="20"/>
          <w:szCs w:val="20"/>
        </w:rPr>
        <w:t xml:space="preserve"> seguente sono riportati i </w:t>
      </w:r>
      <w:r w:rsidRPr="004F3EB8">
        <w:rPr>
          <w:rFonts w:ascii="Verdana" w:hAnsi="Verdana"/>
          <w:b/>
          <w:sz w:val="20"/>
          <w:szCs w:val="20"/>
        </w:rPr>
        <w:t>prefissi moltiplicativi</w:t>
      </w:r>
    </w:p>
    <w:p w:rsidR="005E4FD3" w:rsidRDefault="005E4FD3" w:rsidP="00910B25">
      <w:pPr>
        <w:tabs>
          <w:tab w:val="num" w:pos="576"/>
        </w:tabs>
        <w:jc w:val="both"/>
        <w:rPr>
          <w:rFonts w:ascii="Verdana" w:hAnsi="Verdana"/>
          <w:sz w:val="20"/>
          <w:szCs w:val="20"/>
        </w:rPr>
      </w:pPr>
    </w:p>
    <w:p w:rsidR="00647811" w:rsidRDefault="00647811" w:rsidP="00647811">
      <w:pPr>
        <w:jc w:val="both"/>
        <w:rPr>
          <w:rFonts w:ascii="Verdana" w:hAnsi="Verdana"/>
          <w:sz w:val="16"/>
          <w:szCs w:val="16"/>
        </w:rPr>
      </w:pPr>
    </w:p>
    <w:p w:rsidR="00647811" w:rsidRDefault="00647811" w:rsidP="00647811">
      <w:pPr>
        <w:jc w:val="both"/>
        <w:rPr>
          <w:rFonts w:ascii="Verdana" w:hAnsi="Verdana"/>
          <w:sz w:val="16"/>
          <w:szCs w:val="16"/>
        </w:rPr>
      </w:pPr>
    </w:p>
    <w:tbl>
      <w:tblPr>
        <w:tblStyle w:val="Grigliatabella"/>
        <w:tblW w:w="9778" w:type="dxa"/>
        <w:tblLook w:val="01E0" w:firstRow="1" w:lastRow="1" w:firstColumn="1" w:lastColumn="1" w:noHBand="0" w:noVBand="0"/>
      </w:tblPr>
      <w:tblGrid>
        <w:gridCol w:w="1809"/>
        <w:gridCol w:w="1449"/>
        <w:gridCol w:w="1630"/>
        <w:gridCol w:w="1741"/>
        <w:gridCol w:w="1519"/>
        <w:gridCol w:w="1630"/>
      </w:tblGrid>
      <w:tr w:rsidR="00647811">
        <w:tc>
          <w:tcPr>
            <w:tcW w:w="1809" w:type="dxa"/>
          </w:tcPr>
          <w:p w:rsidR="00647811" w:rsidRPr="00584D14" w:rsidRDefault="00647811" w:rsidP="00E6075B">
            <w:pPr>
              <w:jc w:val="both"/>
              <w:rPr>
                <w:rFonts w:ascii="Verdana" w:hAnsi="Verdana"/>
                <w:sz w:val="16"/>
                <w:szCs w:val="16"/>
              </w:rPr>
            </w:pPr>
            <w:r w:rsidRPr="00584D14">
              <w:rPr>
                <w:rFonts w:ascii="Verdana" w:hAnsi="Verdana"/>
                <w:sz w:val="16"/>
                <w:szCs w:val="16"/>
              </w:rPr>
              <w:t xml:space="preserve">1 mono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11 </w:t>
            </w:r>
            <w:r w:rsidRPr="00197358">
              <w:rPr>
                <w:rFonts w:ascii="Verdana" w:hAnsi="Verdana"/>
                <w:b/>
                <w:sz w:val="16"/>
                <w:szCs w:val="16"/>
              </w:rPr>
              <w:t>un</w:t>
            </w:r>
            <w:r w:rsidRPr="00197358">
              <w:rPr>
                <w:rFonts w:ascii="Verdana" w:hAnsi="Verdana"/>
                <w:sz w:val="16"/>
                <w:szCs w:val="16"/>
              </w:rPr>
              <w:t xml:space="preserve">deca </w:t>
            </w:r>
          </w:p>
        </w:tc>
        <w:tc>
          <w:tcPr>
            <w:tcW w:w="1630" w:type="dxa"/>
          </w:tcPr>
          <w:p w:rsidR="00647811" w:rsidRPr="00D83AFB" w:rsidRDefault="00647811" w:rsidP="00E6075B">
            <w:pPr>
              <w:jc w:val="both"/>
              <w:rPr>
                <w:rFonts w:ascii="Verdana" w:hAnsi="Verdana"/>
                <w:sz w:val="16"/>
                <w:szCs w:val="16"/>
              </w:rPr>
            </w:pPr>
            <w:r w:rsidRPr="00D83AFB">
              <w:rPr>
                <w:rFonts w:ascii="Verdana" w:hAnsi="Verdana"/>
                <w:sz w:val="16"/>
                <w:szCs w:val="16"/>
              </w:rPr>
              <w:t xml:space="preserve">21 </w:t>
            </w:r>
            <w:r w:rsidRPr="00D83AFB">
              <w:rPr>
                <w:rFonts w:ascii="Verdana" w:hAnsi="Verdana"/>
                <w:b/>
                <w:sz w:val="16"/>
                <w:szCs w:val="16"/>
              </w:rPr>
              <w:t>hen</w:t>
            </w:r>
            <w:r w:rsidRPr="00D83AFB">
              <w:rPr>
                <w:rFonts w:ascii="Verdana" w:hAnsi="Verdana"/>
                <w:sz w:val="16"/>
                <w:szCs w:val="16"/>
              </w:rPr>
              <w:t>icosa</w:t>
            </w:r>
          </w:p>
        </w:tc>
        <w:tc>
          <w:tcPr>
            <w:tcW w:w="1741" w:type="dxa"/>
          </w:tcPr>
          <w:p w:rsidR="00647811" w:rsidRPr="00D83AFB" w:rsidRDefault="00647811" w:rsidP="00E6075B">
            <w:pPr>
              <w:jc w:val="both"/>
              <w:rPr>
                <w:rFonts w:ascii="Verdana" w:hAnsi="Verdana"/>
                <w:sz w:val="16"/>
                <w:szCs w:val="16"/>
              </w:rPr>
            </w:pPr>
            <w:r>
              <w:rPr>
                <w:rFonts w:ascii="Verdana" w:hAnsi="Verdana"/>
                <w:sz w:val="16"/>
                <w:szCs w:val="16"/>
              </w:rPr>
              <w:t>3</w:t>
            </w:r>
            <w:r w:rsidRPr="00D83AFB">
              <w:rPr>
                <w:rFonts w:ascii="Verdana" w:hAnsi="Verdana"/>
                <w:sz w:val="16"/>
                <w:szCs w:val="16"/>
              </w:rPr>
              <w:t xml:space="preserve">1 </w:t>
            </w:r>
            <w:r w:rsidRPr="00D83AFB">
              <w:rPr>
                <w:rFonts w:ascii="Verdana" w:hAnsi="Verdana"/>
                <w:b/>
                <w:sz w:val="16"/>
                <w:szCs w:val="16"/>
              </w:rPr>
              <w:t>hen</w:t>
            </w:r>
            <w:r>
              <w:rPr>
                <w:rFonts w:ascii="Verdana" w:hAnsi="Verdana"/>
                <w:sz w:val="16"/>
                <w:szCs w:val="16"/>
              </w:rPr>
              <w:t>triaconta</w:t>
            </w:r>
          </w:p>
        </w:tc>
        <w:tc>
          <w:tcPr>
            <w:tcW w:w="1519" w:type="dxa"/>
          </w:tcPr>
          <w:p w:rsidR="00647811" w:rsidRPr="00A02503" w:rsidRDefault="00647811" w:rsidP="00E6075B">
            <w:pPr>
              <w:jc w:val="both"/>
              <w:rPr>
                <w:rFonts w:ascii="Verdana" w:hAnsi="Verdana"/>
                <w:sz w:val="16"/>
                <w:szCs w:val="16"/>
              </w:rPr>
            </w:pPr>
            <w:r w:rsidRPr="00A02503">
              <w:rPr>
                <w:rFonts w:ascii="Verdana" w:hAnsi="Verdana"/>
                <w:sz w:val="16"/>
                <w:szCs w:val="16"/>
              </w:rPr>
              <w:t>50 pentaconta</w:t>
            </w:r>
          </w:p>
        </w:tc>
        <w:tc>
          <w:tcPr>
            <w:tcW w:w="1630" w:type="dxa"/>
          </w:tcPr>
          <w:p w:rsidR="00647811" w:rsidRDefault="00647811" w:rsidP="00E6075B">
            <w:pPr>
              <w:jc w:val="both"/>
              <w:rPr>
                <w:rFonts w:ascii="Verdana" w:hAnsi="Verdana"/>
                <w:sz w:val="16"/>
                <w:szCs w:val="16"/>
              </w:rPr>
            </w:pPr>
            <w:r>
              <w:rPr>
                <w:rFonts w:ascii="Verdana" w:hAnsi="Verdana"/>
                <w:sz w:val="16"/>
                <w:szCs w:val="16"/>
              </w:rPr>
              <w:t>600 esacta</w:t>
            </w:r>
          </w:p>
        </w:tc>
      </w:tr>
      <w:tr w:rsidR="00647811">
        <w:tc>
          <w:tcPr>
            <w:tcW w:w="1809" w:type="dxa"/>
          </w:tcPr>
          <w:p w:rsidR="00647811" w:rsidRPr="00584D14" w:rsidRDefault="00647811" w:rsidP="00E6075B">
            <w:pPr>
              <w:jc w:val="both"/>
              <w:rPr>
                <w:rFonts w:ascii="Verdana" w:hAnsi="Verdana"/>
                <w:sz w:val="16"/>
                <w:szCs w:val="16"/>
              </w:rPr>
            </w:pPr>
            <w:r w:rsidRPr="00584D14">
              <w:rPr>
                <w:rFonts w:ascii="Verdana" w:hAnsi="Verdana"/>
                <w:sz w:val="16"/>
                <w:szCs w:val="16"/>
              </w:rPr>
              <w:t xml:space="preserve">2 di (bis)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12 </w:t>
            </w:r>
            <w:r w:rsidRPr="00197358">
              <w:rPr>
                <w:rFonts w:ascii="Verdana" w:hAnsi="Verdana"/>
                <w:b/>
                <w:sz w:val="16"/>
                <w:szCs w:val="16"/>
              </w:rPr>
              <w:t>do</w:t>
            </w:r>
            <w:r w:rsidRPr="00197358">
              <w:rPr>
                <w:rFonts w:ascii="Verdana" w:hAnsi="Verdana"/>
                <w:sz w:val="16"/>
                <w:szCs w:val="16"/>
              </w:rPr>
              <w:t xml:space="preserve">deca </w:t>
            </w:r>
          </w:p>
        </w:tc>
        <w:tc>
          <w:tcPr>
            <w:tcW w:w="1630" w:type="dxa"/>
          </w:tcPr>
          <w:p w:rsidR="00647811" w:rsidRPr="00D83AFB" w:rsidRDefault="00647811" w:rsidP="00E6075B">
            <w:pPr>
              <w:jc w:val="both"/>
              <w:rPr>
                <w:rFonts w:ascii="Verdana" w:hAnsi="Verdana"/>
                <w:sz w:val="20"/>
                <w:szCs w:val="20"/>
              </w:rPr>
            </w:pPr>
            <w:r w:rsidRPr="00D83AFB">
              <w:rPr>
                <w:rFonts w:ascii="Verdana" w:hAnsi="Verdana"/>
                <w:sz w:val="16"/>
                <w:szCs w:val="16"/>
              </w:rPr>
              <w:t xml:space="preserve">22 </w:t>
            </w:r>
            <w:r w:rsidRPr="00D83AFB">
              <w:rPr>
                <w:rFonts w:ascii="Verdana" w:hAnsi="Verdana"/>
                <w:b/>
                <w:sz w:val="16"/>
                <w:szCs w:val="16"/>
              </w:rPr>
              <w:t>do</w:t>
            </w:r>
            <w:r w:rsidRPr="00D83AFB">
              <w:rPr>
                <w:rFonts w:ascii="Verdana" w:hAnsi="Verdana"/>
                <w:sz w:val="16"/>
                <w:szCs w:val="16"/>
              </w:rPr>
              <w:t>cosa</w:t>
            </w:r>
          </w:p>
        </w:tc>
        <w:tc>
          <w:tcPr>
            <w:tcW w:w="1741" w:type="dxa"/>
          </w:tcPr>
          <w:p w:rsidR="00647811" w:rsidRPr="00D83AFB" w:rsidRDefault="00647811" w:rsidP="00E6075B">
            <w:pPr>
              <w:jc w:val="both"/>
              <w:rPr>
                <w:rFonts w:ascii="Verdana" w:hAnsi="Verdana"/>
                <w:sz w:val="20"/>
                <w:szCs w:val="20"/>
              </w:rPr>
            </w:pPr>
            <w:r>
              <w:rPr>
                <w:rFonts w:ascii="Verdana" w:hAnsi="Verdana"/>
                <w:sz w:val="16"/>
                <w:szCs w:val="16"/>
              </w:rPr>
              <w:t>3</w:t>
            </w:r>
            <w:r w:rsidRPr="00D83AFB">
              <w:rPr>
                <w:rFonts w:ascii="Verdana" w:hAnsi="Verdana"/>
                <w:sz w:val="16"/>
                <w:szCs w:val="16"/>
              </w:rPr>
              <w:t xml:space="preserve">2 </w:t>
            </w:r>
            <w:r w:rsidRPr="00D83AFB">
              <w:rPr>
                <w:rFonts w:ascii="Verdana" w:hAnsi="Verdana"/>
                <w:b/>
                <w:sz w:val="16"/>
                <w:szCs w:val="16"/>
              </w:rPr>
              <w:t>do</w:t>
            </w:r>
            <w:r>
              <w:rPr>
                <w:rFonts w:ascii="Verdana" w:hAnsi="Verdana"/>
                <w:sz w:val="16"/>
                <w:szCs w:val="16"/>
              </w:rPr>
              <w:t>triaconta</w:t>
            </w:r>
          </w:p>
        </w:tc>
        <w:tc>
          <w:tcPr>
            <w:tcW w:w="1519" w:type="dxa"/>
          </w:tcPr>
          <w:p w:rsidR="00647811" w:rsidRPr="00A02503" w:rsidRDefault="00647811" w:rsidP="00E6075B">
            <w:pPr>
              <w:jc w:val="both"/>
              <w:rPr>
                <w:rFonts w:ascii="Verdana" w:hAnsi="Verdana"/>
                <w:sz w:val="16"/>
                <w:szCs w:val="16"/>
              </w:rPr>
            </w:pPr>
            <w:r w:rsidRPr="00A02503">
              <w:rPr>
                <w:rFonts w:ascii="Verdana" w:hAnsi="Verdana"/>
                <w:sz w:val="16"/>
                <w:szCs w:val="16"/>
              </w:rPr>
              <w:t>60 hexaconta</w:t>
            </w:r>
          </w:p>
        </w:tc>
        <w:tc>
          <w:tcPr>
            <w:tcW w:w="1630" w:type="dxa"/>
          </w:tcPr>
          <w:p w:rsidR="00647811" w:rsidRDefault="00647811" w:rsidP="00E6075B">
            <w:pPr>
              <w:jc w:val="both"/>
              <w:rPr>
                <w:rFonts w:ascii="Verdana" w:hAnsi="Verdana"/>
                <w:sz w:val="16"/>
                <w:szCs w:val="16"/>
              </w:rPr>
            </w:pPr>
            <w:r>
              <w:rPr>
                <w:rFonts w:ascii="Verdana" w:hAnsi="Verdana"/>
                <w:sz w:val="16"/>
                <w:szCs w:val="16"/>
              </w:rPr>
              <w:t>700 eptacta</w:t>
            </w:r>
          </w:p>
        </w:tc>
      </w:tr>
      <w:tr w:rsidR="00647811">
        <w:tc>
          <w:tcPr>
            <w:tcW w:w="1809" w:type="dxa"/>
          </w:tcPr>
          <w:p w:rsidR="00647811" w:rsidRPr="00584D14" w:rsidRDefault="00647811" w:rsidP="00E6075B">
            <w:pPr>
              <w:jc w:val="both"/>
              <w:rPr>
                <w:rFonts w:ascii="Verdana" w:hAnsi="Verdana"/>
                <w:sz w:val="16"/>
                <w:szCs w:val="16"/>
              </w:rPr>
            </w:pPr>
            <w:r w:rsidRPr="00584D14">
              <w:rPr>
                <w:rFonts w:ascii="Verdana" w:hAnsi="Verdana"/>
                <w:sz w:val="16"/>
                <w:szCs w:val="16"/>
              </w:rPr>
              <w:t xml:space="preserve">3 tri (tris)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13 </w:t>
            </w:r>
            <w:r w:rsidRPr="00197358">
              <w:rPr>
                <w:rFonts w:ascii="Verdana" w:hAnsi="Verdana"/>
                <w:b/>
                <w:sz w:val="16"/>
                <w:szCs w:val="16"/>
              </w:rPr>
              <w:t>tri</w:t>
            </w:r>
            <w:r w:rsidRPr="00197358">
              <w:rPr>
                <w:rFonts w:ascii="Verdana" w:hAnsi="Verdana"/>
                <w:sz w:val="16"/>
                <w:szCs w:val="16"/>
              </w:rPr>
              <w:t xml:space="preserve">deca </w:t>
            </w:r>
          </w:p>
        </w:tc>
        <w:tc>
          <w:tcPr>
            <w:tcW w:w="1630" w:type="dxa"/>
          </w:tcPr>
          <w:p w:rsidR="00647811" w:rsidRDefault="00647811" w:rsidP="00E6075B">
            <w:r w:rsidRPr="00D83AFB">
              <w:rPr>
                <w:rFonts w:ascii="Verdana" w:hAnsi="Verdana"/>
                <w:sz w:val="16"/>
                <w:szCs w:val="16"/>
              </w:rPr>
              <w:t xml:space="preserve">23 </w:t>
            </w:r>
            <w:r w:rsidRPr="00D83AFB">
              <w:rPr>
                <w:rFonts w:ascii="Verdana" w:hAnsi="Verdana"/>
                <w:b/>
                <w:sz w:val="16"/>
                <w:szCs w:val="16"/>
              </w:rPr>
              <w:t>tri</w:t>
            </w:r>
            <w:r w:rsidRPr="00D83AFB">
              <w:rPr>
                <w:rFonts w:ascii="Verdana" w:hAnsi="Verdana"/>
                <w:sz w:val="16"/>
                <w:szCs w:val="16"/>
              </w:rPr>
              <w:t>cosa</w:t>
            </w:r>
            <w:r w:rsidRPr="00D83AFB">
              <w:rPr>
                <w:rFonts w:ascii="Verdana" w:hAnsi="Verdana"/>
                <w:sz w:val="20"/>
                <w:szCs w:val="20"/>
              </w:rPr>
              <w:t xml:space="preserve"> </w:t>
            </w:r>
          </w:p>
        </w:tc>
        <w:tc>
          <w:tcPr>
            <w:tcW w:w="1741" w:type="dxa"/>
          </w:tcPr>
          <w:p w:rsidR="00647811" w:rsidRDefault="00647811" w:rsidP="00E6075B">
            <w:r>
              <w:rPr>
                <w:rFonts w:ascii="Verdana" w:hAnsi="Verdana"/>
                <w:sz w:val="16"/>
                <w:szCs w:val="16"/>
              </w:rPr>
              <w:t>3</w:t>
            </w:r>
            <w:r w:rsidRPr="00D83AFB">
              <w:rPr>
                <w:rFonts w:ascii="Verdana" w:hAnsi="Verdana"/>
                <w:sz w:val="16"/>
                <w:szCs w:val="16"/>
              </w:rPr>
              <w:t xml:space="preserve">3 </w:t>
            </w:r>
            <w:r w:rsidRPr="00D83AFB">
              <w:rPr>
                <w:rFonts w:ascii="Verdana" w:hAnsi="Verdana"/>
                <w:b/>
                <w:sz w:val="16"/>
                <w:szCs w:val="16"/>
              </w:rPr>
              <w:t>tri</w:t>
            </w:r>
            <w:r>
              <w:rPr>
                <w:rFonts w:ascii="Verdana" w:hAnsi="Verdana"/>
                <w:sz w:val="16"/>
                <w:szCs w:val="16"/>
              </w:rPr>
              <w:t>triaconta</w:t>
            </w:r>
            <w:r w:rsidRPr="00D83AFB">
              <w:rPr>
                <w:rFonts w:ascii="Verdana" w:hAnsi="Verdana"/>
                <w:sz w:val="20"/>
                <w:szCs w:val="20"/>
              </w:rPr>
              <w:t xml:space="preserve"> </w:t>
            </w:r>
          </w:p>
        </w:tc>
        <w:tc>
          <w:tcPr>
            <w:tcW w:w="1519" w:type="dxa"/>
          </w:tcPr>
          <w:p w:rsidR="00647811" w:rsidRPr="00A02503" w:rsidRDefault="00647811" w:rsidP="00E6075B">
            <w:pPr>
              <w:jc w:val="both"/>
              <w:rPr>
                <w:rFonts w:ascii="Verdana" w:hAnsi="Verdana"/>
                <w:sz w:val="16"/>
                <w:szCs w:val="16"/>
              </w:rPr>
            </w:pPr>
            <w:r w:rsidRPr="00A02503">
              <w:rPr>
                <w:rFonts w:ascii="Verdana" w:hAnsi="Verdana"/>
                <w:sz w:val="16"/>
                <w:szCs w:val="16"/>
              </w:rPr>
              <w:t>70 heptaconta</w:t>
            </w:r>
          </w:p>
        </w:tc>
        <w:tc>
          <w:tcPr>
            <w:tcW w:w="1630" w:type="dxa"/>
          </w:tcPr>
          <w:p w:rsidR="00647811" w:rsidRDefault="00647811" w:rsidP="00E6075B">
            <w:pPr>
              <w:jc w:val="both"/>
              <w:rPr>
                <w:rFonts w:ascii="Verdana" w:hAnsi="Verdana"/>
                <w:sz w:val="16"/>
                <w:szCs w:val="16"/>
              </w:rPr>
            </w:pPr>
            <w:r>
              <w:rPr>
                <w:rFonts w:ascii="Verdana" w:hAnsi="Verdana"/>
                <w:sz w:val="16"/>
                <w:szCs w:val="16"/>
              </w:rPr>
              <w:t>800 octacta</w:t>
            </w:r>
          </w:p>
        </w:tc>
      </w:tr>
      <w:tr w:rsidR="00647811">
        <w:tc>
          <w:tcPr>
            <w:tcW w:w="1809" w:type="dxa"/>
          </w:tcPr>
          <w:p w:rsidR="00647811" w:rsidRPr="00584D14" w:rsidRDefault="00647811" w:rsidP="00E6075B">
            <w:pPr>
              <w:jc w:val="both"/>
              <w:rPr>
                <w:rFonts w:ascii="Verdana" w:hAnsi="Verdana"/>
                <w:sz w:val="16"/>
                <w:szCs w:val="16"/>
              </w:rPr>
            </w:pPr>
            <w:r w:rsidRPr="00584D14">
              <w:rPr>
                <w:rFonts w:ascii="Verdana" w:hAnsi="Verdana"/>
                <w:sz w:val="16"/>
                <w:szCs w:val="16"/>
              </w:rPr>
              <w:t xml:space="preserve">4 tetra (tetrakis)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14 </w:t>
            </w:r>
            <w:r w:rsidRPr="00197358">
              <w:rPr>
                <w:rFonts w:ascii="Verdana" w:hAnsi="Verdana"/>
                <w:b/>
                <w:sz w:val="16"/>
                <w:szCs w:val="16"/>
              </w:rPr>
              <w:t>tetra</w:t>
            </w:r>
            <w:r w:rsidRPr="00197358">
              <w:rPr>
                <w:rFonts w:ascii="Verdana" w:hAnsi="Verdana"/>
                <w:sz w:val="16"/>
                <w:szCs w:val="16"/>
              </w:rPr>
              <w:t xml:space="preserve">deca </w:t>
            </w:r>
          </w:p>
        </w:tc>
        <w:tc>
          <w:tcPr>
            <w:tcW w:w="1630" w:type="dxa"/>
          </w:tcPr>
          <w:p w:rsidR="00647811" w:rsidRPr="00197358" w:rsidRDefault="00647811" w:rsidP="00E6075B">
            <w:pPr>
              <w:jc w:val="both"/>
              <w:rPr>
                <w:rFonts w:ascii="Verdana" w:hAnsi="Verdana"/>
                <w:sz w:val="16"/>
                <w:szCs w:val="16"/>
              </w:rPr>
            </w:pPr>
            <w:r>
              <w:rPr>
                <w:rFonts w:ascii="Verdana" w:hAnsi="Verdana"/>
                <w:sz w:val="16"/>
                <w:szCs w:val="16"/>
              </w:rPr>
              <w:t>2</w:t>
            </w:r>
            <w:r w:rsidRPr="00197358">
              <w:rPr>
                <w:rFonts w:ascii="Verdana" w:hAnsi="Verdana"/>
                <w:sz w:val="16"/>
                <w:szCs w:val="16"/>
              </w:rPr>
              <w:t xml:space="preserve">4 </w:t>
            </w:r>
            <w:r w:rsidRPr="00197358">
              <w:rPr>
                <w:rFonts w:ascii="Verdana" w:hAnsi="Verdana"/>
                <w:b/>
                <w:sz w:val="16"/>
                <w:szCs w:val="16"/>
              </w:rPr>
              <w:t>tetra</w:t>
            </w:r>
            <w:r>
              <w:rPr>
                <w:rFonts w:ascii="Verdana" w:hAnsi="Verdana"/>
                <w:sz w:val="16"/>
                <w:szCs w:val="16"/>
              </w:rPr>
              <w:t>cosa</w:t>
            </w:r>
          </w:p>
        </w:tc>
        <w:tc>
          <w:tcPr>
            <w:tcW w:w="1741" w:type="dxa"/>
          </w:tcPr>
          <w:p w:rsidR="00647811" w:rsidRPr="00197358" w:rsidRDefault="00647811" w:rsidP="00E6075B">
            <w:pPr>
              <w:jc w:val="both"/>
              <w:rPr>
                <w:rFonts w:ascii="Verdana" w:hAnsi="Verdana"/>
                <w:sz w:val="16"/>
                <w:szCs w:val="16"/>
              </w:rPr>
            </w:pPr>
            <w:r>
              <w:rPr>
                <w:rFonts w:ascii="Verdana" w:hAnsi="Verdana"/>
                <w:sz w:val="16"/>
                <w:szCs w:val="16"/>
              </w:rPr>
              <w:t>3</w:t>
            </w:r>
            <w:r w:rsidRPr="00197358">
              <w:rPr>
                <w:rFonts w:ascii="Verdana" w:hAnsi="Verdana"/>
                <w:sz w:val="16"/>
                <w:szCs w:val="16"/>
              </w:rPr>
              <w:t xml:space="preserve">4 </w:t>
            </w:r>
            <w:r w:rsidRPr="00197358">
              <w:rPr>
                <w:rFonts w:ascii="Verdana" w:hAnsi="Verdana"/>
                <w:b/>
                <w:sz w:val="16"/>
                <w:szCs w:val="16"/>
              </w:rPr>
              <w:t>tetra</w:t>
            </w:r>
            <w:r>
              <w:rPr>
                <w:rFonts w:ascii="Verdana" w:hAnsi="Verdana"/>
                <w:sz w:val="16"/>
                <w:szCs w:val="16"/>
              </w:rPr>
              <w:t>triaconta</w:t>
            </w:r>
          </w:p>
        </w:tc>
        <w:tc>
          <w:tcPr>
            <w:tcW w:w="1519" w:type="dxa"/>
          </w:tcPr>
          <w:p w:rsidR="00647811" w:rsidRPr="00A02503" w:rsidRDefault="00647811" w:rsidP="00E6075B">
            <w:pPr>
              <w:jc w:val="both"/>
              <w:rPr>
                <w:rFonts w:ascii="Verdana" w:hAnsi="Verdana"/>
                <w:sz w:val="16"/>
                <w:szCs w:val="16"/>
              </w:rPr>
            </w:pPr>
            <w:r w:rsidRPr="00A02503">
              <w:rPr>
                <w:rFonts w:ascii="Verdana" w:hAnsi="Verdana"/>
                <w:sz w:val="16"/>
                <w:szCs w:val="16"/>
              </w:rPr>
              <w:t>80 octaconta</w:t>
            </w:r>
          </w:p>
        </w:tc>
        <w:tc>
          <w:tcPr>
            <w:tcW w:w="1630" w:type="dxa"/>
          </w:tcPr>
          <w:p w:rsidR="00647811" w:rsidRDefault="00647811" w:rsidP="00E6075B">
            <w:pPr>
              <w:jc w:val="both"/>
              <w:rPr>
                <w:rFonts w:ascii="Verdana" w:hAnsi="Verdana"/>
                <w:sz w:val="16"/>
                <w:szCs w:val="16"/>
              </w:rPr>
            </w:pPr>
            <w:r>
              <w:rPr>
                <w:rFonts w:ascii="Verdana" w:hAnsi="Verdana"/>
                <w:sz w:val="16"/>
                <w:szCs w:val="16"/>
              </w:rPr>
              <w:t>900 nonacta</w:t>
            </w:r>
          </w:p>
        </w:tc>
      </w:tr>
      <w:tr w:rsidR="00647811">
        <w:tc>
          <w:tcPr>
            <w:tcW w:w="1809" w:type="dxa"/>
          </w:tcPr>
          <w:p w:rsidR="00647811" w:rsidRPr="00584D14" w:rsidRDefault="00647811" w:rsidP="00E6075B">
            <w:pPr>
              <w:jc w:val="both"/>
              <w:rPr>
                <w:rFonts w:ascii="Verdana" w:hAnsi="Verdana"/>
                <w:sz w:val="16"/>
                <w:szCs w:val="16"/>
              </w:rPr>
            </w:pPr>
            <w:r w:rsidRPr="00584D14">
              <w:rPr>
                <w:rFonts w:ascii="Verdana" w:hAnsi="Verdana"/>
                <w:sz w:val="16"/>
                <w:szCs w:val="16"/>
              </w:rPr>
              <w:t xml:space="preserve">5 penta (pentakis)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15 </w:t>
            </w:r>
            <w:r w:rsidRPr="00197358">
              <w:rPr>
                <w:rFonts w:ascii="Verdana" w:hAnsi="Verdana"/>
                <w:b/>
                <w:sz w:val="16"/>
                <w:szCs w:val="16"/>
              </w:rPr>
              <w:t>penta</w:t>
            </w:r>
            <w:r w:rsidRPr="00197358">
              <w:rPr>
                <w:rFonts w:ascii="Verdana" w:hAnsi="Verdana"/>
                <w:sz w:val="16"/>
                <w:szCs w:val="16"/>
              </w:rPr>
              <w:t xml:space="preserve">deca </w:t>
            </w:r>
          </w:p>
        </w:tc>
        <w:tc>
          <w:tcPr>
            <w:tcW w:w="1630" w:type="dxa"/>
          </w:tcPr>
          <w:p w:rsidR="00647811" w:rsidRPr="00197358" w:rsidRDefault="00647811" w:rsidP="00E6075B">
            <w:pPr>
              <w:jc w:val="both"/>
              <w:rPr>
                <w:rFonts w:ascii="Verdana" w:hAnsi="Verdana"/>
                <w:sz w:val="16"/>
                <w:szCs w:val="16"/>
              </w:rPr>
            </w:pPr>
            <w:r>
              <w:rPr>
                <w:rFonts w:ascii="Verdana" w:hAnsi="Verdana"/>
                <w:sz w:val="16"/>
                <w:szCs w:val="16"/>
              </w:rPr>
              <w:t>2</w:t>
            </w:r>
            <w:r w:rsidRPr="00197358">
              <w:rPr>
                <w:rFonts w:ascii="Verdana" w:hAnsi="Verdana"/>
                <w:sz w:val="16"/>
                <w:szCs w:val="16"/>
              </w:rPr>
              <w:t xml:space="preserve">5 </w:t>
            </w:r>
            <w:r w:rsidRPr="00197358">
              <w:rPr>
                <w:rFonts w:ascii="Verdana" w:hAnsi="Verdana"/>
                <w:b/>
                <w:sz w:val="16"/>
                <w:szCs w:val="16"/>
              </w:rPr>
              <w:t>penta</w:t>
            </w:r>
            <w:r>
              <w:rPr>
                <w:rFonts w:ascii="Verdana" w:hAnsi="Verdana"/>
                <w:sz w:val="16"/>
                <w:szCs w:val="16"/>
              </w:rPr>
              <w:t>cosa</w:t>
            </w:r>
            <w:r w:rsidRPr="00197358">
              <w:rPr>
                <w:rFonts w:ascii="Verdana" w:hAnsi="Verdana"/>
                <w:sz w:val="16"/>
                <w:szCs w:val="16"/>
              </w:rPr>
              <w:t xml:space="preserve"> </w:t>
            </w:r>
          </w:p>
        </w:tc>
        <w:tc>
          <w:tcPr>
            <w:tcW w:w="1741" w:type="dxa"/>
          </w:tcPr>
          <w:p w:rsidR="00647811" w:rsidRPr="00197358" w:rsidRDefault="00647811" w:rsidP="00E6075B">
            <w:pPr>
              <w:jc w:val="both"/>
              <w:rPr>
                <w:rFonts w:ascii="Verdana" w:hAnsi="Verdana"/>
                <w:sz w:val="16"/>
                <w:szCs w:val="16"/>
              </w:rPr>
            </w:pPr>
            <w:r>
              <w:rPr>
                <w:rFonts w:ascii="Verdana" w:hAnsi="Verdana"/>
                <w:sz w:val="16"/>
                <w:szCs w:val="16"/>
              </w:rPr>
              <w:t>3</w:t>
            </w:r>
            <w:r w:rsidRPr="00197358">
              <w:rPr>
                <w:rFonts w:ascii="Verdana" w:hAnsi="Verdana"/>
                <w:sz w:val="16"/>
                <w:szCs w:val="16"/>
              </w:rPr>
              <w:t xml:space="preserve">5 </w:t>
            </w:r>
            <w:r w:rsidRPr="00197358">
              <w:rPr>
                <w:rFonts w:ascii="Verdana" w:hAnsi="Verdana"/>
                <w:b/>
                <w:sz w:val="16"/>
                <w:szCs w:val="16"/>
              </w:rPr>
              <w:t>penta</w:t>
            </w:r>
            <w:r>
              <w:rPr>
                <w:rFonts w:ascii="Verdana" w:hAnsi="Verdana"/>
                <w:sz w:val="16"/>
                <w:szCs w:val="16"/>
              </w:rPr>
              <w:t>triaconta</w:t>
            </w:r>
            <w:r w:rsidRPr="00197358">
              <w:rPr>
                <w:rFonts w:ascii="Verdana" w:hAnsi="Verdana"/>
                <w:sz w:val="16"/>
                <w:szCs w:val="16"/>
              </w:rPr>
              <w:t xml:space="preserve"> </w:t>
            </w:r>
          </w:p>
        </w:tc>
        <w:tc>
          <w:tcPr>
            <w:tcW w:w="1519" w:type="dxa"/>
          </w:tcPr>
          <w:p w:rsidR="00647811" w:rsidRPr="00A02503" w:rsidRDefault="00647811" w:rsidP="00E6075B">
            <w:pPr>
              <w:jc w:val="both"/>
              <w:rPr>
                <w:rFonts w:ascii="Verdana" w:hAnsi="Verdana"/>
                <w:sz w:val="16"/>
                <w:szCs w:val="16"/>
              </w:rPr>
            </w:pPr>
            <w:r w:rsidRPr="00A02503">
              <w:rPr>
                <w:rFonts w:ascii="Verdana" w:hAnsi="Verdana"/>
                <w:sz w:val="16"/>
                <w:szCs w:val="16"/>
              </w:rPr>
              <w:t>90 nonaconta</w:t>
            </w:r>
          </w:p>
        </w:tc>
        <w:tc>
          <w:tcPr>
            <w:tcW w:w="1630" w:type="dxa"/>
          </w:tcPr>
          <w:p w:rsidR="00647811" w:rsidRDefault="00647811" w:rsidP="00E6075B">
            <w:pPr>
              <w:jc w:val="both"/>
              <w:rPr>
                <w:rFonts w:ascii="Verdana" w:hAnsi="Verdana"/>
                <w:sz w:val="16"/>
                <w:szCs w:val="16"/>
              </w:rPr>
            </w:pPr>
            <w:r>
              <w:rPr>
                <w:rFonts w:ascii="Verdana" w:hAnsi="Verdana"/>
                <w:sz w:val="16"/>
                <w:szCs w:val="16"/>
              </w:rPr>
              <w:t>1000 kilia</w:t>
            </w:r>
          </w:p>
        </w:tc>
      </w:tr>
      <w:tr w:rsidR="00647811">
        <w:tc>
          <w:tcPr>
            <w:tcW w:w="1809" w:type="dxa"/>
          </w:tcPr>
          <w:p w:rsidR="00647811" w:rsidRPr="00584D14" w:rsidRDefault="00647811" w:rsidP="00E6075B">
            <w:pPr>
              <w:jc w:val="both"/>
              <w:rPr>
                <w:rFonts w:ascii="Verdana" w:hAnsi="Verdana"/>
                <w:sz w:val="16"/>
                <w:szCs w:val="16"/>
              </w:rPr>
            </w:pPr>
            <w:r>
              <w:rPr>
                <w:rFonts w:ascii="Verdana" w:hAnsi="Verdana"/>
                <w:sz w:val="16"/>
                <w:szCs w:val="16"/>
              </w:rPr>
              <w:t>6 esa (es</w:t>
            </w:r>
            <w:r w:rsidRPr="00584D14">
              <w:rPr>
                <w:rFonts w:ascii="Verdana" w:hAnsi="Verdana"/>
                <w:sz w:val="16"/>
                <w:szCs w:val="16"/>
              </w:rPr>
              <w:t xml:space="preserve">akis)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16 </w:t>
            </w:r>
            <w:r>
              <w:rPr>
                <w:rFonts w:ascii="Verdana" w:hAnsi="Verdana"/>
                <w:b/>
                <w:sz w:val="16"/>
                <w:szCs w:val="16"/>
              </w:rPr>
              <w:t>es</w:t>
            </w:r>
            <w:r w:rsidRPr="00197358">
              <w:rPr>
                <w:rFonts w:ascii="Verdana" w:hAnsi="Verdana"/>
                <w:b/>
                <w:sz w:val="16"/>
                <w:szCs w:val="16"/>
              </w:rPr>
              <w:t>a</w:t>
            </w:r>
            <w:r w:rsidRPr="00197358">
              <w:rPr>
                <w:rFonts w:ascii="Verdana" w:hAnsi="Verdana"/>
                <w:sz w:val="16"/>
                <w:szCs w:val="16"/>
              </w:rPr>
              <w:t xml:space="preserve">deca </w:t>
            </w:r>
          </w:p>
        </w:tc>
        <w:tc>
          <w:tcPr>
            <w:tcW w:w="1630" w:type="dxa"/>
          </w:tcPr>
          <w:p w:rsidR="00647811" w:rsidRPr="00197358" w:rsidRDefault="00647811" w:rsidP="00E6075B">
            <w:pPr>
              <w:jc w:val="both"/>
              <w:rPr>
                <w:rFonts w:ascii="Verdana" w:hAnsi="Verdana"/>
                <w:sz w:val="16"/>
                <w:szCs w:val="16"/>
              </w:rPr>
            </w:pPr>
            <w:r>
              <w:rPr>
                <w:rFonts w:ascii="Verdana" w:hAnsi="Verdana"/>
                <w:sz w:val="16"/>
                <w:szCs w:val="16"/>
              </w:rPr>
              <w:t>2</w:t>
            </w:r>
            <w:r w:rsidRPr="00197358">
              <w:rPr>
                <w:rFonts w:ascii="Verdana" w:hAnsi="Verdana"/>
                <w:sz w:val="16"/>
                <w:szCs w:val="16"/>
              </w:rPr>
              <w:t xml:space="preserve">6 </w:t>
            </w:r>
            <w:r>
              <w:rPr>
                <w:rFonts w:ascii="Verdana" w:hAnsi="Verdana"/>
                <w:b/>
                <w:sz w:val="16"/>
                <w:szCs w:val="16"/>
              </w:rPr>
              <w:t>es</w:t>
            </w:r>
            <w:r w:rsidRPr="00197358">
              <w:rPr>
                <w:rFonts w:ascii="Verdana" w:hAnsi="Verdana"/>
                <w:b/>
                <w:sz w:val="16"/>
                <w:szCs w:val="16"/>
              </w:rPr>
              <w:t>a</w:t>
            </w:r>
            <w:r>
              <w:rPr>
                <w:rFonts w:ascii="Verdana" w:hAnsi="Verdana"/>
                <w:sz w:val="16"/>
                <w:szCs w:val="16"/>
              </w:rPr>
              <w:t>cosa</w:t>
            </w:r>
          </w:p>
        </w:tc>
        <w:tc>
          <w:tcPr>
            <w:tcW w:w="1741" w:type="dxa"/>
          </w:tcPr>
          <w:p w:rsidR="00647811" w:rsidRPr="00197358" w:rsidRDefault="00647811" w:rsidP="00E6075B">
            <w:pPr>
              <w:jc w:val="both"/>
              <w:rPr>
                <w:rFonts w:ascii="Verdana" w:hAnsi="Verdana"/>
                <w:sz w:val="16"/>
                <w:szCs w:val="16"/>
              </w:rPr>
            </w:pPr>
            <w:r>
              <w:rPr>
                <w:rFonts w:ascii="Verdana" w:hAnsi="Verdana"/>
                <w:sz w:val="16"/>
                <w:szCs w:val="16"/>
              </w:rPr>
              <w:t>3</w:t>
            </w:r>
            <w:r w:rsidRPr="00197358">
              <w:rPr>
                <w:rFonts w:ascii="Verdana" w:hAnsi="Verdana"/>
                <w:sz w:val="16"/>
                <w:szCs w:val="16"/>
              </w:rPr>
              <w:t xml:space="preserve">6 </w:t>
            </w:r>
            <w:r>
              <w:rPr>
                <w:rFonts w:ascii="Verdana" w:hAnsi="Verdana"/>
                <w:b/>
                <w:sz w:val="16"/>
                <w:szCs w:val="16"/>
              </w:rPr>
              <w:t>es</w:t>
            </w:r>
            <w:r w:rsidRPr="00197358">
              <w:rPr>
                <w:rFonts w:ascii="Verdana" w:hAnsi="Verdana"/>
                <w:b/>
                <w:sz w:val="16"/>
                <w:szCs w:val="16"/>
              </w:rPr>
              <w:t>a</w:t>
            </w:r>
            <w:r>
              <w:rPr>
                <w:rFonts w:ascii="Verdana" w:hAnsi="Verdana"/>
                <w:sz w:val="16"/>
                <w:szCs w:val="16"/>
              </w:rPr>
              <w:t>triaconta</w:t>
            </w:r>
          </w:p>
        </w:tc>
        <w:tc>
          <w:tcPr>
            <w:tcW w:w="1519" w:type="dxa"/>
          </w:tcPr>
          <w:p w:rsidR="00647811" w:rsidRPr="00A02503" w:rsidRDefault="00647811" w:rsidP="00E6075B">
            <w:pPr>
              <w:jc w:val="both"/>
              <w:rPr>
                <w:rFonts w:ascii="Verdana" w:hAnsi="Verdana"/>
                <w:sz w:val="20"/>
                <w:szCs w:val="20"/>
              </w:rPr>
            </w:pPr>
            <w:r>
              <w:rPr>
                <w:rFonts w:ascii="Verdana" w:hAnsi="Verdana"/>
                <w:sz w:val="16"/>
                <w:szCs w:val="16"/>
              </w:rPr>
              <w:t xml:space="preserve">100 </w:t>
            </w:r>
            <w:r w:rsidRPr="00A02503">
              <w:rPr>
                <w:rFonts w:ascii="Verdana" w:hAnsi="Verdana"/>
                <w:sz w:val="16"/>
                <w:szCs w:val="16"/>
              </w:rPr>
              <w:t>ecta</w:t>
            </w:r>
          </w:p>
        </w:tc>
        <w:tc>
          <w:tcPr>
            <w:tcW w:w="1630" w:type="dxa"/>
          </w:tcPr>
          <w:p w:rsidR="00647811" w:rsidRDefault="00647811" w:rsidP="00E6075B">
            <w:pPr>
              <w:jc w:val="both"/>
              <w:rPr>
                <w:rFonts w:ascii="Verdana" w:hAnsi="Verdana"/>
                <w:sz w:val="16"/>
                <w:szCs w:val="16"/>
              </w:rPr>
            </w:pPr>
            <w:r>
              <w:rPr>
                <w:rFonts w:ascii="Verdana" w:hAnsi="Verdana"/>
                <w:sz w:val="16"/>
                <w:szCs w:val="16"/>
              </w:rPr>
              <w:t>2000 dilia</w:t>
            </w:r>
          </w:p>
        </w:tc>
      </w:tr>
      <w:tr w:rsidR="00647811">
        <w:tc>
          <w:tcPr>
            <w:tcW w:w="1809" w:type="dxa"/>
          </w:tcPr>
          <w:p w:rsidR="00647811" w:rsidRPr="00584D14" w:rsidRDefault="00647811" w:rsidP="00E6075B">
            <w:pPr>
              <w:jc w:val="both"/>
              <w:rPr>
                <w:rFonts w:ascii="Verdana" w:hAnsi="Verdana"/>
                <w:sz w:val="16"/>
                <w:szCs w:val="16"/>
              </w:rPr>
            </w:pPr>
            <w:r>
              <w:rPr>
                <w:rFonts w:ascii="Verdana" w:hAnsi="Verdana"/>
                <w:sz w:val="16"/>
                <w:szCs w:val="16"/>
              </w:rPr>
              <w:t>7 epta (</w:t>
            </w:r>
            <w:r w:rsidRPr="00584D14">
              <w:rPr>
                <w:rFonts w:ascii="Verdana" w:hAnsi="Verdana"/>
                <w:sz w:val="16"/>
                <w:szCs w:val="16"/>
              </w:rPr>
              <w:t xml:space="preserve">eptakis)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17 </w:t>
            </w:r>
            <w:r w:rsidRPr="00197358">
              <w:rPr>
                <w:rFonts w:ascii="Verdana" w:hAnsi="Verdana"/>
                <w:b/>
                <w:sz w:val="16"/>
                <w:szCs w:val="16"/>
              </w:rPr>
              <w:t>epta</w:t>
            </w:r>
            <w:r w:rsidRPr="00197358">
              <w:rPr>
                <w:rFonts w:ascii="Verdana" w:hAnsi="Verdana"/>
                <w:sz w:val="16"/>
                <w:szCs w:val="16"/>
              </w:rPr>
              <w:t xml:space="preserve">deca </w:t>
            </w:r>
          </w:p>
        </w:tc>
        <w:tc>
          <w:tcPr>
            <w:tcW w:w="1630" w:type="dxa"/>
          </w:tcPr>
          <w:p w:rsidR="00647811" w:rsidRPr="00197358" w:rsidRDefault="00647811" w:rsidP="00E6075B">
            <w:pPr>
              <w:jc w:val="both"/>
              <w:rPr>
                <w:rFonts w:ascii="Verdana" w:hAnsi="Verdana"/>
                <w:sz w:val="16"/>
                <w:szCs w:val="16"/>
              </w:rPr>
            </w:pPr>
            <w:r>
              <w:rPr>
                <w:rFonts w:ascii="Verdana" w:hAnsi="Verdana"/>
                <w:sz w:val="16"/>
                <w:szCs w:val="16"/>
              </w:rPr>
              <w:t>2</w:t>
            </w:r>
            <w:r w:rsidRPr="00197358">
              <w:rPr>
                <w:rFonts w:ascii="Verdana" w:hAnsi="Verdana"/>
                <w:sz w:val="16"/>
                <w:szCs w:val="16"/>
              </w:rPr>
              <w:t xml:space="preserve">7 </w:t>
            </w:r>
            <w:r w:rsidRPr="00197358">
              <w:rPr>
                <w:rFonts w:ascii="Verdana" w:hAnsi="Verdana"/>
                <w:b/>
                <w:sz w:val="16"/>
                <w:szCs w:val="16"/>
              </w:rPr>
              <w:t>epta</w:t>
            </w:r>
            <w:r>
              <w:rPr>
                <w:rFonts w:ascii="Verdana" w:hAnsi="Verdana"/>
                <w:sz w:val="16"/>
                <w:szCs w:val="16"/>
              </w:rPr>
              <w:t>cosa</w:t>
            </w:r>
            <w:r w:rsidRPr="00197358">
              <w:rPr>
                <w:rFonts w:ascii="Verdana" w:hAnsi="Verdana"/>
                <w:sz w:val="16"/>
                <w:szCs w:val="16"/>
              </w:rPr>
              <w:t xml:space="preserve"> </w:t>
            </w:r>
          </w:p>
        </w:tc>
        <w:tc>
          <w:tcPr>
            <w:tcW w:w="1741" w:type="dxa"/>
          </w:tcPr>
          <w:p w:rsidR="00647811" w:rsidRPr="00197358" w:rsidRDefault="00647811" w:rsidP="00E6075B">
            <w:pPr>
              <w:jc w:val="both"/>
              <w:rPr>
                <w:rFonts w:ascii="Verdana" w:hAnsi="Verdana"/>
                <w:sz w:val="16"/>
                <w:szCs w:val="16"/>
              </w:rPr>
            </w:pPr>
            <w:r>
              <w:rPr>
                <w:rFonts w:ascii="Verdana" w:hAnsi="Verdana"/>
                <w:sz w:val="16"/>
                <w:szCs w:val="16"/>
              </w:rPr>
              <w:t>3</w:t>
            </w:r>
            <w:r w:rsidRPr="00197358">
              <w:rPr>
                <w:rFonts w:ascii="Verdana" w:hAnsi="Verdana"/>
                <w:sz w:val="16"/>
                <w:szCs w:val="16"/>
              </w:rPr>
              <w:t xml:space="preserve">7 </w:t>
            </w:r>
            <w:r w:rsidRPr="00197358">
              <w:rPr>
                <w:rFonts w:ascii="Verdana" w:hAnsi="Verdana"/>
                <w:b/>
                <w:sz w:val="16"/>
                <w:szCs w:val="16"/>
              </w:rPr>
              <w:t>epta</w:t>
            </w:r>
            <w:r>
              <w:rPr>
                <w:rFonts w:ascii="Verdana" w:hAnsi="Verdana"/>
                <w:sz w:val="16"/>
                <w:szCs w:val="16"/>
              </w:rPr>
              <w:t>triaconta</w:t>
            </w:r>
            <w:r w:rsidRPr="00197358">
              <w:rPr>
                <w:rFonts w:ascii="Verdana" w:hAnsi="Verdana"/>
                <w:sz w:val="16"/>
                <w:szCs w:val="16"/>
              </w:rPr>
              <w:t xml:space="preserve"> </w:t>
            </w:r>
          </w:p>
        </w:tc>
        <w:tc>
          <w:tcPr>
            <w:tcW w:w="1519" w:type="dxa"/>
          </w:tcPr>
          <w:p w:rsidR="00647811" w:rsidRPr="00A02503" w:rsidRDefault="00647811" w:rsidP="00E6075B">
            <w:pPr>
              <w:jc w:val="both"/>
              <w:rPr>
                <w:rFonts w:ascii="Verdana" w:hAnsi="Verdana"/>
                <w:sz w:val="20"/>
                <w:szCs w:val="20"/>
              </w:rPr>
            </w:pPr>
            <w:r>
              <w:rPr>
                <w:rFonts w:ascii="Verdana" w:hAnsi="Verdana"/>
                <w:sz w:val="16"/>
                <w:szCs w:val="16"/>
              </w:rPr>
              <w:t>2</w:t>
            </w:r>
            <w:r w:rsidRPr="00A02503">
              <w:rPr>
                <w:rFonts w:ascii="Verdana" w:hAnsi="Verdana"/>
                <w:sz w:val="16"/>
                <w:szCs w:val="16"/>
              </w:rPr>
              <w:t xml:space="preserve">00 </w:t>
            </w:r>
            <w:r>
              <w:rPr>
                <w:rFonts w:ascii="Verdana" w:hAnsi="Verdana"/>
                <w:sz w:val="16"/>
                <w:szCs w:val="16"/>
              </w:rPr>
              <w:t>dicta</w:t>
            </w:r>
          </w:p>
        </w:tc>
        <w:tc>
          <w:tcPr>
            <w:tcW w:w="1630" w:type="dxa"/>
          </w:tcPr>
          <w:p w:rsidR="00647811" w:rsidRDefault="00647811" w:rsidP="00E6075B">
            <w:pPr>
              <w:jc w:val="both"/>
              <w:rPr>
                <w:rFonts w:ascii="Verdana" w:hAnsi="Verdana"/>
                <w:sz w:val="16"/>
                <w:szCs w:val="16"/>
              </w:rPr>
            </w:pPr>
            <w:r>
              <w:rPr>
                <w:rFonts w:ascii="Verdana" w:hAnsi="Verdana"/>
                <w:sz w:val="16"/>
                <w:szCs w:val="16"/>
              </w:rPr>
              <w:t>3000 trilia</w:t>
            </w:r>
          </w:p>
        </w:tc>
      </w:tr>
      <w:tr w:rsidR="00647811">
        <w:tc>
          <w:tcPr>
            <w:tcW w:w="1809" w:type="dxa"/>
          </w:tcPr>
          <w:p w:rsidR="00647811" w:rsidRPr="00584D14" w:rsidRDefault="00647811" w:rsidP="00E6075B">
            <w:pPr>
              <w:jc w:val="both"/>
              <w:rPr>
                <w:rFonts w:ascii="Verdana" w:hAnsi="Verdana"/>
                <w:sz w:val="16"/>
                <w:szCs w:val="16"/>
              </w:rPr>
            </w:pPr>
            <w:r>
              <w:rPr>
                <w:rFonts w:ascii="Verdana" w:hAnsi="Verdana"/>
                <w:sz w:val="16"/>
                <w:szCs w:val="16"/>
              </w:rPr>
              <w:t>8 oc</w:t>
            </w:r>
            <w:r w:rsidRPr="00584D14">
              <w:rPr>
                <w:rFonts w:ascii="Verdana" w:hAnsi="Verdana"/>
                <w:sz w:val="16"/>
                <w:szCs w:val="16"/>
              </w:rPr>
              <w:t xml:space="preserve">ta (octakis)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18 </w:t>
            </w:r>
            <w:r>
              <w:rPr>
                <w:rFonts w:ascii="Verdana" w:hAnsi="Verdana"/>
                <w:b/>
                <w:sz w:val="16"/>
                <w:szCs w:val="16"/>
              </w:rPr>
              <w:t>oc</w:t>
            </w:r>
            <w:r w:rsidRPr="00197358">
              <w:rPr>
                <w:rFonts w:ascii="Verdana" w:hAnsi="Verdana"/>
                <w:b/>
                <w:sz w:val="16"/>
                <w:szCs w:val="16"/>
              </w:rPr>
              <w:t>ta</w:t>
            </w:r>
            <w:r w:rsidRPr="00197358">
              <w:rPr>
                <w:rFonts w:ascii="Verdana" w:hAnsi="Verdana"/>
                <w:sz w:val="16"/>
                <w:szCs w:val="16"/>
              </w:rPr>
              <w:t>deca</w:t>
            </w:r>
          </w:p>
        </w:tc>
        <w:tc>
          <w:tcPr>
            <w:tcW w:w="1630" w:type="dxa"/>
          </w:tcPr>
          <w:p w:rsidR="00647811" w:rsidRPr="00197358" w:rsidRDefault="00647811" w:rsidP="00E6075B">
            <w:pPr>
              <w:jc w:val="both"/>
              <w:rPr>
                <w:rFonts w:ascii="Verdana" w:hAnsi="Verdana"/>
                <w:sz w:val="16"/>
                <w:szCs w:val="16"/>
              </w:rPr>
            </w:pPr>
            <w:r>
              <w:rPr>
                <w:rFonts w:ascii="Verdana" w:hAnsi="Verdana"/>
                <w:sz w:val="16"/>
                <w:szCs w:val="16"/>
              </w:rPr>
              <w:t>2</w:t>
            </w:r>
            <w:r w:rsidRPr="00197358">
              <w:rPr>
                <w:rFonts w:ascii="Verdana" w:hAnsi="Verdana"/>
                <w:sz w:val="16"/>
                <w:szCs w:val="16"/>
              </w:rPr>
              <w:t xml:space="preserve">8 </w:t>
            </w:r>
            <w:r w:rsidRPr="00197358">
              <w:rPr>
                <w:rFonts w:ascii="Verdana" w:hAnsi="Verdana"/>
                <w:b/>
                <w:sz w:val="16"/>
                <w:szCs w:val="16"/>
              </w:rPr>
              <w:t>octa</w:t>
            </w:r>
            <w:r>
              <w:rPr>
                <w:rFonts w:ascii="Verdana" w:hAnsi="Verdana"/>
                <w:sz w:val="16"/>
                <w:szCs w:val="16"/>
              </w:rPr>
              <w:t>cosa</w:t>
            </w:r>
          </w:p>
        </w:tc>
        <w:tc>
          <w:tcPr>
            <w:tcW w:w="1741" w:type="dxa"/>
          </w:tcPr>
          <w:p w:rsidR="00647811" w:rsidRPr="00197358" w:rsidRDefault="00647811" w:rsidP="00E6075B">
            <w:pPr>
              <w:jc w:val="both"/>
              <w:rPr>
                <w:rFonts w:ascii="Verdana" w:hAnsi="Verdana"/>
                <w:sz w:val="16"/>
                <w:szCs w:val="16"/>
              </w:rPr>
            </w:pPr>
            <w:r>
              <w:rPr>
                <w:rFonts w:ascii="Verdana" w:hAnsi="Verdana"/>
                <w:sz w:val="16"/>
                <w:szCs w:val="16"/>
              </w:rPr>
              <w:t>3</w:t>
            </w:r>
            <w:r w:rsidRPr="00197358">
              <w:rPr>
                <w:rFonts w:ascii="Verdana" w:hAnsi="Verdana"/>
                <w:sz w:val="16"/>
                <w:szCs w:val="16"/>
              </w:rPr>
              <w:t xml:space="preserve">8 </w:t>
            </w:r>
            <w:r w:rsidRPr="00197358">
              <w:rPr>
                <w:rFonts w:ascii="Verdana" w:hAnsi="Verdana"/>
                <w:b/>
                <w:sz w:val="16"/>
                <w:szCs w:val="16"/>
              </w:rPr>
              <w:t>octa</w:t>
            </w:r>
            <w:r>
              <w:rPr>
                <w:rFonts w:ascii="Verdana" w:hAnsi="Verdana"/>
                <w:sz w:val="16"/>
                <w:szCs w:val="16"/>
              </w:rPr>
              <w:t>triaconta</w:t>
            </w:r>
          </w:p>
        </w:tc>
        <w:tc>
          <w:tcPr>
            <w:tcW w:w="1519" w:type="dxa"/>
          </w:tcPr>
          <w:p w:rsidR="00647811" w:rsidRDefault="00647811" w:rsidP="00E6075B">
            <w:pPr>
              <w:jc w:val="both"/>
              <w:rPr>
                <w:rFonts w:ascii="Verdana" w:hAnsi="Verdana"/>
                <w:sz w:val="16"/>
                <w:szCs w:val="16"/>
              </w:rPr>
            </w:pPr>
            <w:r>
              <w:rPr>
                <w:rFonts w:ascii="Verdana" w:hAnsi="Verdana"/>
                <w:sz w:val="16"/>
                <w:szCs w:val="16"/>
              </w:rPr>
              <w:t>3</w:t>
            </w:r>
            <w:r w:rsidRPr="00A02503">
              <w:rPr>
                <w:rFonts w:ascii="Verdana" w:hAnsi="Verdana"/>
                <w:sz w:val="16"/>
                <w:szCs w:val="16"/>
              </w:rPr>
              <w:t xml:space="preserve">00 </w:t>
            </w:r>
            <w:r>
              <w:rPr>
                <w:rFonts w:ascii="Verdana" w:hAnsi="Verdana"/>
                <w:sz w:val="16"/>
                <w:szCs w:val="16"/>
              </w:rPr>
              <w:t>tricta</w:t>
            </w:r>
          </w:p>
        </w:tc>
        <w:tc>
          <w:tcPr>
            <w:tcW w:w="1630" w:type="dxa"/>
          </w:tcPr>
          <w:p w:rsidR="00647811" w:rsidRDefault="00647811" w:rsidP="00E6075B">
            <w:pPr>
              <w:jc w:val="both"/>
              <w:rPr>
                <w:rFonts w:ascii="Verdana" w:hAnsi="Verdana"/>
                <w:sz w:val="16"/>
                <w:szCs w:val="16"/>
              </w:rPr>
            </w:pPr>
            <w:r>
              <w:rPr>
                <w:rFonts w:ascii="Verdana" w:hAnsi="Verdana"/>
                <w:sz w:val="16"/>
                <w:szCs w:val="16"/>
              </w:rPr>
              <w:t>4000 tetrilia</w:t>
            </w:r>
          </w:p>
        </w:tc>
      </w:tr>
      <w:tr w:rsidR="00647811">
        <w:tc>
          <w:tcPr>
            <w:tcW w:w="1809" w:type="dxa"/>
          </w:tcPr>
          <w:p w:rsidR="00647811" w:rsidRPr="00584D14" w:rsidRDefault="00647811" w:rsidP="00E6075B">
            <w:pPr>
              <w:jc w:val="both"/>
              <w:rPr>
                <w:rFonts w:ascii="Verdana" w:hAnsi="Verdana"/>
                <w:sz w:val="16"/>
                <w:szCs w:val="16"/>
              </w:rPr>
            </w:pPr>
            <w:r w:rsidRPr="00584D14">
              <w:rPr>
                <w:rFonts w:ascii="Verdana" w:hAnsi="Verdana"/>
                <w:sz w:val="16"/>
                <w:szCs w:val="16"/>
              </w:rPr>
              <w:t xml:space="preserve">9 nona (nonakis) </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 xml:space="preserve">19 </w:t>
            </w:r>
            <w:r w:rsidRPr="00197358">
              <w:rPr>
                <w:rFonts w:ascii="Verdana" w:hAnsi="Verdana"/>
                <w:b/>
                <w:sz w:val="16"/>
                <w:szCs w:val="16"/>
              </w:rPr>
              <w:t>nona</w:t>
            </w:r>
            <w:r w:rsidRPr="00197358">
              <w:rPr>
                <w:rFonts w:ascii="Verdana" w:hAnsi="Verdana"/>
                <w:sz w:val="16"/>
                <w:szCs w:val="16"/>
              </w:rPr>
              <w:t>deca</w:t>
            </w:r>
          </w:p>
        </w:tc>
        <w:tc>
          <w:tcPr>
            <w:tcW w:w="1630" w:type="dxa"/>
          </w:tcPr>
          <w:p w:rsidR="00647811" w:rsidRPr="00197358" w:rsidRDefault="00647811" w:rsidP="00E6075B">
            <w:pPr>
              <w:jc w:val="both"/>
              <w:rPr>
                <w:rFonts w:ascii="Verdana" w:hAnsi="Verdana"/>
                <w:sz w:val="16"/>
                <w:szCs w:val="16"/>
              </w:rPr>
            </w:pPr>
            <w:r>
              <w:rPr>
                <w:rFonts w:ascii="Verdana" w:hAnsi="Verdana"/>
                <w:sz w:val="16"/>
                <w:szCs w:val="16"/>
              </w:rPr>
              <w:t>2</w:t>
            </w:r>
            <w:r w:rsidRPr="00197358">
              <w:rPr>
                <w:rFonts w:ascii="Verdana" w:hAnsi="Verdana"/>
                <w:sz w:val="16"/>
                <w:szCs w:val="16"/>
              </w:rPr>
              <w:t xml:space="preserve">9 </w:t>
            </w:r>
            <w:r w:rsidRPr="00197358">
              <w:rPr>
                <w:rFonts w:ascii="Verdana" w:hAnsi="Verdana"/>
                <w:b/>
                <w:sz w:val="16"/>
                <w:szCs w:val="16"/>
              </w:rPr>
              <w:t>nona</w:t>
            </w:r>
            <w:r>
              <w:rPr>
                <w:rFonts w:ascii="Verdana" w:hAnsi="Verdana"/>
                <w:sz w:val="16"/>
                <w:szCs w:val="16"/>
              </w:rPr>
              <w:t>cosa</w:t>
            </w:r>
          </w:p>
        </w:tc>
        <w:tc>
          <w:tcPr>
            <w:tcW w:w="1741" w:type="dxa"/>
          </w:tcPr>
          <w:p w:rsidR="00647811" w:rsidRPr="00197358" w:rsidRDefault="00647811" w:rsidP="00E6075B">
            <w:pPr>
              <w:jc w:val="both"/>
              <w:rPr>
                <w:rFonts w:ascii="Verdana" w:hAnsi="Verdana"/>
                <w:sz w:val="16"/>
                <w:szCs w:val="16"/>
              </w:rPr>
            </w:pPr>
            <w:r>
              <w:rPr>
                <w:rFonts w:ascii="Verdana" w:hAnsi="Verdana"/>
                <w:sz w:val="16"/>
                <w:szCs w:val="16"/>
              </w:rPr>
              <w:t>3</w:t>
            </w:r>
            <w:r w:rsidRPr="00197358">
              <w:rPr>
                <w:rFonts w:ascii="Verdana" w:hAnsi="Verdana"/>
                <w:sz w:val="16"/>
                <w:szCs w:val="16"/>
              </w:rPr>
              <w:t xml:space="preserve">9 </w:t>
            </w:r>
            <w:r w:rsidRPr="00197358">
              <w:rPr>
                <w:rFonts w:ascii="Verdana" w:hAnsi="Verdana"/>
                <w:b/>
                <w:sz w:val="16"/>
                <w:szCs w:val="16"/>
              </w:rPr>
              <w:t>nona</w:t>
            </w:r>
            <w:r>
              <w:rPr>
                <w:rFonts w:ascii="Verdana" w:hAnsi="Verdana"/>
                <w:sz w:val="16"/>
                <w:szCs w:val="16"/>
              </w:rPr>
              <w:t>triaconta</w:t>
            </w:r>
          </w:p>
        </w:tc>
        <w:tc>
          <w:tcPr>
            <w:tcW w:w="1519" w:type="dxa"/>
          </w:tcPr>
          <w:p w:rsidR="00647811" w:rsidRDefault="00647811" w:rsidP="00E6075B">
            <w:pPr>
              <w:jc w:val="both"/>
              <w:rPr>
                <w:rFonts w:ascii="Verdana" w:hAnsi="Verdana"/>
                <w:sz w:val="16"/>
                <w:szCs w:val="16"/>
              </w:rPr>
            </w:pPr>
            <w:r>
              <w:rPr>
                <w:rFonts w:ascii="Verdana" w:hAnsi="Verdana"/>
                <w:sz w:val="16"/>
                <w:szCs w:val="16"/>
              </w:rPr>
              <w:t>400 tetracta</w:t>
            </w:r>
          </w:p>
        </w:tc>
        <w:tc>
          <w:tcPr>
            <w:tcW w:w="1630" w:type="dxa"/>
          </w:tcPr>
          <w:p w:rsidR="00647811" w:rsidRDefault="00647811" w:rsidP="00E6075B">
            <w:pPr>
              <w:jc w:val="both"/>
              <w:rPr>
                <w:rFonts w:ascii="Verdana" w:hAnsi="Verdana"/>
                <w:sz w:val="16"/>
                <w:szCs w:val="16"/>
              </w:rPr>
            </w:pPr>
            <w:r>
              <w:rPr>
                <w:rFonts w:ascii="Verdana" w:hAnsi="Verdana"/>
                <w:sz w:val="16"/>
                <w:szCs w:val="16"/>
              </w:rPr>
              <w:t>5000 pentilia</w:t>
            </w:r>
          </w:p>
        </w:tc>
      </w:tr>
      <w:tr w:rsidR="00647811">
        <w:tc>
          <w:tcPr>
            <w:tcW w:w="1809" w:type="dxa"/>
          </w:tcPr>
          <w:p w:rsidR="00647811" w:rsidRPr="00584D14" w:rsidRDefault="00647811" w:rsidP="00E6075B">
            <w:pPr>
              <w:jc w:val="both"/>
              <w:rPr>
                <w:rFonts w:ascii="Verdana" w:hAnsi="Verdana"/>
                <w:sz w:val="16"/>
                <w:szCs w:val="16"/>
              </w:rPr>
            </w:pPr>
            <w:r w:rsidRPr="00584D14">
              <w:rPr>
                <w:rFonts w:ascii="Verdana" w:hAnsi="Verdana"/>
                <w:sz w:val="16"/>
                <w:szCs w:val="16"/>
              </w:rPr>
              <w:t>10 deca (decakis)</w:t>
            </w:r>
          </w:p>
        </w:tc>
        <w:tc>
          <w:tcPr>
            <w:tcW w:w="1449" w:type="dxa"/>
          </w:tcPr>
          <w:p w:rsidR="00647811" w:rsidRPr="00197358" w:rsidRDefault="00647811" w:rsidP="00E6075B">
            <w:pPr>
              <w:jc w:val="both"/>
              <w:rPr>
                <w:rFonts w:ascii="Verdana" w:hAnsi="Verdana"/>
                <w:sz w:val="16"/>
                <w:szCs w:val="16"/>
              </w:rPr>
            </w:pPr>
            <w:r w:rsidRPr="00197358">
              <w:rPr>
                <w:rFonts w:ascii="Verdana" w:hAnsi="Verdana"/>
                <w:sz w:val="16"/>
                <w:szCs w:val="16"/>
              </w:rPr>
              <w:t>20 icosa</w:t>
            </w:r>
          </w:p>
        </w:tc>
        <w:tc>
          <w:tcPr>
            <w:tcW w:w="1630" w:type="dxa"/>
          </w:tcPr>
          <w:p w:rsidR="00647811" w:rsidRPr="00197358" w:rsidRDefault="00647811" w:rsidP="00E6075B">
            <w:pPr>
              <w:jc w:val="both"/>
              <w:rPr>
                <w:rFonts w:ascii="Verdana" w:hAnsi="Verdana"/>
                <w:sz w:val="16"/>
                <w:szCs w:val="16"/>
              </w:rPr>
            </w:pPr>
            <w:r>
              <w:rPr>
                <w:rFonts w:ascii="Verdana" w:hAnsi="Verdana"/>
                <w:sz w:val="16"/>
                <w:szCs w:val="16"/>
              </w:rPr>
              <w:t>3</w:t>
            </w:r>
            <w:r w:rsidRPr="00197358">
              <w:rPr>
                <w:rFonts w:ascii="Verdana" w:hAnsi="Verdana"/>
                <w:sz w:val="16"/>
                <w:szCs w:val="16"/>
              </w:rPr>
              <w:t xml:space="preserve">0 </w:t>
            </w:r>
            <w:r>
              <w:rPr>
                <w:rFonts w:ascii="Verdana" w:hAnsi="Verdana"/>
                <w:sz w:val="16"/>
                <w:szCs w:val="16"/>
              </w:rPr>
              <w:t>triaconta</w:t>
            </w:r>
          </w:p>
        </w:tc>
        <w:tc>
          <w:tcPr>
            <w:tcW w:w="1741" w:type="dxa"/>
          </w:tcPr>
          <w:p w:rsidR="00647811" w:rsidRPr="00197358" w:rsidRDefault="00647811" w:rsidP="00E6075B">
            <w:pPr>
              <w:jc w:val="both"/>
              <w:rPr>
                <w:rFonts w:ascii="Verdana" w:hAnsi="Verdana"/>
                <w:sz w:val="16"/>
                <w:szCs w:val="16"/>
              </w:rPr>
            </w:pPr>
            <w:r>
              <w:rPr>
                <w:rFonts w:ascii="Verdana" w:hAnsi="Verdana"/>
                <w:sz w:val="16"/>
                <w:szCs w:val="16"/>
              </w:rPr>
              <w:t>4</w:t>
            </w:r>
            <w:r w:rsidRPr="00197358">
              <w:rPr>
                <w:rFonts w:ascii="Verdana" w:hAnsi="Verdana"/>
                <w:sz w:val="16"/>
                <w:szCs w:val="16"/>
              </w:rPr>
              <w:t xml:space="preserve">0 </w:t>
            </w:r>
            <w:r w:rsidRPr="002D69F9">
              <w:rPr>
                <w:rFonts w:ascii="Verdana" w:hAnsi="Verdana"/>
                <w:sz w:val="16"/>
                <w:szCs w:val="16"/>
              </w:rPr>
              <w:t>tetraconta</w:t>
            </w:r>
          </w:p>
        </w:tc>
        <w:tc>
          <w:tcPr>
            <w:tcW w:w="1519" w:type="dxa"/>
          </w:tcPr>
          <w:p w:rsidR="00647811" w:rsidRDefault="00647811" w:rsidP="00E6075B">
            <w:pPr>
              <w:jc w:val="both"/>
              <w:rPr>
                <w:rFonts w:ascii="Verdana" w:hAnsi="Verdana"/>
                <w:sz w:val="16"/>
                <w:szCs w:val="16"/>
              </w:rPr>
            </w:pPr>
            <w:r>
              <w:rPr>
                <w:rFonts w:ascii="Verdana" w:hAnsi="Verdana"/>
                <w:sz w:val="16"/>
                <w:szCs w:val="16"/>
              </w:rPr>
              <w:t>500 pentacta</w:t>
            </w:r>
          </w:p>
        </w:tc>
        <w:tc>
          <w:tcPr>
            <w:tcW w:w="1630" w:type="dxa"/>
          </w:tcPr>
          <w:p w:rsidR="00647811" w:rsidRDefault="00647811" w:rsidP="00E6075B">
            <w:pPr>
              <w:jc w:val="both"/>
              <w:rPr>
                <w:rFonts w:ascii="Verdana" w:hAnsi="Verdana"/>
                <w:sz w:val="16"/>
                <w:szCs w:val="16"/>
              </w:rPr>
            </w:pPr>
            <w:r>
              <w:rPr>
                <w:rFonts w:ascii="Verdana" w:hAnsi="Verdana"/>
                <w:sz w:val="16"/>
                <w:szCs w:val="16"/>
              </w:rPr>
              <w:t>10000 miria</w:t>
            </w:r>
          </w:p>
        </w:tc>
      </w:tr>
    </w:tbl>
    <w:p w:rsidR="00647811" w:rsidRDefault="00647811" w:rsidP="00647811">
      <w:pPr>
        <w:jc w:val="both"/>
        <w:rPr>
          <w:rFonts w:ascii="Verdana" w:hAnsi="Verdana"/>
          <w:sz w:val="16"/>
          <w:szCs w:val="16"/>
        </w:rPr>
      </w:pPr>
      <w:r>
        <w:rPr>
          <w:rFonts w:ascii="Verdana" w:hAnsi="Verdana"/>
          <w:sz w:val="16"/>
          <w:szCs w:val="16"/>
        </w:rPr>
        <w:t>(octa=otta, epta=etta)</w:t>
      </w:r>
    </w:p>
    <w:p w:rsidR="00647811" w:rsidRDefault="00647811" w:rsidP="00647811">
      <w:pPr>
        <w:jc w:val="both"/>
        <w:rPr>
          <w:rFonts w:ascii="Verdana" w:hAnsi="Verdana"/>
          <w:sz w:val="16"/>
          <w:szCs w:val="16"/>
        </w:rPr>
      </w:pPr>
    </w:p>
    <w:p w:rsidR="005E4FD3" w:rsidRDefault="005E4FD3" w:rsidP="00910B25">
      <w:pPr>
        <w:tabs>
          <w:tab w:val="num" w:pos="576"/>
        </w:tabs>
        <w:jc w:val="both"/>
        <w:rPr>
          <w:rFonts w:ascii="Verdana" w:hAnsi="Verdana"/>
          <w:sz w:val="20"/>
          <w:szCs w:val="20"/>
        </w:rPr>
      </w:pPr>
    </w:p>
    <w:p w:rsidR="00790577" w:rsidRDefault="00790577" w:rsidP="00910B25">
      <w:pPr>
        <w:tabs>
          <w:tab w:val="num" w:pos="576"/>
        </w:tabs>
        <w:jc w:val="both"/>
        <w:rPr>
          <w:rFonts w:ascii="Verdana" w:hAnsi="Verdana"/>
          <w:sz w:val="20"/>
          <w:szCs w:val="20"/>
        </w:rPr>
      </w:pPr>
    </w:p>
    <w:p w:rsidR="005E4FD3" w:rsidRPr="00C957EC" w:rsidRDefault="005E4FD3" w:rsidP="00C957EC">
      <w:pPr>
        <w:pStyle w:val="Titolo2"/>
        <w:rPr>
          <w:sz w:val="24"/>
          <w:szCs w:val="24"/>
        </w:rPr>
      </w:pPr>
      <w:r w:rsidRPr="00C957EC">
        <w:rPr>
          <w:sz w:val="24"/>
          <w:szCs w:val="24"/>
        </w:rPr>
        <w:t>Nome di un elemento o sostanza elementare.</w:t>
      </w:r>
    </w:p>
    <w:p w:rsidR="005E4FD3" w:rsidRDefault="005E4FD3" w:rsidP="005E4FD3">
      <w:pPr>
        <w:jc w:val="both"/>
        <w:rPr>
          <w:rFonts w:ascii="Verdana" w:hAnsi="Verdana"/>
          <w:sz w:val="20"/>
          <w:szCs w:val="20"/>
        </w:rPr>
      </w:pPr>
      <w:r>
        <w:rPr>
          <w:rFonts w:ascii="Verdana" w:hAnsi="Verdana"/>
          <w:sz w:val="20"/>
          <w:szCs w:val="20"/>
        </w:rPr>
        <w:t xml:space="preserve">Nella nomenclatura sistematica (IUPAC) al nome dell'elemento </w:t>
      </w:r>
      <w:r w:rsidRPr="005E05B9">
        <w:rPr>
          <w:rFonts w:ascii="Verdana" w:hAnsi="Verdana"/>
          <w:sz w:val="20"/>
          <w:szCs w:val="20"/>
        </w:rPr>
        <w:t>si aggiunge l'appropriato prefisso numerico</w:t>
      </w:r>
    </w:p>
    <w:p w:rsidR="005E4FD3" w:rsidRPr="005E05B9" w:rsidRDefault="005E4FD3" w:rsidP="005E4FD3">
      <w:pPr>
        <w:jc w:val="both"/>
        <w:rPr>
          <w:rFonts w:ascii="Verdana" w:hAnsi="Verdana"/>
          <w:sz w:val="20"/>
          <w:szCs w:val="20"/>
        </w:rPr>
      </w:pPr>
    </w:p>
    <w:p w:rsidR="005E4FD3" w:rsidRPr="005E05B9" w:rsidRDefault="005E4FD3" w:rsidP="005E4FD3">
      <w:pPr>
        <w:ind w:left="708" w:firstLine="708"/>
        <w:jc w:val="both"/>
        <w:rPr>
          <w:rFonts w:ascii="Verdana" w:hAnsi="Verdana"/>
          <w:i/>
          <w:iCs/>
          <w:sz w:val="20"/>
          <w:szCs w:val="20"/>
        </w:rPr>
      </w:pPr>
      <w:r w:rsidRPr="005E05B9">
        <w:rPr>
          <w:rFonts w:ascii="Verdana" w:hAnsi="Verdana"/>
          <w:i/>
          <w:iCs/>
          <w:sz w:val="20"/>
          <w:szCs w:val="20"/>
        </w:rPr>
        <w:t xml:space="preserve">nome sistematico </w:t>
      </w:r>
      <w:r>
        <w:rPr>
          <w:rFonts w:ascii="Verdana" w:hAnsi="Verdana"/>
          <w:i/>
          <w:iCs/>
          <w:sz w:val="20"/>
          <w:szCs w:val="20"/>
        </w:rPr>
        <w:tab/>
      </w:r>
      <w:r>
        <w:rPr>
          <w:rFonts w:ascii="Verdana" w:hAnsi="Verdana"/>
          <w:i/>
          <w:iCs/>
          <w:sz w:val="20"/>
          <w:szCs w:val="20"/>
        </w:rPr>
        <w:tab/>
      </w:r>
      <w:r w:rsidRPr="005E05B9">
        <w:rPr>
          <w:rFonts w:ascii="Verdana" w:hAnsi="Verdana"/>
          <w:i/>
          <w:iCs/>
          <w:sz w:val="20"/>
          <w:szCs w:val="20"/>
        </w:rPr>
        <w:t xml:space="preserve">nome </w:t>
      </w:r>
      <w:r w:rsidR="00881C9C">
        <w:rPr>
          <w:rFonts w:ascii="Verdana" w:hAnsi="Verdana"/>
          <w:i/>
          <w:iCs/>
          <w:sz w:val="20"/>
          <w:szCs w:val="20"/>
        </w:rPr>
        <w:t>tradizionale</w:t>
      </w:r>
    </w:p>
    <w:p w:rsidR="005E4FD3" w:rsidRPr="005E05B9" w:rsidRDefault="005E4FD3" w:rsidP="005E4FD3">
      <w:pPr>
        <w:ind w:firstLine="708"/>
        <w:jc w:val="both"/>
        <w:rPr>
          <w:rFonts w:ascii="Verdana" w:hAnsi="Verdana"/>
          <w:sz w:val="20"/>
          <w:szCs w:val="20"/>
        </w:rPr>
      </w:pPr>
      <w:r w:rsidRPr="005E05B9">
        <w:rPr>
          <w:rFonts w:ascii="Verdana" w:hAnsi="Verdana"/>
          <w:sz w:val="20"/>
          <w:szCs w:val="20"/>
        </w:rPr>
        <w:t xml:space="preserve">H </w:t>
      </w:r>
      <w:r>
        <w:rPr>
          <w:rFonts w:ascii="Verdana" w:hAnsi="Verdana"/>
          <w:sz w:val="20"/>
          <w:szCs w:val="20"/>
        </w:rPr>
        <w:tab/>
      </w:r>
      <w:r w:rsidRPr="005E05B9">
        <w:rPr>
          <w:rFonts w:ascii="Verdana" w:hAnsi="Verdana"/>
          <w:sz w:val="20"/>
          <w:szCs w:val="20"/>
        </w:rPr>
        <w:t xml:space="preserve">monoidrogeno </w:t>
      </w:r>
      <w:r>
        <w:rPr>
          <w:rFonts w:ascii="Verdana" w:hAnsi="Verdana"/>
          <w:sz w:val="20"/>
          <w:szCs w:val="20"/>
        </w:rPr>
        <w:tab/>
      </w:r>
      <w:r>
        <w:rPr>
          <w:rFonts w:ascii="Verdana" w:hAnsi="Verdana"/>
          <w:sz w:val="20"/>
          <w:szCs w:val="20"/>
        </w:rPr>
        <w:tab/>
      </w:r>
      <w:r w:rsidRPr="005E05B9">
        <w:rPr>
          <w:rFonts w:ascii="Verdana" w:hAnsi="Verdana"/>
          <w:sz w:val="20"/>
          <w:szCs w:val="20"/>
        </w:rPr>
        <w:t>idrogeno atomico</w:t>
      </w:r>
    </w:p>
    <w:p w:rsidR="005E4FD3" w:rsidRPr="005E05B9" w:rsidRDefault="005E4FD3" w:rsidP="005E4FD3">
      <w:pPr>
        <w:ind w:firstLine="708"/>
        <w:jc w:val="both"/>
        <w:rPr>
          <w:rFonts w:ascii="Verdana" w:hAnsi="Verdana"/>
          <w:sz w:val="20"/>
          <w:szCs w:val="20"/>
        </w:rPr>
      </w:pPr>
      <w:r w:rsidRPr="005E05B9">
        <w:rPr>
          <w:rFonts w:ascii="Verdana" w:hAnsi="Verdana"/>
          <w:sz w:val="20"/>
          <w:szCs w:val="20"/>
        </w:rPr>
        <w:t xml:space="preserve">N </w:t>
      </w:r>
      <w:r>
        <w:rPr>
          <w:rFonts w:ascii="Verdana" w:hAnsi="Verdana"/>
          <w:sz w:val="20"/>
          <w:szCs w:val="20"/>
        </w:rPr>
        <w:tab/>
      </w:r>
      <w:r w:rsidRPr="005E05B9">
        <w:rPr>
          <w:rFonts w:ascii="Verdana" w:hAnsi="Verdana"/>
          <w:sz w:val="20"/>
          <w:szCs w:val="20"/>
        </w:rPr>
        <w:t xml:space="preserve">monoazoto </w:t>
      </w:r>
      <w:r>
        <w:rPr>
          <w:rFonts w:ascii="Verdana" w:hAnsi="Verdana"/>
          <w:sz w:val="20"/>
          <w:szCs w:val="20"/>
        </w:rPr>
        <w:tab/>
      </w:r>
      <w:r>
        <w:rPr>
          <w:rFonts w:ascii="Verdana" w:hAnsi="Verdana"/>
          <w:sz w:val="20"/>
          <w:szCs w:val="20"/>
        </w:rPr>
        <w:tab/>
      </w:r>
      <w:r>
        <w:rPr>
          <w:rFonts w:ascii="Verdana" w:hAnsi="Verdana"/>
          <w:sz w:val="20"/>
          <w:szCs w:val="20"/>
        </w:rPr>
        <w:tab/>
      </w:r>
      <w:r w:rsidRPr="005E05B9">
        <w:rPr>
          <w:rFonts w:ascii="Verdana" w:hAnsi="Verdana"/>
          <w:sz w:val="20"/>
          <w:szCs w:val="20"/>
        </w:rPr>
        <w:t>azoto atomico</w:t>
      </w:r>
    </w:p>
    <w:p w:rsidR="005E4FD3" w:rsidRPr="005E05B9" w:rsidRDefault="005E4FD3" w:rsidP="005E4FD3">
      <w:pPr>
        <w:ind w:firstLine="708"/>
        <w:jc w:val="both"/>
        <w:rPr>
          <w:rFonts w:ascii="Verdana" w:hAnsi="Verdana"/>
          <w:sz w:val="20"/>
          <w:szCs w:val="20"/>
        </w:rPr>
      </w:pPr>
      <w:r w:rsidRPr="005E05B9">
        <w:rPr>
          <w:rFonts w:ascii="Verdana" w:hAnsi="Verdana"/>
          <w:sz w:val="20"/>
          <w:szCs w:val="20"/>
        </w:rPr>
        <w:t>N</w:t>
      </w:r>
      <w:r w:rsidRPr="005E05B9">
        <w:rPr>
          <w:rFonts w:ascii="Verdana" w:hAnsi="Verdana"/>
          <w:sz w:val="20"/>
          <w:szCs w:val="20"/>
          <w:vertAlign w:val="subscript"/>
        </w:rPr>
        <w:t>2</w:t>
      </w:r>
      <w:r w:rsidRPr="005E05B9">
        <w:rPr>
          <w:rFonts w:ascii="Verdana" w:hAnsi="Verdana"/>
          <w:sz w:val="20"/>
          <w:szCs w:val="20"/>
        </w:rPr>
        <w:t xml:space="preserve"> </w:t>
      </w:r>
      <w:r>
        <w:rPr>
          <w:rFonts w:ascii="Verdana" w:hAnsi="Verdana"/>
          <w:sz w:val="20"/>
          <w:szCs w:val="20"/>
        </w:rPr>
        <w:tab/>
      </w:r>
      <w:r w:rsidRPr="005E05B9">
        <w:rPr>
          <w:rFonts w:ascii="Verdana" w:hAnsi="Verdana"/>
          <w:sz w:val="20"/>
          <w:szCs w:val="20"/>
        </w:rPr>
        <w:t xml:space="preserve">diazoto </w:t>
      </w:r>
      <w:r>
        <w:rPr>
          <w:rFonts w:ascii="Verdana" w:hAnsi="Verdana"/>
          <w:sz w:val="20"/>
          <w:szCs w:val="20"/>
        </w:rPr>
        <w:tab/>
      </w:r>
      <w:r>
        <w:rPr>
          <w:rFonts w:ascii="Verdana" w:hAnsi="Verdana"/>
          <w:sz w:val="20"/>
          <w:szCs w:val="20"/>
        </w:rPr>
        <w:tab/>
      </w:r>
      <w:r>
        <w:rPr>
          <w:rFonts w:ascii="Verdana" w:hAnsi="Verdana"/>
          <w:sz w:val="20"/>
          <w:szCs w:val="20"/>
        </w:rPr>
        <w:tab/>
      </w:r>
      <w:r w:rsidRPr="005E05B9">
        <w:rPr>
          <w:rFonts w:ascii="Verdana" w:hAnsi="Verdana"/>
          <w:sz w:val="20"/>
          <w:szCs w:val="20"/>
        </w:rPr>
        <w:t>azoto</w:t>
      </w:r>
    </w:p>
    <w:p w:rsidR="005E4FD3" w:rsidRPr="005E05B9" w:rsidRDefault="005E4FD3" w:rsidP="005E4FD3">
      <w:pPr>
        <w:ind w:firstLine="708"/>
        <w:jc w:val="both"/>
        <w:rPr>
          <w:rFonts w:ascii="Verdana" w:hAnsi="Verdana"/>
          <w:sz w:val="20"/>
          <w:szCs w:val="20"/>
        </w:rPr>
      </w:pPr>
      <w:r w:rsidRPr="005E05B9">
        <w:rPr>
          <w:rFonts w:ascii="Verdana" w:hAnsi="Verdana"/>
          <w:sz w:val="20"/>
          <w:szCs w:val="20"/>
        </w:rPr>
        <w:t xml:space="preserve">O </w:t>
      </w:r>
      <w:r>
        <w:rPr>
          <w:rFonts w:ascii="Verdana" w:hAnsi="Verdana"/>
          <w:sz w:val="20"/>
          <w:szCs w:val="20"/>
        </w:rPr>
        <w:tab/>
      </w:r>
      <w:r w:rsidRPr="005E05B9">
        <w:rPr>
          <w:rFonts w:ascii="Verdana" w:hAnsi="Verdana"/>
          <w:sz w:val="20"/>
          <w:szCs w:val="20"/>
        </w:rPr>
        <w:t xml:space="preserve">monoossigeno </w:t>
      </w:r>
      <w:r>
        <w:rPr>
          <w:rFonts w:ascii="Verdana" w:hAnsi="Verdana"/>
          <w:sz w:val="20"/>
          <w:szCs w:val="20"/>
        </w:rPr>
        <w:tab/>
      </w:r>
      <w:r>
        <w:rPr>
          <w:rFonts w:ascii="Verdana" w:hAnsi="Verdana"/>
          <w:sz w:val="20"/>
          <w:szCs w:val="20"/>
        </w:rPr>
        <w:tab/>
      </w:r>
      <w:r w:rsidRPr="005E05B9">
        <w:rPr>
          <w:rFonts w:ascii="Verdana" w:hAnsi="Verdana"/>
          <w:sz w:val="20"/>
          <w:szCs w:val="20"/>
        </w:rPr>
        <w:t>ossigeno atomico</w:t>
      </w:r>
    </w:p>
    <w:p w:rsidR="005E4FD3" w:rsidRPr="005E05B9" w:rsidRDefault="005E4FD3" w:rsidP="005E4FD3">
      <w:pPr>
        <w:ind w:firstLine="708"/>
        <w:jc w:val="both"/>
        <w:rPr>
          <w:rFonts w:ascii="Verdana" w:hAnsi="Verdana"/>
          <w:sz w:val="20"/>
          <w:szCs w:val="20"/>
        </w:rPr>
      </w:pPr>
      <w:r w:rsidRPr="005E05B9">
        <w:rPr>
          <w:rFonts w:ascii="Verdana" w:hAnsi="Verdana"/>
          <w:sz w:val="20"/>
          <w:szCs w:val="20"/>
        </w:rPr>
        <w:t>O</w:t>
      </w:r>
      <w:r w:rsidRPr="005E05B9">
        <w:rPr>
          <w:rFonts w:ascii="Verdana" w:hAnsi="Verdana"/>
          <w:sz w:val="20"/>
          <w:szCs w:val="20"/>
          <w:vertAlign w:val="subscript"/>
        </w:rPr>
        <w:t>2</w:t>
      </w:r>
      <w:r w:rsidRPr="005E05B9">
        <w:rPr>
          <w:rFonts w:ascii="Verdana" w:hAnsi="Verdana"/>
          <w:sz w:val="20"/>
          <w:szCs w:val="20"/>
        </w:rPr>
        <w:t xml:space="preserve"> </w:t>
      </w:r>
      <w:r>
        <w:rPr>
          <w:rFonts w:ascii="Verdana" w:hAnsi="Verdana"/>
          <w:sz w:val="20"/>
          <w:szCs w:val="20"/>
        </w:rPr>
        <w:tab/>
      </w:r>
      <w:r w:rsidRPr="005E05B9">
        <w:rPr>
          <w:rFonts w:ascii="Verdana" w:hAnsi="Verdana"/>
          <w:sz w:val="20"/>
          <w:szCs w:val="20"/>
        </w:rPr>
        <w:t xml:space="preserve">diossigeno </w:t>
      </w:r>
      <w:r>
        <w:rPr>
          <w:rFonts w:ascii="Verdana" w:hAnsi="Verdana"/>
          <w:sz w:val="20"/>
          <w:szCs w:val="20"/>
        </w:rPr>
        <w:tab/>
      </w:r>
      <w:r>
        <w:rPr>
          <w:rFonts w:ascii="Verdana" w:hAnsi="Verdana"/>
          <w:sz w:val="20"/>
          <w:szCs w:val="20"/>
        </w:rPr>
        <w:tab/>
      </w:r>
      <w:r>
        <w:rPr>
          <w:rFonts w:ascii="Verdana" w:hAnsi="Verdana"/>
          <w:sz w:val="20"/>
          <w:szCs w:val="20"/>
        </w:rPr>
        <w:tab/>
      </w:r>
      <w:r w:rsidRPr="005E05B9">
        <w:rPr>
          <w:rFonts w:ascii="Verdana" w:hAnsi="Verdana"/>
          <w:sz w:val="20"/>
          <w:szCs w:val="20"/>
        </w:rPr>
        <w:t>ossigeno</w:t>
      </w:r>
    </w:p>
    <w:p w:rsidR="005E4FD3" w:rsidRPr="005E05B9" w:rsidRDefault="005E4FD3" w:rsidP="005E4FD3">
      <w:pPr>
        <w:ind w:firstLine="708"/>
        <w:jc w:val="both"/>
        <w:rPr>
          <w:rFonts w:ascii="Verdana" w:hAnsi="Verdana"/>
          <w:sz w:val="20"/>
          <w:szCs w:val="20"/>
        </w:rPr>
      </w:pPr>
      <w:r w:rsidRPr="005E05B9">
        <w:rPr>
          <w:rFonts w:ascii="Verdana" w:hAnsi="Verdana"/>
          <w:sz w:val="20"/>
          <w:szCs w:val="20"/>
        </w:rPr>
        <w:t>O</w:t>
      </w:r>
      <w:r w:rsidRPr="005E05B9">
        <w:rPr>
          <w:rFonts w:ascii="Verdana" w:hAnsi="Verdana"/>
          <w:sz w:val="20"/>
          <w:szCs w:val="20"/>
          <w:vertAlign w:val="subscript"/>
        </w:rPr>
        <w:t>3</w:t>
      </w:r>
      <w:r w:rsidRPr="005E05B9">
        <w:rPr>
          <w:rFonts w:ascii="Verdana" w:hAnsi="Verdana"/>
          <w:sz w:val="20"/>
          <w:szCs w:val="20"/>
        </w:rPr>
        <w:t xml:space="preserve"> </w:t>
      </w:r>
      <w:r>
        <w:rPr>
          <w:rFonts w:ascii="Verdana" w:hAnsi="Verdana"/>
          <w:sz w:val="20"/>
          <w:szCs w:val="20"/>
        </w:rPr>
        <w:tab/>
      </w:r>
      <w:r w:rsidRPr="005E05B9">
        <w:rPr>
          <w:rFonts w:ascii="Verdana" w:hAnsi="Verdana"/>
          <w:sz w:val="20"/>
          <w:szCs w:val="20"/>
        </w:rPr>
        <w:t xml:space="preserve">triossigeno </w:t>
      </w:r>
      <w:r>
        <w:rPr>
          <w:rFonts w:ascii="Verdana" w:hAnsi="Verdana"/>
          <w:sz w:val="20"/>
          <w:szCs w:val="20"/>
        </w:rPr>
        <w:tab/>
      </w:r>
      <w:r>
        <w:rPr>
          <w:rFonts w:ascii="Verdana" w:hAnsi="Verdana"/>
          <w:sz w:val="20"/>
          <w:szCs w:val="20"/>
        </w:rPr>
        <w:tab/>
      </w:r>
      <w:r>
        <w:rPr>
          <w:rFonts w:ascii="Verdana" w:hAnsi="Verdana"/>
          <w:sz w:val="20"/>
          <w:szCs w:val="20"/>
        </w:rPr>
        <w:tab/>
      </w:r>
      <w:r w:rsidRPr="005E05B9">
        <w:rPr>
          <w:rFonts w:ascii="Verdana" w:hAnsi="Verdana"/>
          <w:sz w:val="20"/>
          <w:szCs w:val="20"/>
        </w:rPr>
        <w:t>ozono</w:t>
      </w:r>
    </w:p>
    <w:p w:rsidR="005E4FD3" w:rsidRPr="005E05B9" w:rsidRDefault="005E4FD3" w:rsidP="005E4FD3">
      <w:pPr>
        <w:ind w:firstLine="708"/>
        <w:jc w:val="both"/>
        <w:rPr>
          <w:rFonts w:ascii="Verdana" w:hAnsi="Verdana"/>
          <w:sz w:val="20"/>
          <w:szCs w:val="20"/>
        </w:rPr>
      </w:pPr>
      <w:r w:rsidRPr="005E05B9">
        <w:rPr>
          <w:rFonts w:ascii="Verdana" w:hAnsi="Verdana"/>
          <w:sz w:val="20"/>
          <w:szCs w:val="20"/>
        </w:rPr>
        <w:t>S</w:t>
      </w:r>
      <w:r w:rsidRPr="005E05B9">
        <w:rPr>
          <w:rFonts w:ascii="Verdana" w:hAnsi="Verdana"/>
          <w:sz w:val="20"/>
          <w:szCs w:val="20"/>
          <w:vertAlign w:val="subscript"/>
        </w:rPr>
        <w:t>6</w:t>
      </w:r>
      <w:r w:rsidRPr="005E05B9">
        <w:rPr>
          <w:rFonts w:ascii="Verdana" w:hAnsi="Verdana"/>
          <w:sz w:val="20"/>
          <w:szCs w:val="20"/>
        </w:rPr>
        <w:t xml:space="preserve"> </w:t>
      </w:r>
      <w:r>
        <w:rPr>
          <w:rFonts w:ascii="Verdana" w:hAnsi="Verdana"/>
          <w:sz w:val="20"/>
          <w:szCs w:val="20"/>
        </w:rPr>
        <w:tab/>
      </w:r>
      <w:r w:rsidRPr="005E05B9">
        <w:rPr>
          <w:rFonts w:ascii="Verdana" w:hAnsi="Verdana"/>
          <w:sz w:val="20"/>
          <w:szCs w:val="20"/>
        </w:rPr>
        <w:t>esazolfo</w:t>
      </w:r>
    </w:p>
    <w:p w:rsidR="005E4FD3" w:rsidRPr="005E05B9" w:rsidRDefault="005E4FD3" w:rsidP="005E4FD3">
      <w:pPr>
        <w:ind w:firstLine="708"/>
        <w:jc w:val="both"/>
        <w:rPr>
          <w:rFonts w:ascii="Verdana" w:hAnsi="Verdana"/>
          <w:sz w:val="20"/>
          <w:szCs w:val="20"/>
        </w:rPr>
      </w:pPr>
      <w:r w:rsidRPr="005E05B9">
        <w:rPr>
          <w:rFonts w:ascii="Verdana" w:hAnsi="Verdana"/>
          <w:sz w:val="20"/>
          <w:szCs w:val="20"/>
        </w:rPr>
        <w:t xml:space="preserve">Ar </w:t>
      </w:r>
      <w:r>
        <w:rPr>
          <w:rFonts w:ascii="Verdana" w:hAnsi="Verdana"/>
          <w:sz w:val="20"/>
          <w:szCs w:val="20"/>
        </w:rPr>
        <w:tab/>
      </w:r>
      <w:r w:rsidRPr="005E05B9">
        <w:rPr>
          <w:rFonts w:ascii="Verdana" w:hAnsi="Verdana"/>
          <w:sz w:val="20"/>
          <w:szCs w:val="20"/>
        </w:rPr>
        <w:t xml:space="preserve">argon </w:t>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sidRPr="005E05B9">
        <w:rPr>
          <w:rFonts w:ascii="Verdana" w:hAnsi="Verdana"/>
          <w:sz w:val="20"/>
          <w:szCs w:val="20"/>
        </w:rPr>
        <w:t>argon</w:t>
      </w:r>
    </w:p>
    <w:p w:rsidR="005E4FD3" w:rsidRDefault="005E4FD3" w:rsidP="005E4FD3">
      <w:pPr>
        <w:jc w:val="both"/>
        <w:rPr>
          <w:rFonts w:ascii="Verdana" w:hAnsi="Verdana"/>
          <w:sz w:val="20"/>
          <w:szCs w:val="20"/>
        </w:rPr>
      </w:pPr>
    </w:p>
    <w:p w:rsidR="005E4FD3" w:rsidRDefault="005E4FD3" w:rsidP="005E4FD3">
      <w:pPr>
        <w:jc w:val="both"/>
        <w:rPr>
          <w:rFonts w:ascii="Verdana" w:hAnsi="Verdana"/>
          <w:sz w:val="20"/>
          <w:szCs w:val="20"/>
        </w:rPr>
      </w:pPr>
      <w:r w:rsidRPr="00275DE8">
        <w:rPr>
          <w:rFonts w:ascii="Verdana" w:hAnsi="Verdana"/>
          <w:sz w:val="20"/>
          <w:szCs w:val="20"/>
        </w:rPr>
        <w:t xml:space="preserve">Il prefisso </w:t>
      </w:r>
      <w:r w:rsidRPr="00963A98">
        <w:rPr>
          <w:rFonts w:ascii="Verdana" w:hAnsi="Verdana"/>
          <w:i/>
          <w:sz w:val="20"/>
          <w:szCs w:val="20"/>
        </w:rPr>
        <w:t>mono</w:t>
      </w:r>
      <w:r w:rsidRPr="00275DE8">
        <w:rPr>
          <w:rFonts w:ascii="Verdana" w:hAnsi="Verdana"/>
          <w:sz w:val="20"/>
          <w:szCs w:val="20"/>
        </w:rPr>
        <w:t xml:space="preserve"> si usa</w:t>
      </w:r>
      <w:r>
        <w:rPr>
          <w:rFonts w:ascii="Verdana" w:hAnsi="Verdana"/>
          <w:sz w:val="20"/>
          <w:szCs w:val="20"/>
        </w:rPr>
        <w:t xml:space="preserve"> solo</w:t>
      </w:r>
      <w:r w:rsidRPr="00275DE8">
        <w:rPr>
          <w:rFonts w:ascii="Verdana" w:hAnsi="Verdana"/>
          <w:sz w:val="20"/>
          <w:szCs w:val="20"/>
        </w:rPr>
        <w:t xml:space="preserve"> quando l'elemento non esiste nello stato</w:t>
      </w:r>
      <w:r>
        <w:rPr>
          <w:rFonts w:ascii="Verdana" w:hAnsi="Verdana"/>
          <w:sz w:val="20"/>
          <w:szCs w:val="20"/>
        </w:rPr>
        <w:t xml:space="preserve"> </w:t>
      </w:r>
      <w:r w:rsidRPr="00275DE8">
        <w:rPr>
          <w:rFonts w:ascii="Verdana" w:hAnsi="Verdana"/>
          <w:sz w:val="20"/>
          <w:szCs w:val="20"/>
        </w:rPr>
        <w:t>monoatomico.</w:t>
      </w:r>
    </w:p>
    <w:p w:rsidR="005E4FD3" w:rsidRPr="002508CB" w:rsidRDefault="005E4FD3" w:rsidP="00910B25">
      <w:pPr>
        <w:tabs>
          <w:tab w:val="num" w:pos="576"/>
        </w:tabs>
        <w:jc w:val="both"/>
        <w:rPr>
          <w:rFonts w:ascii="Verdana" w:hAnsi="Verdana"/>
          <w:sz w:val="20"/>
          <w:szCs w:val="20"/>
        </w:rPr>
      </w:pPr>
    </w:p>
    <w:p w:rsidR="00910B25" w:rsidRPr="00C957EC" w:rsidRDefault="00910B25" w:rsidP="00C957EC">
      <w:pPr>
        <w:pStyle w:val="Titolo2"/>
        <w:rPr>
          <w:sz w:val="24"/>
          <w:szCs w:val="24"/>
        </w:rPr>
      </w:pPr>
      <w:r w:rsidRPr="00C957EC">
        <w:rPr>
          <w:sz w:val="24"/>
          <w:szCs w:val="24"/>
        </w:rPr>
        <w:t>Regole per la costruzione dei composti binari</w:t>
      </w:r>
      <w:bookmarkEnd w:id="3"/>
      <w:bookmarkEnd w:id="4"/>
    </w:p>
    <w:p w:rsidR="00910B25" w:rsidRPr="00F35BB1" w:rsidRDefault="00910B25" w:rsidP="00910B25">
      <w:pPr>
        <w:jc w:val="both"/>
        <w:rPr>
          <w:rFonts w:ascii="Verdana" w:hAnsi="Verdana"/>
          <w:sz w:val="20"/>
          <w:szCs w:val="20"/>
        </w:rPr>
      </w:pPr>
      <w:r w:rsidRPr="00F35BB1">
        <w:rPr>
          <w:rFonts w:ascii="Verdana" w:hAnsi="Verdana"/>
          <w:sz w:val="20"/>
          <w:szCs w:val="20"/>
        </w:rPr>
        <w:t>I composti binari sono formati da due soli elementi chimici.</w:t>
      </w:r>
    </w:p>
    <w:p w:rsidR="00E5007A" w:rsidRDefault="00910B25" w:rsidP="00910B25">
      <w:pPr>
        <w:jc w:val="both"/>
        <w:rPr>
          <w:rFonts w:ascii="Verdana" w:hAnsi="Verdana"/>
          <w:sz w:val="20"/>
          <w:szCs w:val="20"/>
        </w:rPr>
      </w:pPr>
      <w:r w:rsidRPr="00F35BB1">
        <w:rPr>
          <w:rFonts w:ascii="Verdana" w:hAnsi="Verdana"/>
          <w:sz w:val="20"/>
          <w:szCs w:val="20"/>
        </w:rPr>
        <w:t>Convenzionalmente si scrivono ponendo per primo l'elemento meno elettronegativo, seguito dall'elemento più elettronegativo.</w:t>
      </w:r>
      <w:r w:rsidR="00E5007A">
        <w:rPr>
          <w:rFonts w:ascii="Verdana" w:hAnsi="Verdana"/>
          <w:sz w:val="20"/>
          <w:szCs w:val="20"/>
        </w:rPr>
        <w:t xml:space="preserve"> </w:t>
      </w:r>
    </w:p>
    <w:p w:rsidR="00910B25" w:rsidRPr="00F35BB1" w:rsidRDefault="00E5007A" w:rsidP="00910B25">
      <w:pPr>
        <w:jc w:val="both"/>
        <w:rPr>
          <w:rFonts w:ascii="Verdana" w:hAnsi="Verdana"/>
          <w:sz w:val="20"/>
          <w:szCs w:val="20"/>
        </w:rPr>
      </w:pPr>
      <w:r>
        <w:rPr>
          <w:rFonts w:ascii="Verdana" w:hAnsi="Verdana"/>
          <w:sz w:val="20"/>
          <w:szCs w:val="20"/>
        </w:rPr>
        <w:t>Vi sono comunque eccezioni a tele regola di cui diremo</w:t>
      </w:r>
    </w:p>
    <w:p w:rsidR="00910B25" w:rsidRPr="00F35BB1" w:rsidRDefault="00910B25" w:rsidP="00910B25">
      <w:pPr>
        <w:jc w:val="both"/>
        <w:rPr>
          <w:rFonts w:ascii="Verdana" w:hAnsi="Verdana"/>
          <w:sz w:val="20"/>
          <w:szCs w:val="20"/>
        </w:rPr>
      </w:pPr>
      <w:r w:rsidRPr="00F35BB1">
        <w:rPr>
          <w:rFonts w:ascii="Verdana" w:hAnsi="Verdana"/>
          <w:sz w:val="20"/>
          <w:szCs w:val="20"/>
        </w:rPr>
        <w:t xml:space="preserve">Il simbolo di ciascun elemento è seguito da un numero a pedice, detto </w:t>
      </w:r>
      <w:r w:rsidRPr="00F35BB1">
        <w:rPr>
          <w:rFonts w:ascii="Verdana" w:hAnsi="Verdana"/>
          <w:b/>
          <w:sz w:val="20"/>
          <w:szCs w:val="20"/>
          <w:u w:val="single"/>
        </w:rPr>
        <w:t>indice</w:t>
      </w:r>
      <w:r w:rsidRPr="00F35BB1">
        <w:rPr>
          <w:rFonts w:ascii="Verdana" w:hAnsi="Verdana"/>
          <w:sz w:val="20"/>
          <w:szCs w:val="20"/>
        </w:rPr>
        <w:t>, che  indica quanti atomi di quell'elemento sono presenti nel composto.</w:t>
      </w:r>
    </w:p>
    <w:p w:rsidR="00910B25" w:rsidRPr="00F35BB1" w:rsidRDefault="00910B25" w:rsidP="00910B25">
      <w:pPr>
        <w:jc w:val="both"/>
        <w:rPr>
          <w:rFonts w:ascii="Verdana" w:hAnsi="Verdana"/>
          <w:sz w:val="20"/>
          <w:szCs w:val="20"/>
        </w:rPr>
      </w:pPr>
      <w:r w:rsidRPr="00F35BB1">
        <w:rPr>
          <w:rFonts w:ascii="Verdana" w:hAnsi="Verdana"/>
          <w:sz w:val="20"/>
          <w:szCs w:val="20"/>
        </w:rPr>
        <w:t>Gli indici sono apposti in modo tale che, sommando i rispettivi nox, la molecola risulti neutra.</w:t>
      </w:r>
    </w:p>
    <w:p w:rsidR="00910B25" w:rsidRPr="00F35BB1" w:rsidRDefault="00910B25" w:rsidP="00910B25">
      <w:pPr>
        <w:jc w:val="both"/>
        <w:rPr>
          <w:rFonts w:ascii="Verdana" w:hAnsi="Verdana"/>
          <w:sz w:val="20"/>
          <w:szCs w:val="20"/>
        </w:rPr>
      </w:pPr>
      <w:r w:rsidRPr="00F35BB1">
        <w:rPr>
          <w:rFonts w:ascii="Verdana" w:hAnsi="Verdana"/>
          <w:sz w:val="20"/>
          <w:szCs w:val="20"/>
        </w:rPr>
        <w:t>Per calcolare gli indici in modo semplice è sufficiente utilizzare il nox del primo elemento come indice del secondo e viceversa.</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lastRenderedPageBreak/>
        <w:t>Ad esempio se vogliamo scivere la formula di un composto binario formato da un elemento A il cui numero di ossidazione sia +2 e da un composto B il cui numero di ossidazione sia -3, otterremo</w:t>
      </w:r>
    </w:p>
    <w:p w:rsidR="00910B25" w:rsidRDefault="00910B25" w:rsidP="00910B25">
      <w:pPr>
        <w:jc w:val="both"/>
        <w:rPr>
          <w:rFonts w:ascii="Verdana" w:hAnsi="Verdana"/>
          <w:sz w:val="20"/>
          <w:szCs w:val="20"/>
        </w:rPr>
      </w:pPr>
      <w:r w:rsidRPr="00F35BB1">
        <w:rPr>
          <w:rFonts w:ascii="Verdana" w:hAnsi="Verdana"/>
          <w:sz w:val="20"/>
          <w:szCs w:val="20"/>
        </w:rPr>
        <w:t xml:space="preserve">                                       </w:t>
      </w:r>
    </w:p>
    <w:p w:rsidR="00910B25" w:rsidRDefault="00A11005" w:rsidP="00910B25">
      <w:pPr>
        <w:jc w:val="both"/>
        <w:rPr>
          <w:rFonts w:ascii="Verdana" w:hAnsi="Verdana"/>
          <w:sz w:val="20"/>
          <w:szCs w:val="20"/>
        </w:rPr>
      </w:pPr>
      <w:r>
        <w:rPr>
          <w:rFonts w:ascii="Verdana" w:hAnsi="Verdana"/>
          <w:noProof/>
          <w:sz w:val="20"/>
          <w:szCs w:val="20"/>
        </w:rPr>
        <mc:AlternateContent>
          <mc:Choice Requires="wps">
            <w:drawing>
              <wp:anchor distT="0" distB="0" distL="114300" distR="114300" simplePos="0" relativeHeight="251654144" behindDoc="0" locked="0" layoutInCell="1" allowOverlap="1">
                <wp:simplePos x="0" y="0"/>
                <wp:positionH relativeFrom="column">
                  <wp:posOffset>2491105</wp:posOffset>
                </wp:positionH>
                <wp:positionV relativeFrom="paragraph">
                  <wp:posOffset>85090</wp:posOffset>
                </wp:positionV>
                <wp:extent cx="321945" cy="285750"/>
                <wp:effectExtent l="58420" t="11430" r="10160" b="0"/>
                <wp:wrapNone/>
                <wp:docPr id="313" name="Ar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321945" cy="285750"/>
                        </a:xfrm>
                        <a:custGeom>
                          <a:avLst/>
                          <a:gdLst>
                            <a:gd name="G0" fmla="+- 0 0 0"/>
                            <a:gd name="G1" fmla="+- 21600 0 0"/>
                            <a:gd name="G2" fmla="+- 21600 0 0"/>
                            <a:gd name="T0" fmla="*/ 0 w 21457"/>
                            <a:gd name="T1" fmla="*/ 0 h 21600"/>
                            <a:gd name="T2" fmla="*/ 21457 w 21457"/>
                            <a:gd name="T3" fmla="*/ 19121 h 21600"/>
                            <a:gd name="T4" fmla="*/ 0 w 21457"/>
                            <a:gd name="T5" fmla="*/ 21600 h 21600"/>
                          </a:gdLst>
                          <a:ahLst/>
                          <a:cxnLst>
                            <a:cxn ang="0">
                              <a:pos x="T0" y="T1"/>
                            </a:cxn>
                            <a:cxn ang="0">
                              <a:pos x="T2" y="T3"/>
                            </a:cxn>
                            <a:cxn ang="0">
                              <a:pos x="T4" y="T5"/>
                            </a:cxn>
                          </a:cxnLst>
                          <a:rect l="0" t="0" r="r" b="b"/>
                          <a:pathLst>
                            <a:path w="21457" h="21600" fill="none" extrusionOk="0">
                              <a:moveTo>
                                <a:pt x="0" y="0"/>
                              </a:moveTo>
                              <a:cubicBezTo>
                                <a:pt x="10970" y="0"/>
                                <a:pt x="20198" y="8223"/>
                                <a:pt x="21457" y="19120"/>
                              </a:cubicBezTo>
                            </a:path>
                            <a:path w="21457" h="21600" stroke="0" extrusionOk="0">
                              <a:moveTo>
                                <a:pt x="0" y="0"/>
                              </a:moveTo>
                              <a:cubicBezTo>
                                <a:pt x="10970" y="0"/>
                                <a:pt x="20198" y="8223"/>
                                <a:pt x="21457" y="19120"/>
                              </a:cubicBezTo>
                              <a:lnTo>
                                <a:pt x="0" y="21600"/>
                              </a:lnTo>
                              <a:close/>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txbx>
                        <w:txbxContent>
                          <w:p w:rsidR="0069135D" w:rsidRDefault="006913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5" o:spid="_x0000_s1038" style="position:absolute;left:0;text-align:left;margin-left:196.15pt;margin-top:6.7pt;width:25.35pt;height:22.5pt;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457,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zAsAMAACAJAAAOAAAAZHJzL2Uyb0RvYy54bWzMVm1v2zYQ/j5g/4HQxw2OXiwnthGnyOy4&#10;G9C1BZr+AJqiLCESqZG0rXTYf99DUlJltxmCYR9mA9JJd7iX57nj6fZNW1fkyJUupVgF8VUUEC6Y&#10;zEqxXwWfH7eTeUC0oSKjlRR8FTxzHby5+/GH21Oz5IksZJVxReBE6OWpWQWFMc0yDDUreE31lWy4&#10;gDKXqqYGj2ofZoqe4L2uwiSKrsOTVFmjJONa4+3GK4M75z/POTMf8lxzQ6pVgNyMuyp33dlreHdL&#10;l3tFm6JkXRr0X2RR01Ig6OBqQw0lB1V+46oumZJa5uaKyTqUeV4y7mpANXF0Uc2ngjbc1QJwdDPA&#10;pP87t+z98aMiZbYKpvE0IILWIOleMRLPLDanRi9h8qn5qGx1unkn2ZOGIjzT2AcNG7I7/S4zeKAH&#10;Ix0eba5qkldl8yu6w71BzaR1BDwPBPDWEIaX0yRepLOAMKiS+exm5ggK6dK6sQmwgzZvuXQyPb7T&#10;xvOXQXLoZ10Fb8F1Xleg8ucJiey/Y3owiEcGSXwdfdcoeYXR4xDqpxCBTiSJ09nNRbjHIZwzKmCE&#10;kJdGQzgYOS8veQNTvjoYxos4ickLHtOR4Yu5AfDBm4di5A3g73t4adEjzlrRQQ6JUDvskWO3kdqy&#10;a0EBhyjb9gp4a4Wj7/vGqNsaT19ljJKssWvP3rO/dxkpDP3luKuAYNx3HvCGGluITciK5IRmc5yR&#10;wkqWGJKXFU4MgTMLB1pr1MEecB+e+jJreeSP0nkwF92MXL5q2WFXsl/4l7FtHC1uPDxdAzTOBeZ/&#10;gcMStc2TxEGB9LzGJweN5bofibFrxLSV/GNF2ij5hNFE6P9/QXRZiTFmHq9haFBvr2eV1Nw3mYeg&#10;w8IRDHl8Ygi5Ba3uyKiEpX0xS2aubbWsyswqLYRa7XfrSpEjtUvD/brOPDNT8iAy56zgNHvoZEPL&#10;CjIxzw3ANqrEcFRoIkSreRaQimNPWsnnXLm5ACFdQ9qT0O2NPxfR4mH+ME8naXL9MEmjzWZyv12n&#10;k+ttfDPbTDfr9Sb+yyYfp8uizDIubP79DovT1+2Ibpv67TNssbM6z+DYut+3cITnabihRy393bPR&#10;rwm/V0y7a93mSa07q9vJ7BlLREm/pvFZAaGQ6gvgw4peBfqPA1UAs/pNYAcu4jRFYxj3gDMXo0HU&#10;WLMba6hgcAVKApxXVlwb/x1waFS5LxDJ7ych77G88tKuFrflfFbdA9awq6n7ZLB7fvzsrL5+2Nz9&#10;DQAA//8DAFBLAwQUAAYACAAAACEAHi32bd4AAAAJAQAADwAAAGRycy9kb3ducmV2LnhtbEyP0U6D&#10;QBBF3038h82Y+GYXYa0UWRpitL7VtPoBW5gCgZ0l7Lalf+/4pI+Te3Ln3Hw920GccfKdIw2PiwgE&#10;UuXqjhoN31/vDykIHwzVZnCEGq7oYV3c3uQmq92Fdnjeh0ZwCfnMaGhDGDMpfdWiNX7hRiTOjm6y&#10;JvA5NbKezIXL7SDjKFpKazriD60Z8bXFqt+frIb4o+yX22bc9enzpgzqrfvcVFet7+/m8gVEwDn8&#10;wfCrz+pQsNPBnaj2YtCQrOKEUQ4SBYIBpRIed9DwlCqQRS7/Lyh+AAAA//8DAFBLAQItABQABgAI&#10;AAAAIQC2gziS/gAAAOEBAAATAAAAAAAAAAAAAAAAAAAAAABbQ29udGVudF9UeXBlc10ueG1sUEsB&#10;Ai0AFAAGAAgAAAAhADj9If/WAAAAlAEAAAsAAAAAAAAAAAAAAAAALwEAAF9yZWxzLy5yZWxzUEsB&#10;Ai0AFAAGAAgAAAAhALmf7MCwAwAAIAkAAA4AAAAAAAAAAAAAAAAALgIAAGRycy9lMm9Eb2MueG1s&#10;UEsBAi0AFAAGAAgAAAAhAB4t9m3eAAAACQEAAA8AAAAAAAAAAAAAAAAACgYAAGRycy9kb3ducmV2&#10;LnhtbFBLBQYAAAAABAAEAPMAAAAVBwAAAAA=&#10;" adj="-11796480,,5400" path="m,nfc10970,,20198,8223,21457,19120em,nsc10970,,20198,8223,21457,19120l,21600,,xe" filled="f">
                <v:stroke endarrow="block" joinstyle="round"/>
                <v:formulas/>
                <v:path arrowok="t" o:extrusionok="f" o:connecttype="custom" o:connectlocs="0,0;321945,252955;0,285750" o:connectangles="0,0,0" textboxrect="0,0,21457,21600"/>
                <v:textbox>
                  <w:txbxContent>
                    <w:p w:rsidR="0069135D" w:rsidRDefault="0069135D"/>
                  </w:txbxContent>
                </v:textbox>
              </v:shape>
            </w:pict>
          </mc:Fallback>
        </mc:AlternateContent>
      </w:r>
      <w:r>
        <w:rPr>
          <w:rFonts w:ascii="Verdana" w:hAnsi="Verdana"/>
          <w:noProof/>
          <w:sz w:val="20"/>
          <w:szCs w:val="20"/>
        </w:rPr>
        <mc:AlternateContent>
          <mc:Choice Requires="wps">
            <w:drawing>
              <wp:anchor distT="0" distB="0" distL="114300" distR="114300" simplePos="0" relativeHeight="251653120" behindDoc="0" locked="0" layoutInCell="1" allowOverlap="1">
                <wp:simplePos x="0" y="0"/>
                <wp:positionH relativeFrom="column">
                  <wp:posOffset>1938020</wp:posOffset>
                </wp:positionH>
                <wp:positionV relativeFrom="paragraph">
                  <wp:posOffset>121920</wp:posOffset>
                </wp:positionV>
                <wp:extent cx="1070610" cy="356870"/>
                <wp:effectExtent l="10160" t="10160" r="52705" b="13970"/>
                <wp:wrapNone/>
                <wp:docPr id="312" name="Ar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H="1">
                          <a:off x="0" y="0"/>
                          <a:ext cx="1070610" cy="356870"/>
                        </a:xfrm>
                        <a:custGeom>
                          <a:avLst/>
                          <a:gdLst>
                            <a:gd name="G0" fmla="+- 20583 0 0"/>
                            <a:gd name="G1" fmla="+- 20153 0 0"/>
                            <a:gd name="G2" fmla="+- 21600 0 0"/>
                            <a:gd name="T0" fmla="*/ 28357 w 42183"/>
                            <a:gd name="T1" fmla="*/ 0 h 41753"/>
                            <a:gd name="T2" fmla="*/ 0 w 42183"/>
                            <a:gd name="T3" fmla="*/ 26703 h 41753"/>
                            <a:gd name="T4" fmla="*/ 20583 w 42183"/>
                            <a:gd name="T5" fmla="*/ 20153 h 41753"/>
                          </a:gdLst>
                          <a:ahLst/>
                          <a:cxnLst>
                            <a:cxn ang="0">
                              <a:pos x="T0" y="T1"/>
                            </a:cxn>
                            <a:cxn ang="0">
                              <a:pos x="T2" y="T3"/>
                            </a:cxn>
                            <a:cxn ang="0">
                              <a:pos x="T4" y="T5"/>
                            </a:cxn>
                          </a:cxnLst>
                          <a:rect l="0" t="0" r="r" b="b"/>
                          <a:pathLst>
                            <a:path w="42183" h="41753" fill="none" extrusionOk="0">
                              <a:moveTo>
                                <a:pt x="28356" y="0"/>
                              </a:moveTo>
                              <a:cubicBezTo>
                                <a:pt x="36688" y="3214"/>
                                <a:pt x="42183" y="11223"/>
                                <a:pt x="42183" y="20153"/>
                              </a:cubicBezTo>
                              <a:cubicBezTo>
                                <a:pt x="42183" y="32082"/>
                                <a:pt x="32512" y="41753"/>
                                <a:pt x="20583" y="41753"/>
                              </a:cubicBezTo>
                              <a:cubicBezTo>
                                <a:pt x="11176" y="41752"/>
                                <a:pt x="2852" y="35666"/>
                                <a:pt x="0" y="26702"/>
                              </a:cubicBezTo>
                            </a:path>
                            <a:path w="42183" h="41753" stroke="0" extrusionOk="0">
                              <a:moveTo>
                                <a:pt x="28356" y="0"/>
                              </a:moveTo>
                              <a:cubicBezTo>
                                <a:pt x="36688" y="3214"/>
                                <a:pt x="42183" y="11223"/>
                                <a:pt x="42183" y="20153"/>
                              </a:cubicBezTo>
                              <a:cubicBezTo>
                                <a:pt x="42183" y="32082"/>
                                <a:pt x="32512" y="41753"/>
                                <a:pt x="20583" y="41753"/>
                              </a:cubicBezTo>
                              <a:cubicBezTo>
                                <a:pt x="11176" y="41752"/>
                                <a:pt x="2852" y="35666"/>
                                <a:pt x="0" y="26702"/>
                              </a:cubicBezTo>
                              <a:lnTo>
                                <a:pt x="20583" y="20153"/>
                              </a:lnTo>
                              <a:close/>
                            </a:path>
                          </a:pathLst>
                        </a:custGeom>
                        <a:noFill/>
                        <a:ln w="9525">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txbx>
                        <w:txbxContent>
                          <w:p w:rsidR="0069135D" w:rsidRDefault="0069135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rc 14" o:spid="_x0000_s1039" style="position:absolute;left:0;text-align:left;margin-left:152.6pt;margin-top:9.6pt;width:84.3pt;height:28.1pt;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183,4175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2raCgQAAOsKAAAOAAAAZHJzL2Uyb0RvYy54bWzsVttu4zYQfS/QfyD02MKRqJsVI84iteNt&#10;ge3uApv9AFqiLCESqZJ07GzRf+9wKNmSs2kXRftWP9ikZ3TmcmZGc/Pm2DbkiStdS7H06FXgES5y&#10;WdRit/Q+P2xmmUe0YaJgjRR86T1z7b25/f67m0O34KGsZFNwRQBE6MWhW3qVMd3C93Ve8ZbpK9lx&#10;AcJSqpYZuKqdXyh2APS28cMgSP2DVEWnZM61hn/XTujdIn5Z8tx8KEvNDWmWHvhm8Fvh99Z++7c3&#10;bLFTrKvqvHeD/QMvWlYLMHqCWjPDyF7VL6DaOldSy9Jc5bL1ZVnWOccYIBoaXETzqWIdx1ggObo7&#10;pUn/e7D5+6ePitTF0oto6BHBWiDpTuWExjY3h04vQOVT91HZ6HT3TuaPGgT+RGIvGnTI9vCrLACB&#10;7Y3EfBxL1ZKyqbufoTrwH4iZHJGA5xMB/GhIDn/SYB6kFHjKQRYlaTZHhny2sDjWg3yvzVsu8cye&#10;3mnjCCzghOkv+hDeAkjZNsDljzMSBkkWkYAMdJ+U6ESJJl9VgrSckWgaAM4LpIeTuR98EmZRMicH&#10;Eoc0i/oKG0w+nEyCYkAqEtN58kLpZBKVXkGKBr+syXQeRK+hxWNFTMUriMlE0aZj5B+QsBvSzKoh&#10;8/lR9KmHE2G26wOkuZPa0mwTA1xC2LZogL+jQBq/rgxxW2XMx98qQ1hWORkju4d6jxR0/2XfK49A&#10;328dKx0zNhDrkD2Sw9JznJEKTkgMKesGRoeA4QWT7WjU3k66D49DmK184g8SEYyN13KfomND5Z41&#10;8v22zn/iX8b6UZpmMCJtuYeu5cAXROo9AQmlYdiXyKUIhoarHhv4BH56u3wuCoMs7JOA1qIwsf0P&#10;1kYF6Z7C7pmKvskapXTuUmEhJ9bCDO4YdJKm6dgPVy62nPGBC0NwtUT9JWHaKPkIIwiQ/uerny0X&#10;abysFcfzf8AXWzRiXO3nUhoX7qCTN1JzNyYcyz3d2KIYwnn2C7mBxsTh3wjbuNdJmODg0bKpCyu0&#10;VaLVbrtqFHli9v2Pn35cTNSU3IsCwSrOivv+bFjdwJmY5w7qyagaxlsDYwCstbzwSMNh5bEn53OD&#10;kw1qrh8p9qWGK8Dv18H1fXafxbM4TO9ncbBez+42q3iWbqAx1tF6tVrTP6zzNF5UdVFwYf0f1hEa&#10;f9vrvl+M3CJxWkgmcU7SscHPy3T4UzdwbEMsw69jY3jjuxXBHLdHXCJwGFvZVhbPsA8o6TYu2BDh&#10;UEn1BdIH29bS07/tmYJkNr8IWGeuaRxDwxq8xMk8hIsaS7ZjCRM5QAElHrxx7HFl3Eq371S9q8CS&#10;WzWEvIM9pKztkoALi/Oqv8BGhTH1259d2cZ31DrvqLd/AgAA//8DAFBLAwQUAAYACAAAACEAbIp9&#10;5t4AAAAJAQAADwAAAGRycy9kb3ducmV2LnhtbEyPzU7DMBCE70i8g7VI3KhDklKaxqn4EVyrtKVn&#10;J3btiHgdxW6bvj3LCU6r0XyanSnXk+vZWY+h8yjgcZYA09h61aERsN99PDwDC1Gikr1HLeCqA6yr&#10;25tSFspfsNbnbTSMQjAUUoCNcSg4D63VToaZHzSSd/Sjk5HkaLga5YXCXc/TJHniTnZIH6wc9JvV&#10;7ff25AQcvzaHNDfZwXy+2n3bvNfXXayFuL+bXlbAop7iHwy/9ak6VNSp8SdUgfUCsmSeEkrGki4B&#10;+SKjLY2AxTwHXpX8/4LqBwAA//8DAFBLAQItABQABgAIAAAAIQC2gziS/gAAAOEBAAATAAAAAAAA&#10;AAAAAAAAAAAAAABbQ29udGVudF9UeXBlc10ueG1sUEsBAi0AFAAGAAgAAAAhADj9If/WAAAAlAEA&#10;AAsAAAAAAAAAAAAAAAAALwEAAF9yZWxzLy5yZWxzUEsBAi0AFAAGAAgAAAAhAF+DatoKBAAA6woA&#10;AA4AAAAAAAAAAAAAAAAALgIAAGRycy9lMm9Eb2MueG1sUEsBAi0AFAAGAAgAAAAhAGyKfebeAAAA&#10;CQEAAA8AAAAAAAAAAAAAAAAAZAYAAGRycy9kb3ducmV2LnhtbFBLBQYAAAAABAAEAPMAAABvBwAA&#10;AAA=&#10;" adj="-11796480,,5400" path="m28356,nfc36688,3214,42183,11223,42183,20153v,11929,-9671,21600,-21600,21600c11176,41752,2852,35666,,26702em28356,nsc36688,3214,42183,11223,42183,20153v,11929,-9671,21600,-21600,21600c11176,41752,2852,35666,,26702l20583,20153,28356,xe" filled="f">
                <v:stroke endarrow="block" joinstyle="round"/>
                <v:formulas/>
                <v:path arrowok="t" o:extrusionok="f" o:connecttype="custom" o:connectlocs="719704,0;0,228235;522399,172251" o:connectangles="0,0,0" textboxrect="0,0,42183,41753"/>
                <v:textbox>
                  <w:txbxContent>
                    <w:p w:rsidR="0069135D" w:rsidRDefault="0069135D"/>
                  </w:txbxContent>
                </v:textbox>
              </v:shape>
            </w:pict>
          </mc:Fallback>
        </mc:AlternateContent>
      </w:r>
      <w:r w:rsidR="00910B25">
        <w:rPr>
          <w:rFonts w:ascii="Verdana" w:hAnsi="Verdana"/>
          <w:sz w:val="20"/>
          <w:szCs w:val="20"/>
        </w:rPr>
        <w:tab/>
      </w:r>
      <w:r w:rsidR="00910B25">
        <w:rPr>
          <w:rFonts w:ascii="Verdana" w:hAnsi="Verdana"/>
          <w:sz w:val="20"/>
          <w:szCs w:val="20"/>
        </w:rPr>
        <w:tab/>
      </w:r>
      <w:r w:rsidR="00910B25">
        <w:rPr>
          <w:rFonts w:ascii="Verdana" w:hAnsi="Verdana"/>
          <w:sz w:val="20"/>
          <w:szCs w:val="20"/>
        </w:rPr>
        <w:tab/>
      </w:r>
      <w:r w:rsidR="00910B25">
        <w:rPr>
          <w:rFonts w:ascii="Verdana" w:hAnsi="Verdana"/>
          <w:sz w:val="20"/>
          <w:szCs w:val="20"/>
        </w:rPr>
        <w:tab/>
        <w:t xml:space="preserve">           +2        -3</w:t>
      </w:r>
    </w:p>
    <w:p w:rsidR="00910B25" w:rsidRPr="00BA02F4" w:rsidRDefault="00910B25" w:rsidP="00910B25">
      <w:pPr>
        <w:jc w:val="center"/>
        <w:rPr>
          <w:rFonts w:ascii="Verdana" w:hAnsi="Verdana"/>
          <w:sz w:val="28"/>
          <w:szCs w:val="28"/>
        </w:rPr>
      </w:pPr>
      <w:r>
        <w:rPr>
          <w:rFonts w:ascii="Verdana" w:hAnsi="Verdana"/>
          <w:sz w:val="28"/>
          <w:szCs w:val="28"/>
        </w:rPr>
        <w:t>A  +  B   =  A</w:t>
      </w:r>
      <w:r w:rsidRPr="00BA02F4">
        <w:rPr>
          <w:rFonts w:ascii="Verdana" w:hAnsi="Verdana"/>
          <w:sz w:val="28"/>
          <w:szCs w:val="28"/>
          <w:vertAlign w:val="subscript"/>
        </w:rPr>
        <w:t>3</w:t>
      </w:r>
      <w:r>
        <w:rPr>
          <w:rFonts w:ascii="Verdana" w:hAnsi="Verdana"/>
          <w:sz w:val="28"/>
          <w:szCs w:val="28"/>
        </w:rPr>
        <w:t>B</w:t>
      </w:r>
      <w:r w:rsidRPr="00BA02F4">
        <w:rPr>
          <w:rFonts w:ascii="Verdana" w:hAnsi="Verdana"/>
          <w:sz w:val="28"/>
          <w:szCs w:val="28"/>
          <w:vertAlign w:val="subscript"/>
        </w:rPr>
        <w:t>2</w:t>
      </w:r>
    </w:p>
    <w:p w:rsidR="00910B25" w:rsidRPr="00F35BB1" w:rsidRDefault="00910B25" w:rsidP="00910B25">
      <w:pPr>
        <w:jc w:val="both"/>
        <w:rPr>
          <w:rFonts w:ascii="Verdana" w:hAnsi="Verdana"/>
          <w:sz w:val="20"/>
          <w:szCs w:val="20"/>
        </w:rPr>
      </w:pPr>
    </w:p>
    <w:p w:rsidR="00910B25" w:rsidRPr="00F35BB1" w:rsidRDefault="00910B25" w:rsidP="00910B25">
      <w:pPr>
        <w:jc w:val="both"/>
        <w:rPr>
          <w:rFonts w:ascii="Verdana" w:hAnsi="Verdana"/>
          <w:sz w:val="20"/>
          <w:szCs w:val="20"/>
        </w:rPr>
      </w:pPr>
      <w:r w:rsidRPr="00F35BB1">
        <w:rPr>
          <w:rFonts w:ascii="Verdana" w:hAnsi="Verdana"/>
          <w:sz w:val="20"/>
          <w:szCs w:val="20"/>
        </w:rPr>
        <w:t>Si noti che l'elemento con il numero di ossidazione negativo (il più elettronegativo) è stato scritto per secondo.</w:t>
      </w:r>
    </w:p>
    <w:p w:rsidR="00910B25" w:rsidRPr="00F35BB1" w:rsidRDefault="00910B25" w:rsidP="00910B25">
      <w:pPr>
        <w:jc w:val="both"/>
        <w:rPr>
          <w:rFonts w:ascii="Verdana" w:hAnsi="Verdana"/>
          <w:sz w:val="20"/>
          <w:szCs w:val="20"/>
        </w:rPr>
      </w:pPr>
      <w:r w:rsidRPr="00F35BB1">
        <w:rPr>
          <w:rFonts w:ascii="Verdana" w:hAnsi="Verdana"/>
          <w:sz w:val="20"/>
          <w:szCs w:val="20"/>
        </w:rPr>
        <w:t xml:space="preserve">Tale metodo  di costruzione dei composti binari garantisce la neutralità della molecola. </w:t>
      </w:r>
    </w:p>
    <w:p w:rsidR="00910B25" w:rsidRPr="00F35BB1" w:rsidRDefault="00910B25" w:rsidP="00910B25">
      <w:pPr>
        <w:jc w:val="both"/>
        <w:rPr>
          <w:rFonts w:ascii="Verdana" w:hAnsi="Verdana"/>
          <w:sz w:val="20"/>
          <w:szCs w:val="20"/>
        </w:rPr>
      </w:pPr>
      <w:r w:rsidRPr="00F35BB1">
        <w:rPr>
          <w:rFonts w:ascii="Verdana" w:hAnsi="Verdana"/>
          <w:sz w:val="20"/>
          <w:szCs w:val="20"/>
        </w:rPr>
        <w:t>Infatti nella molecola sono presenti 3 atomi di A per un totale di 6 cariche positive e 2 atomi di B per un totale di 6 cariche negative.</w:t>
      </w:r>
    </w:p>
    <w:p w:rsidR="00910B25" w:rsidRPr="00F35BB1" w:rsidRDefault="00910B25" w:rsidP="00910B25">
      <w:pPr>
        <w:jc w:val="both"/>
        <w:rPr>
          <w:rFonts w:ascii="Verdana" w:hAnsi="Verdana"/>
          <w:sz w:val="20"/>
          <w:szCs w:val="20"/>
        </w:rPr>
      </w:pPr>
      <w:r w:rsidRPr="00F35BB1">
        <w:rPr>
          <w:rFonts w:ascii="Verdana" w:hAnsi="Verdana"/>
          <w:sz w:val="20"/>
          <w:szCs w:val="20"/>
        </w:rPr>
        <w:t>Qualora dopo aver calcolato gli indici questi risultino divisibili per uno stesso numero, gli indici vanno semplificati, tranne alcuni casi particolari (vedi ad esempio alcuni perossidi).</w:t>
      </w:r>
    </w:p>
    <w:p w:rsidR="00910B25" w:rsidRPr="00F35BB1" w:rsidRDefault="00910B25" w:rsidP="00910B25">
      <w:pPr>
        <w:jc w:val="both"/>
        <w:rPr>
          <w:rFonts w:ascii="Verdana" w:hAnsi="Verdana"/>
          <w:sz w:val="20"/>
          <w:szCs w:val="20"/>
        </w:rPr>
      </w:pPr>
      <w:r w:rsidRPr="00F35BB1">
        <w:rPr>
          <w:rFonts w:ascii="Verdana" w:hAnsi="Verdana"/>
          <w:sz w:val="20"/>
          <w:szCs w:val="20"/>
        </w:rPr>
        <w:t>Fanno eccezione alcuni composti, la cui formula è necessario conoscere, come ad esempio il perossido di idrogeno, H</w:t>
      </w:r>
      <w:r w:rsidRPr="006C304D">
        <w:rPr>
          <w:rFonts w:ascii="Verdana" w:hAnsi="Verdana"/>
          <w:sz w:val="20"/>
          <w:szCs w:val="20"/>
          <w:vertAlign w:val="subscript"/>
        </w:rPr>
        <w:t>2</w:t>
      </w:r>
      <w:r w:rsidRPr="00F35BB1">
        <w:rPr>
          <w:rFonts w:ascii="Verdana" w:hAnsi="Verdana"/>
          <w:sz w:val="20"/>
          <w:szCs w:val="20"/>
        </w:rPr>
        <w:t>O</w:t>
      </w:r>
      <w:r w:rsidRPr="007A3E2D">
        <w:rPr>
          <w:rFonts w:ascii="Verdana" w:hAnsi="Verdana"/>
          <w:sz w:val="20"/>
          <w:szCs w:val="20"/>
          <w:vertAlign w:val="subscript"/>
        </w:rPr>
        <w:t>2</w:t>
      </w:r>
      <w:r w:rsidRPr="00F35BB1">
        <w:rPr>
          <w:rFonts w:ascii="Verdana" w:hAnsi="Verdana"/>
          <w:sz w:val="20"/>
          <w:szCs w:val="20"/>
        </w:rPr>
        <w:t>, in cui gli indici non vanno semplificati.</w:t>
      </w:r>
    </w:p>
    <w:p w:rsidR="00910B25" w:rsidRPr="00F35BB1" w:rsidRDefault="00910B25" w:rsidP="00910B25">
      <w:pPr>
        <w:jc w:val="both"/>
        <w:rPr>
          <w:rFonts w:ascii="Verdana" w:hAnsi="Verdana"/>
          <w:sz w:val="20"/>
          <w:szCs w:val="20"/>
        </w:rPr>
      </w:pPr>
    </w:p>
    <w:p w:rsidR="00910B25" w:rsidRPr="00C957EC" w:rsidRDefault="00183CF7" w:rsidP="00C957EC">
      <w:pPr>
        <w:pStyle w:val="Titolo2"/>
        <w:jc w:val="center"/>
        <w:rPr>
          <w:sz w:val="24"/>
          <w:szCs w:val="24"/>
        </w:rPr>
      </w:pPr>
      <w:r w:rsidRPr="00C957EC">
        <w:rPr>
          <w:sz w:val="24"/>
          <w:szCs w:val="24"/>
        </w:rPr>
        <w:t>A -</w:t>
      </w:r>
      <w:r w:rsidR="00FD3B7F" w:rsidRPr="00C957EC">
        <w:rPr>
          <w:sz w:val="24"/>
          <w:szCs w:val="24"/>
        </w:rPr>
        <w:t xml:space="preserve"> </w:t>
      </w:r>
      <w:r w:rsidR="00910B25" w:rsidRPr="00C957EC">
        <w:rPr>
          <w:sz w:val="24"/>
          <w:szCs w:val="24"/>
        </w:rPr>
        <w:t xml:space="preserve">Composti </w:t>
      </w:r>
      <w:r w:rsidR="002137FE" w:rsidRPr="00C957EC">
        <w:rPr>
          <w:sz w:val="24"/>
          <w:szCs w:val="24"/>
        </w:rPr>
        <w:t>della serie basica (ossidi ed idrossidi)</w:t>
      </w:r>
    </w:p>
    <w:p w:rsidR="00FD3B7F" w:rsidRDefault="00FD3B7F" w:rsidP="004F3EB8">
      <w:pPr>
        <w:jc w:val="center"/>
        <w:rPr>
          <w:rFonts w:ascii="Verdana" w:hAnsi="Verdana"/>
          <w:b/>
          <w:sz w:val="20"/>
          <w:szCs w:val="20"/>
        </w:rPr>
      </w:pPr>
    </w:p>
    <w:p w:rsidR="00910B25" w:rsidRDefault="00910B25" w:rsidP="00910B25">
      <w:pPr>
        <w:numPr>
          <w:ilvl w:val="0"/>
          <w:numId w:val="1"/>
        </w:numPr>
        <w:jc w:val="both"/>
        <w:rPr>
          <w:rFonts w:ascii="Verdana" w:hAnsi="Verdana"/>
          <w:b/>
          <w:sz w:val="20"/>
          <w:szCs w:val="20"/>
        </w:rPr>
      </w:pPr>
      <w:r>
        <w:rPr>
          <w:rFonts w:ascii="Verdana" w:hAnsi="Verdana"/>
          <w:b/>
          <w:sz w:val="20"/>
          <w:szCs w:val="20"/>
        </w:rPr>
        <w:t>Ossidi</w:t>
      </w:r>
      <w:r w:rsidR="00426116">
        <w:rPr>
          <w:rFonts w:ascii="Verdana" w:hAnsi="Verdana"/>
          <w:b/>
          <w:sz w:val="20"/>
          <w:szCs w:val="20"/>
        </w:rPr>
        <w:t xml:space="preserve"> (ossidi basici)</w:t>
      </w:r>
    </w:p>
    <w:p w:rsidR="00426116" w:rsidRDefault="00426116" w:rsidP="00426116">
      <w:pPr>
        <w:jc w:val="both"/>
        <w:rPr>
          <w:rFonts w:ascii="Verdana" w:hAnsi="Verdana"/>
          <w:sz w:val="20"/>
          <w:szCs w:val="20"/>
        </w:rPr>
      </w:pPr>
      <w:r w:rsidRPr="00F35BB1">
        <w:rPr>
          <w:rFonts w:ascii="Verdana" w:hAnsi="Verdana"/>
          <w:sz w:val="20"/>
          <w:szCs w:val="20"/>
        </w:rPr>
        <w:t>Sono composti in cui un metallo si lega con l'ossigeno (nox -2).</w:t>
      </w:r>
      <w:r>
        <w:rPr>
          <w:rFonts w:ascii="Verdana" w:hAnsi="Verdana"/>
          <w:sz w:val="20"/>
          <w:szCs w:val="20"/>
        </w:rPr>
        <w:t xml:space="preserve"> </w:t>
      </w:r>
    </w:p>
    <w:p w:rsidR="00426116" w:rsidRPr="00F35BB1" w:rsidRDefault="00426116" w:rsidP="00426116">
      <w:pPr>
        <w:jc w:val="both"/>
        <w:rPr>
          <w:rFonts w:ascii="Verdana" w:hAnsi="Verdana"/>
          <w:sz w:val="20"/>
          <w:szCs w:val="20"/>
        </w:rPr>
      </w:pPr>
    </w:p>
    <w:p w:rsidR="00426116" w:rsidRPr="00F35BB1" w:rsidRDefault="00426116" w:rsidP="00426116">
      <w:pPr>
        <w:jc w:val="both"/>
        <w:rPr>
          <w:rFonts w:ascii="Verdana" w:hAnsi="Verdana"/>
          <w:b/>
          <w:sz w:val="20"/>
          <w:szCs w:val="20"/>
        </w:rPr>
      </w:pPr>
      <w:r w:rsidRPr="00F35BB1">
        <w:rPr>
          <w:rFonts w:ascii="Verdana" w:hAnsi="Verdana"/>
          <w:sz w:val="20"/>
          <w:szCs w:val="20"/>
        </w:rPr>
        <w:t xml:space="preserve">                                             </w:t>
      </w:r>
      <w:r w:rsidRPr="00F35BB1">
        <w:rPr>
          <w:rFonts w:ascii="Verdana" w:hAnsi="Verdana"/>
          <w:b/>
          <w:sz w:val="20"/>
          <w:szCs w:val="20"/>
        </w:rPr>
        <w:t>Metallo + O</w:t>
      </w:r>
      <w:r w:rsidRPr="00974461">
        <w:rPr>
          <w:rFonts w:ascii="Verdana" w:hAnsi="Verdana"/>
          <w:b/>
          <w:sz w:val="20"/>
          <w:szCs w:val="20"/>
          <w:vertAlign w:val="subscript"/>
        </w:rPr>
        <w:t>2</w:t>
      </w:r>
      <w:r w:rsidRPr="00F35BB1">
        <w:rPr>
          <w:rFonts w:ascii="Verdana" w:hAnsi="Verdana"/>
          <w:b/>
          <w:sz w:val="20"/>
          <w:szCs w:val="20"/>
        </w:rPr>
        <w:t xml:space="preserve"> </w:t>
      </w:r>
      <w:r w:rsidRPr="00F35BB1">
        <w:rPr>
          <w:rFonts w:ascii="Verdana" w:hAnsi="Verdana"/>
          <w:b/>
          <w:sz w:val="20"/>
          <w:szCs w:val="20"/>
        </w:rPr>
        <w:sym w:font="Symbol" w:char="F0AE"/>
      </w:r>
      <w:r w:rsidRPr="00F35BB1">
        <w:rPr>
          <w:rFonts w:ascii="Verdana" w:hAnsi="Verdana"/>
          <w:b/>
          <w:sz w:val="20"/>
          <w:szCs w:val="20"/>
        </w:rPr>
        <w:t xml:space="preserve"> ossido</w:t>
      </w:r>
    </w:p>
    <w:p w:rsidR="00725358" w:rsidRDefault="00725358" w:rsidP="00426116">
      <w:pPr>
        <w:jc w:val="both"/>
        <w:rPr>
          <w:rFonts w:ascii="Verdana" w:hAnsi="Verdana"/>
          <w:sz w:val="20"/>
          <w:szCs w:val="20"/>
        </w:rPr>
      </w:pPr>
    </w:p>
    <w:p w:rsidR="00725358" w:rsidRPr="00725358" w:rsidRDefault="00725358" w:rsidP="00426116">
      <w:pPr>
        <w:jc w:val="both"/>
        <w:rPr>
          <w:rFonts w:ascii="Verdana" w:hAnsi="Verdana"/>
          <w:sz w:val="20"/>
          <w:szCs w:val="20"/>
        </w:rPr>
      </w:pPr>
      <w:r>
        <w:rPr>
          <w:rFonts w:ascii="Verdana" w:hAnsi="Verdana"/>
          <w:sz w:val="20"/>
          <w:szCs w:val="20"/>
        </w:rPr>
        <w:t xml:space="preserve">La formula generale di un ossido è </w:t>
      </w:r>
      <w:r w:rsidRPr="00725358">
        <w:rPr>
          <w:rFonts w:ascii="Verdana" w:hAnsi="Verdana"/>
          <w:b/>
          <w:sz w:val="20"/>
          <w:szCs w:val="20"/>
        </w:rPr>
        <w:t>Me</w:t>
      </w:r>
      <w:r w:rsidRPr="00725358">
        <w:rPr>
          <w:rFonts w:ascii="Verdana" w:hAnsi="Verdana"/>
          <w:b/>
          <w:sz w:val="20"/>
          <w:szCs w:val="20"/>
          <w:vertAlign w:val="subscript"/>
        </w:rPr>
        <w:t>2</w:t>
      </w:r>
      <w:r w:rsidRPr="00725358">
        <w:rPr>
          <w:rFonts w:ascii="Verdana" w:hAnsi="Verdana"/>
          <w:b/>
          <w:sz w:val="20"/>
          <w:szCs w:val="20"/>
        </w:rPr>
        <w:t>O</w:t>
      </w:r>
      <w:r>
        <w:rPr>
          <w:rFonts w:ascii="Verdana" w:hAnsi="Verdana"/>
          <w:b/>
          <w:sz w:val="20"/>
          <w:szCs w:val="20"/>
          <w:vertAlign w:val="subscript"/>
        </w:rPr>
        <w:t>n</w:t>
      </w:r>
      <w:r>
        <w:rPr>
          <w:rFonts w:ascii="Verdana" w:hAnsi="Verdana"/>
          <w:b/>
          <w:sz w:val="20"/>
          <w:szCs w:val="20"/>
        </w:rPr>
        <w:t xml:space="preserve"> </w:t>
      </w:r>
      <w:r>
        <w:rPr>
          <w:rFonts w:ascii="Verdana" w:hAnsi="Verdana"/>
          <w:sz w:val="20"/>
          <w:szCs w:val="20"/>
        </w:rPr>
        <w:t>con n = nox del metallo (</w:t>
      </w:r>
      <w:r w:rsidRPr="00725358">
        <w:rPr>
          <w:rFonts w:ascii="Verdana" w:hAnsi="Verdana"/>
          <w:sz w:val="20"/>
          <w:szCs w:val="20"/>
        </w:rPr>
        <w:t>Me</w:t>
      </w:r>
      <w:r>
        <w:rPr>
          <w:rFonts w:ascii="Verdana" w:hAnsi="Verdana"/>
          <w:sz w:val="20"/>
          <w:szCs w:val="20"/>
        </w:rPr>
        <w:t>)</w:t>
      </w:r>
    </w:p>
    <w:p w:rsidR="00725358" w:rsidRDefault="00725358" w:rsidP="00426116">
      <w:pPr>
        <w:jc w:val="both"/>
        <w:rPr>
          <w:rFonts w:ascii="Verdana" w:hAnsi="Verdana"/>
          <w:sz w:val="20"/>
          <w:szCs w:val="20"/>
        </w:rPr>
      </w:pPr>
    </w:p>
    <w:p w:rsidR="00426116" w:rsidRDefault="00426116" w:rsidP="00426116">
      <w:pPr>
        <w:jc w:val="both"/>
        <w:rPr>
          <w:rFonts w:ascii="Verdana" w:hAnsi="Verdana"/>
          <w:sz w:val="20"/>
          <w:szCs w:val="20"/>
        </w:rPr>
      </w:pPr>
      <w:r>
        <w:rPr>
          <w:rFonts w:ascii="Verdana" w:hAnsi="Verdana"/>
          <w:sz w:val="20"/>
          <w:szCs w:val="20"/>
        </w:rPr>
        <w:t xml:space="preserve">La </w:t>
      </w:r>
      <w:r w:rsidRPr="00881C9C">
        <w:rPr>
          <w:rFonts w:ascii="Verdana" w:hAnsi="Verdana"/>
          <w:i/>
          <w:sz w:val="20"/>
          <w:szCs w:val="20"/>
          <w:u w:val="single"/>
        </w:rPr>
        <w:t>nomenclatura tradizionale degli ossidi</w:t>
      </w:r>
      <w:r w:rsidRPr="00881C9C">
        <w:rPr>
          <w:rFonts w:ascii="Verdana" w:hAnsi="Verdana"/>
          <w:sz w:val="20"/>
          <w:szCs w:val="20"/>
          <w:u w:val="single"/>
        </w:rPr>
        <w:t xml:space="preserve"> </w:t>
      </w:r>
      <w:r>
        <w:rPr>
          <w:rFonts w:ascii="Verdana" w:hAnsi="Verdana"/>
          <w:sz w:val="20"/>
          <w:szCs w:val="20"/>
        </w:rPr>
        <w:t xml:space="preserve"> prevede:</w:t>
      </w:r>
    </w:p>
    <w:p w:rsidR="00426116" w:rsidRDefault="00426116" w:rsidP="00426116">
      <w:pPr>
        <w:jc w:val="both"/>
        <w:rPr>
          <w:rFonts w:ascii="Verdana" w:hAnsi="Verdana"/>
          <w:sz w:val="20"/>
          <w:szCs w:val="20"/>
        </w:rPr>
      </w:pPr>
      <w:r>
        <w:rPr>
          <w:rFonts w:ascii="Verdana" w:hAnsi="Verdana"/>
          <w:sz w:val="20"/>
          <w:szCs w:val="20"/>
        </w:rPr>
        <w:t>Se il metallo presenta un unico stato di ossidazione il composto si chiamerà “Ossido di” seguito dal nome del metallo</w:t>
      </w:r>
    </w:p>
    <w:p w:rsidR="00426116" w:rsidRPr="00F35BB1" w:rsidRDefault="00426116" w:rsidP="00426116">
      <w:pPr>
        <w:jc w:val="both"/>
        <w:rPr>
          <w:rFonts w:ascii="Verdana" w:hAnsi="Verdana"/>
          <w:sz w:val="20"/>
          <w:szCs w:val="20"/>
        </w:rPr>
      </w:pPr>
      <w:r>
        <w:rPr>
          <w:rFonts w:ascii="Verdana" w:hAnsi="Verdana"/>
          <w:sz w:val="20"/>
          <w:szCs w:val="20"/>
        </w:rPr>
        <w:t>Se il metallo presenta due stati di ossidazione forma</w:t>
      </w:r>
      <w:r w:rsidRPr="00F35BB1">
        <w:rPr>
          <w:rFonts w:ascii="Verdana" w:hAnsi="Verdana"/>
          <w:sz w:val="20"/>
          <w:szCs w:val="20"/>
        </w:rPr>
        <w:t xml:space="preserve"> con l'ossigeno due tipi di ossidi. </w:t>
      </w:r>
      <w:r>
        <w:rPr>
          <w:rFonts w:ascii="Verdana" w:hAnsi="Verdana"/>
          <w:sz w:val="20"/>
          <w:szCs w:val="20"/>
        </w:rPr>
        <w:t>Nel</w:t>
      </w:r>
      <w:r w:rsidRPr="00F35BB1">
        <w:rPr>
          <w:rFonts w:ascii="Verdana" w:hAnsi="Verdana"/>
          <w:sz w:val="20"/>
          <w:szCs w:val="20"/>
        </w:rPr>
        <w:t xml:space="preserve"> composto a nox maggiore </w:t>
      </w:r>
      <w:r>
        <w:rPr>
          <w:rFonts w:ascii="Verdana" w:hAnsi="Verdana"/>
          <w:sz w:val="20"/>
          <w:szCs w:val="20"/>
        </w:rPr>
        <w:t xml:space="preserve">il metallo </w:t>
      </w:r>
      <w:r w:rsidRPr="00F35BB1">
        <w:rPr>
          <w:rFonts w:ascii="Verdana" w:hAnsi="Verdana"/>
          <w:sz w:val="20"/>
          <w:szCs w:val="20"/>
        </w:rPr>
        <w:t>prend</w:t>
      </w:r>
      <w:r>
        <w:rPr>
          <w:rFonts w:ascii="Verdana" w:hAnsi="Verdana"/>
          <w:sz w:val="20"/>
          <w:szCs w:val="20"/>
        </w:rPr>
        <w:t>e</w:t>
      </w:r>
      <w:r w:rsidRPr="00F35BB1">
        <w:rPr>
          <w:rFonts w:ascii="Verdana" w:hAnsi="Verdana"/>
          <w:sz w:val="20"/>
          <w:szCs w:val="20"/>
        </w:rPr>
        <w:t xml:space="preserve"> la </w:t>
      </w:r>
      <w:r w:rsidRPr="00F35BB1">
        <w:rPr>
          <w:rFonts w:ascii="Verdana" w:hAnsi="Verdana"/>
          <w:sz w:val="20"/>
          <w:szCs w:val="20"/>
          <w:u w:val="single"/>
        </w:rPr>
        <w:t>desinenza -</w:t>
      </w:r>
      <w:r w:rsidRPr="00F35BB1">
        <w:rPr>
          <w:rFonts w:ascii="Verdana" w:hAnsi="Verdana"/>
          <w:b/>
          <w:sz w:val="20"/>
          <w:szCs w:val="20"/>
          <w:u w:val="single"/>
        </w:rPr>
        <w:t>ico</w:t>
      </w:r>
      <w:r w:rsidRPr="00F35BB1">
        <w:rPr>
          <w:rFonts w:ascii="Verdana" w:hAnsi="Verdana"/>
          <w:sz w:val="20"/>
          <w:szCs w:val="20"/>
        </w:rPr>
        <w:t>,</w:t>
      </w:r>
      <w:r>
        <w:rPr>
          <w:rFonts w:ascii="Verdana" w:hAnsi="Verdana"/>
          <w:sz w:val="20"/>
          <w:szCs w:val="20"/>
        </w:rPr>
        <w:t xml:space="preserve"> in</w:t>
      </w:r>
      <w:r w:rsidRPr="00F35BB1">
        <w:rPr>
          <w:rFonts w:ascii="Verdana" w:hAnsi="Verdana"/>
          <w:sz w:val="20"/>
          <w:szCs w:val="20"/>
        </w:rPr>
        <w:t xml:space="preserve"> quello a nox minore prende la </w:t>
      </w:r>
      <w:r w:rsidRPr="00F35BB1">
        <w:rPr>
          <w:rFonts w:ascii="Verdana" w:hAnsi="Verdana"/>
          <w:sz w:val="20"/>
          <w:szCs w:val="20"/>
          <w:u w:val="single"/>
        </w:rPr>
        <w:t>desinenza -</w:t>
      </w:r>
      <w:r w:rsidRPr="00F35BB1">
        <w:rPr>
          <w:rFonts w:ascii="Verdana" w:hAnsi="Verdana"/>
          <w:b/>
          <w:sz w:val="20"/>
          <w:szCs w:val="20"/>
          <w:u w:val="single"/>
        </w:rPr>
        <w:t>oso</w:t>
      </w:r>
      <w:r w:rsidRPr="00F35BB1">
        <w:rPr>
          <w:rFonts w:ascii="Verdana" w:hAnsi="Verdana"/>
          <w:sz w:val="20"/>
          <w:szCs w:val="20"/>
        </w:rPr>
        <w:t>.</w:t>
      </w:r>
    </w:p>
    <w:p w:rsidR="00426116" w:rsidRPr="00881C9C" w:rsidRDefault="00426116" w:rsidP="00426116">
      <w:pPr>
        <w:rPr>
          <w:rFonts w:ascii="Verdana" w:hAnsi="Verdana"/>
          <w:sz w:val="20"/>
          <w:szCs w:val="20"/>
        </w:rPr>
      </w:pPr>
    </w:p>
    <w:p w:rsidR="00426116" w:rsidRDefault="00426116" w:rsidP="00426116">
      <w:pPr>
        <w:rPr>
          <w:rFonts w:ascii="Verdana" w:hAnsi="Verdana"/>
          <w:sz w:val="20"/>
          <w:szCs w:val="20"/>
        </w:rPr>
      </w:pPr>
      <w:r>
        <w:rPr>
          <w:rFonts w:ascii="Verdana" w:hAnsi="Verdana"/>
          <w:sz w:val="20"/>
          <w:szCs w:val="20"/>
        </w:rPr>
        <w:t xml:space="preserve">La </w:t>
      </w:r>
      <w:r w:rsidRPr="00426116">
        <w:rPr>
          <w:rFonts w:ascii="Verdana" w:hAnsi="Verdana"/>
          <w:i/>
          <w:sz w:val="20"/>
          <w:szCs w:val="20"/>
          <w:u w:val="single"/>
        </w:rPr>
        <w:t>nomenclatura sistematica (IUPAC) degli ossidi</w:t>
      </w:r>
      <w:r>
        <w:rPr>
          <w:rFonts w:ascii="Verdana" w:hAnsi="Verdana"/>
          <w:sz w:val="20"/>
          <w:szCs w:val="20"/>
        </w:rPr>
        <w:t xml:space="preserve"> prevede:</w:t>
      </w:r>
    </w:p>
    <w:p w:rsidR="00426116" w:rsidRDefault="00426116" w:rsidP="009202BF">
      <w:pPr>
        <w:jc w:val="both"/>
        <w:rPr>
          <w:rFonts w:ascii="Verdana" w:hAnsi="Verdana"/>
          <w:sz w:val="20"/>
          <w:szCs w:val="20"/>
        </w:rPr>
      </w:pPr>
      <w:r>
        <w:rPr>
          <w:rFonts w:ascii="Verdana" w:hAnsi="Verdana"/>
          <w:sz w:val="20"/>
          <w:szCs w:val="20"/>
        </w:rPr>
        <w:t xml:space="preserve">la denominazione “ossido di” seguita dal nome del metallo, con l’utilizzo di opportuni prefissi moltiplicativi che precedono sia il termine “ossido” sia il nome del metallo. Nel caso il metallo presenti più di un numero di ossidazione è possibile far seguire al nome del metallo il suo stato di ossidazione in numero romano racchiuso tra parentesi tonde (notazione di Stock). </w:t>
      </w:r>
    </w:p>
    <w:p w:rsidR="00426116" w:rsidRDefault="00426116" w:rsidP="009202BF">
      <w:pPr>
        <w:jc w:val="both"/>
        <w:rPr>
          <w:rFonts w:ascii="Verdana" w:hAnsi="Verdana"/>
          <w:sz w:val="20"/>
          <w:szCs w:val="20"/>
        </w:rPr>
      </w:pPr>
      <w:r>
        <w:rPr>
          <w:rFonts w:ascii="Verdana" w:hAnsi="Verdana"/>
          <w:sz w:val="20"/>
          <w:szCs w:val="20"/>
        </w:rPr>
        <w:t>Il numero romano va letto come numero cardinale</w:t>
      </w:r>
    </w:p>
    <w:p w:rsidR="00426116" w:rsidRDefault="00426116" w:rsidP="009202BF">
      <w:pPr>
        <w:jc w:val="both"/>
        <w:rPr>
          <w:rFonts w:ascii="Verdana" w:hAnsi="Verdana"/>
          <w:sz w:val="20"/>
          <w:szCs w:val="20"/>
        </w:rPr>
      </w:pPr>
    </w:p>
    <w:p w:rsidR="00426116" w:rsidRDefault="00426116" w:rsidP="00426116">
      <w:pPr>
        <w:rPr>
          <w:rFonts w:ascii="Verdana" w:hAnsi="Verdana"/>
          <w:sz w:val="20"/>
          <w:szCs w:val="20"/>
        </w:rPr>
      </w:pPr>
    </w:p>
    <w:p w:rsidR="00426116" w:rsidRPr="00881C9C" w:rsidRDefault="00426116" w:rsidP="00426116">
      <w:pPr>
        <w:rPr>
          <w:rFonts w:ascii="Verdana" w:hAnsi="Verdana"/>
          <w:i/>
          <w:sz w:val="20"/>
          <w:szCs w:val="20"/>
        </w:rPr>
      </w:pP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t>Nome sistematico</w:t>
      </w: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t>Nome tradiz</w:t>
      </w:r>
      <w:r w:rsidR="004F3EB8">
        <w:rPr>
          <w:rFonts w:ascii="Verdana" w:hAnsi="Verdana"/>
          <w:i/>
          <w:sz w:val="20"/>
          <w:szCs w:val="20"/>
        </w:rPr>
        <w:t>i</w:t>
      </w:r>
      <w:r w:rsidRPr="00881C9C">
        <w:rPr>
          <w:rFonts w:ascii="Verdana" w:hAnsi="Verdana"/>
          <w:i/>
          <w:sz w:val="20"/>
          <w:szCs w:val="20"/>
        </w:rPr>
        <w:t>onale</w:t>
      </w:r>
    </w:p>
    <w:p w:rsidR="00426116" w:rsidRDefault="00426116" w:rsidP="00426116">
      <w:pPr>
        <w:rPr>
          <w:rFonts w:ascii="Verdana" w:hAnsi="Verdana"/>
          <w:sz w:val="20"/>
          <w:szCs w:val="20"/>
        </w:rPr>
      </w:pP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t>MgO</w:t>
      </w:r>
      <w:r>
        <w:rPr>
          <w:rFonts w:ascii="Verdana" w:hAnsi="Verdana"/>
          <w:sz w:val="20"/>
          <w:szCs w:val="20"/>
        </w:rPr>
        <w:tab/>
      </w:r>
      <w:r>
        <w:rPr>
          <w:rFonts w:ascii="Verdana" w:hAnsi="Verdana"/>
          <w:sz w:val="20"/>
          <w:szCs w:val="20"/>
        </w:rPr>
        <w:tab/>
        <w:t>ossido di magnesio</w:t>
      </w:r>
      <w:r>
        <w:rPr>
          <w:rFonts w:ascii="Verdana" w:hAnsi="Verdana"/>
          <w:sz w:val="20"/>
          <w:szCs w:val="20"/>
        </w:rPr>
        <w:tab/>
      </w:r>
      <w:r>
        <w:rPr>
          <w:rFonts w:ascii="Verdana" w:hAnsi="Verdana"/>
          <w:sz w:val="20"/>
          <w:szCs w:val="20"/>
        </w:rPr>
        <w:tab/>
      </w:r>
      <w:r>
        <w:rPr>
          <w:rFonts w:ascii="Verdana" w:hAnsi="Verdana"/>
          <w:sz w:val="20"/>
          <w:szCs w:val="20"/>
        </w:rPr>
        <w:tab/>
        <w:t>ossido di magnesio</w:t>
      </w: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t>Li</w:t>
      </w:r>
      <w:r w:rsidRPr="00881C9C">
        <w:rPr>
          <w:rFonts w:ascii="Verdana" w:hAnsi="Verdana"/>
          <w:sz w:val="20"/>
          <w:szCs w:val="20"/>
          <w:vertAlign w:val="subscript"/>
        </w:rPr>
        <w:t>2</w:t>
      </w:r>
      <w:r>
        <w:rPr>
          <w:rFonts w:ascii="Verdana" w:hAnsi="Verdana"/>
          <w:sz w:val="20"/>
          <w:szCs w:val="20"/>
        </w:rPr>
        <w:t>O</w:t>
      </w:r>
      <w:r>
        <w:rPr>
          <w:rFonts w:ascii="Verdana" w:hAnsi="Verdana"/>
          <w:sz w:val="20"/>
          <w:szCs w:val="20"/>
        </w:rPr>
        <w:tab/>
      </w:r>
      <w:r>
        <w:rPr>
          <w:rFonts w:ascii="Verdana" w:hAnsi="Verdana"/>
          <w:sz w:val="20"/>
          <w:szCs w:val="20"/>
        </w:rPr>
        <w:tab/>
        <w:t>Ossido di dilitio</w:t>
      </w:r>
      <w:r>
        <w:rPr>
          <w:rFonts w:ascii="Verdana" w:hAnsi="Verdana"/>
          <w:sz w:val="20"/>
          <w:szCs w:val="20"/>
        </w:rPr>
        <w:tab/>
      </w:r>
      <w:r>
        <w:rPr>
          <w:rFonts w:ascii="Verdana" w:hAnsi="Verdana"/>
          <w:sz w:val="20"/>
          <w:szCs w:val="20"/>
        </w:rPr>
        <w:tab/>
      </w:r>
      <w:r>
        <w:rPr>
          <w:rFonts w:ascii="Verdana" w:hAnsi="Verdana"/>
          <w:sz w:val="20"/>
          <w:szCs w:val="20"/>
        </w:rPr>
        <w:tab/>
        <w:t>ossido di litio</w:t>
      </w: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t>Al</w:t>
      </w:r>
      <w:r w:rsidRPr="00426116">
        <w:rPr>
          <w:rFonts w:ascii="Verdana" w:hAnsi="Verdana"/>
          <w:sz w:val="20"/>
          <w:szCs w:val="20"/>
          <w:vertAlign w:val="subscript"/>
        </w:rPr>
        <w:t>2</w:t>
      </w:r>
      <w:r>
        <w:rPr>
          <w:rFonts w:ascii="Verdana" w:hAnsi="Verdana"/>
          <w:sz w:val="20"/>
          <w:szCs w:val="20"/>
        </w:rPr>
        <w:t>O</w:t>
      </w:r>
      <w:r w:rsidRPr="00426116">
        <w:rPr>
          <w:rFonts w:ascii="Verdana" w:hAnsi="Verdana"/>
          <w:sz w:val="20"/>
          <w:szCs w:val="20"/>
          <w:vertAlign w:val="subscript"/>
        </w:rPr>
        <w:t>3</w:t>
      </w:r>
      <w:r>
        <w:rPr>
          <w:rFonts w:ascii="Verdana" w:hAnsi="Verdana"/>
          <w:sz w:val="20"/>
          <w:szCs w:val="20"/>
        </w:rPr>
        <w:tab/>
      </w:r>
      <w:r>
        <w:rPr>
          <w:rFonts w:ascii="Verdana" w:hAnsi="Verdana"/>
          <w:sz w:val="20"/>
          <w:szCs w:val="20"/>
        </w:rPr>
        <w:tab/>
        <w:t xml:space="preserve">triossido di </w:t>
      </w:r>
      <w:r w:rsidR="00E93A35">
        <w:rPr>
          <w:rFonts w:ascii="Verdana" w:hAnsi="Verdana"/>
          <w:sz w:val="20"/>
          <w:szCs w:val="20"/>
        </w:rPr>
        <w:t>di</w:t>
      </w:r>
      <w:r>
        <w:rPr>
          <w:rFonts w:ascii="Verdana" w:hAnsi="Verdana"/>
          <w:sz w:val="20"/>
          <w:szCs w:val="20"/>
        </w:rPr>
        <w:t>alluminio</w:t>
      </w:r>
      <w:r>
        <w:rPr>
          <w:rFonts w:ascii="Verdana" w:hAnsi="Verdana"/>
          <w:sz w:val="20"/>
          <w:szCs w:val="20"/>
        </w:rPr>
        <w:tab/>
      </w:r>
      <w:r>
        <w:rPr>
          <w:rFonts w:ascii="Verdana" w:hAnsi="Verdana"/>
          <w:sz w:val="20"/>
          <w:szCs w:val="20"/>
        </w:rPr>
        <w:tab/>
        <w:t>ossido di alluminio</w:t>
      </w: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t>PbO</w:t>
      </w:r>
      <w:r>
        <w:rPr>
          <w:rFonts w:ascii="Verdana" w:hAnsi="Verdana"/>
          <w:sz w:val="20"/>
          <w:szCs w:val="20"/>
        </w:rPr>
        <w:tab/>
      </w:r>
      <w:r>
        <w:rPr>
          <w:rFonts w:ascii="Verdana" w:hAnsi="Verdana"/>
          <w:sz w:val="20"/>
          <w:szCs w:val="20"/>
        </w:rPr>
        <w:tab/>
        <w:t>Ossido di Piombo (II)</w:t>
      </w:r>
      <w:r>
        <w:rPr>
          <w:rFonts w:ascii="Verdana" w:hAnsi="Verdana"/>
          <w:sz w:val="20"/>
          <w:szCs w:val="20"/>
        </w:rPr>
        <w:tab/>
      </w:r>
      <w:r>
        <w:rPr>
          <w:rFonts w:ascii="Verdana" w:hAnsi="Verdana"/>
          <w:sz w:val="20"/>
          <w:szCs w:val="20"/>
        </w:rPr>
        <w:tab/>
        <w:t>Ossido piomboso</w:t>
      </w:r>
    </w:p>
    <w:p w:rsidR="00426116" w:rsidRPr="00881C9C" w:rsidRDefault="00426116" w:rsidP="00426116">
      <w:pPr>
        <w:rPr>
          <w:rFonts w:ascii="Verdana" w:hAnsi="Verdana"/>
          <w:sz w:val="20"/>
          <w:szCs w:val="20"/>
        </w:rPr>
      </w:pPr>
      <w:r>
        <w:rPr>
          <w:rFonts w:ascii="Verdana" w:hAnsi="Verdana"/>
          <w:sz w:val="20"/>
          <w:szCs w:val="20"/>
        </w:rPr>
        <w:tab/>
      </w:r>
      <w:r>
        <w:rPr>
          <w:rFonts w:ascii="Verdana" w:hAnsi="Verdana"/>
          <w:sz w:val="20"/>
          <w:szCs w:val="20"/>
        </w:rPr>
        <w:tab/>
        <w:t>PbO</w:t>
      </w:r>
      <w:r w:rsidRPr="00426116">
        <w:rPr>
          <w:rFonts w:ascii="Verdana" w:hAnsi="Verdana"/>
          <w:sz w:val="20"/>
          <w:szCs w:val="20"/>
          <w:vertAlign w:val="subscript"/>
        </w:rPr>
        <w:t>2</w:t>
      </w:r>
      <w:r>
        <w:rPr>
          <w:rFonts w:ascii="Verdana" w:hAnsi="Verdana"/>
          <w:sz w:val="20"/>
          <w:szCs w:val="20"/>
        </w:rPr>
        <w:tab/>
      </w:r>
      <w:r>
        <w:rPr>
          <w:rFonts w:ascii="Verdana" w:hAnsi="Verdana"/>
          <w:sz w:val="20"/>
          <w:szCs w:val="20"/>
        </w:rPr>
        <w:tab/>
        <w:t>diossido di Piombo (IV)</w:t>
      </w:r>
      <w:r>
        <w:rPr>
          <w:rFonts w:ascii="Verdana" w:hAnsi="Verdana"/>
          <w:sz w:val="20"/>
          <w:szCs w:val="20"/>
        </w:rPr>
        <w:tab/>
      </w:r>
      <w:r>
        <w:rPr>
          <w:rFonts w:ascii="Verdana" w:hAnsi="Verdana"/>
          <w:sz w:val="20"/>
          <w:szCs w:val="20"/>
        </w:rPr>
        <w:tab/>
        <w:t>Ossido piombico</w:t>
      </w:r>
    </w:p>
    <w:p w:rsidR="00426116" w:rsidRDefault="00426116" w:rsidP="00426116">
      <w:pPr>
        <w:ind w:left="360"/>
        <w:jc w:val="both"/>
        <w:rPr>
          <w:rFonts w:ascii="Verdana" w:hAnsi="Verdana"/>
          <w:b/>
          <w:sz w:val="20"/>
          <w:szCs w:val="20"/>
        </w:rPr>
      </w:pPr>
    </w:p>
    <w:p w:rsidR="002137FE" w:rsidRDefault="002137FE" w:rsidP="00910B25">
      <w:pPr>
        <w:numPr>
          <w:ilvl w:val="0"/>
          <w:numId w:val="1"/>
        </w:numPr>
        <w:jc w:val="both"/>
        <w:rPr>
          <w:rFonts w:ascii="Verdana" w:hAnsi="Verdana"/>
          <w:b/>
          <w:sz w:val="20"/>
          <w:szCs w:val="20"/>
        </w:rPr>
      </w:pPr>
      <w:r>
        <w:rPr>
          <w:rFonts w:ascii="Verdana" w:hAnsi="Verdana"/>
          <w:b/>
          <w:sz w:val="20"/>
          <w:szCs w:val="20"/>
        </w:rPr>
        <w:t>Idrossidi</w:t>
      </w:r>
    </w:p>
    <w:p w:rsidR="002137FE" w:rsidRPr="002137FE" w:rsidRDefault="002137FE" w:rsidP="002137FE">
      <w:pPr>
        <w:jc w:val="both"/>
        <w:rPr>
          <w:rFonts w:ascii="Verdana" w:hAnsi="Verdana"/>
          <w:sz w:val="20"/>
          <w:szCs w:val="20"/>
        </w:rPr>
      </w:pPr>
      <w:r w:rsidRPr="002137FE">
        <w:rPr>
          <w:rFonts w:ascii="Verdana" w:hAnsi="Verdana"/>
          <w:sz w:val="20"/>
          <w:szCs w:val="20"/>
        </w:rPr>
        <w:t>Gli idrossidi si formano sommando una o più molecole d'acqua ad un'ossido</w:t>
      </w:r>
    </w:p>
    <w:p w:rsidR="002137FE" w:rsidRPr="002137FE" w:rsidRDefault="002137FE" w:rsidP="002137FE">
      <w:pPr>
        <w:jc w:val="both"/>
        <w:rPr>
          <w:rFonts w:ascii="Verdana" w:hAnsi="Verdana"/>
          <w:sz w:val="20"/>
          <w:szCs w:val="20"/>
        </w:rPr>
      </w:pPr>
    </w:p>
    <w:p w:rsidR="002137FE" w:rsidRPr="002137FE" w:rsidRDefault="002137FE" w:rsidP="002137FE">
      <w:pPr>
        <w:jc w:val="both"/>
        <w:rPr>
          <w:rFonts w:ascii="Verdana" w:hAnsi="Verdana"/>
          <w:b/>
          <w:sz w:val="20"/>
          <w:szCs w:val="20"/>
        </w:rPr>
      </w:pPr>
      <w:r w:rsidRPr="002137FE">
        <w:rPr>
          <w:rFonts w:ascii="Verdana" w:hAnsi="Verdana"/>
          <w:b/>
          <w:sz w:val="20"/>
          <w:szCs w:val="20"/>
        </w:rPr>
        <w:t xml:space="preserve">                                           Ossido  +  </w:t>
      </w:r>
      <w:r>
        <w:rPr>
          <w:rFonts w:ascii="Verdana" w:hAnsi="Verdana"/>
          <w:b/>
          <w:sz w:val="20"/>
          <w:szCs w:val="20"/>
        </w:rPr>
        <w:t>n</w:t>
      </w:r>
      <w:r w:rsidRPr="002137FE">
        <w:rPr>
          <w:rFonts w:ascii="Verdana" w:hAnsi="Verdana"/>
          <w:b/>
          <w:sz w:val="20"/>
          <w:szCs w:val="20"/>
        </w:rPr>
        <w:t>H</w:t>
      </w:r>
      <w:r w:rsidRPr="002137FE">
        <w:rPr>
          <w:rFonts w:ascii="Verdana" w:hAnsi="Verdana"/>
          <w:b/>
          <w:sz w:val="20"/>
          <w:szCs w:val="20"/>
          <w:vertAlign w:val="subscript"/>
        </w:rPr>
        <w:t>2</w:t>
      </w:r>
      <w:r w:rsidRPr="002137FE">
        <w:rPr>
          <w:rFonts w:ascii="Verdana" w:hAnsi="Verdana"/>
          <w:b/>
          <w:sz w:val="20"/>
          <w:szCs w:val="20"/>
        </w:rPr>
        <w:t xml:space="preserve">O </w:t>
      </w:r>
      <w:r>
        <w:rPr>
          <w:rFonts w:ascii="Verdana" w:hAnsi="Verdana"/>
          <w:b/>
          <w:sz w:val="20"/>
          <w:szCs w:val="20"/>
        </w:rPr>
        <w:t xml:space="preserve"> </w:t>
      </w:r>
      <w:r w:rsidRPr="002137FE">
        <w:rPr>
          <w:rFonts w:ascii="Verdana" w:hAnsi="Verdana"/>
          <w:b/>
          <w:sz w:val="20"/>
          <w:szCs w:val="20"/>
        </w:rPr>
        <w:sym w:font="Symbol" w:char="F0AE"/>
      </w:r>
      <w:r w:rsidRPr="002137FE">
        <w:rPr>
          <w:rFonts w:ascii="Verdana" w:hAnsi="Verdana"/>
          <w:b/>
          <w:sz w:val="20"/>
          <w:szCs w:val="20"/>
        </w:rPr>
        <w:t xml:space="preserve">    Idrossido</w:t>
      </w:r>
    </w:p>
    <w:p w:rsidR="002137FE" w:rsidRDefault="002137FE" w:rsidP="002137FE">
      <w:pPr>
        <w:jc w:val="both"/>
        <w:rPr>
          <w:rFonts w:ascii="Verdana" w:hAnsi="Verdana"/>
          <w:sz w:val="20"/>
          <w:szCs w:val="20"/>
        </w:rPr>
      </w:pPr>
    </w:p>
    <w:p w:rsidR="002137FE" w:rsidRDefault="002137FE" w:rsidP="002137FE">
      <w:pPr>
        <w:jc w:val="both"/>
        <w:rPr>
          <w:rFonts w:ascii="Verdana" w:hAnsi="Verdana"/>
          <w:sz w:val="20"/>
          <w:szCs w:val="20"/>
        </w:rPr>
      </w:pPr>
      <w:r>
        <w:rPr>
          <w:rFonts w:ascii="Verdana" w:hAnsi="Verdana"/>
          <w:sz w:val="20"/>
          <w:szCs w:val="20"/>
        </w:rPr>
        <w:lastRenderedPageBreak/>
        <w:t xml:space="preserve">Gli idrossidi hanno formula generale </w:t>
      </w:r>
      <w:r w:rsidRPr="00725358">
        <w:rPr>
          <w:rFonts w:ascii="Verdana" w:hAnsi="Verdana"/>
          <w:b/>
          <w:sz w:val="20"/>
          <w:szCs w:val="20"/>
        </w:rPr>
        <w:t>Me(OH)</w:t>
      </w:r>
      <w:r w:rsidRPr="00725358">
        <w:rPr>
          <w:rFonts w:ascii="Verdana" w:hAnsi="Verdana"/>
          <w:b/>
          <w:sz w:val="20"/>
          <w:szCs w:val="20"/>
          <w:vertAlign w:val="subscript"/>
        </w:rPr>
        <w:t>n</w:t>
      </w:r>
      <w:r>
        <w:rPr>
          <w:rFonts w:ascii="Verdana" w:hAnsi="Verdana"/>
          <w:sz w:val="20"/>
          <w:szCs w:val="20"/>
        </w:rPr>
        <w:t xml:space="preserve"> con n pari al numero di ossidazione del metallo (Me). In altre parole</w:t>
      </w:r>
      <w:r w:rsidRPr="002137FE">
        <w:rPr>
          <w:rFonts w:ascii="Verdana" w:hAnsi="Verdana"/>
          <w:sz w:val="20"/>
          <w:szCs w:val="20"/>
        </w:rPr>
        <w:t xml:space="preserve"> Per costruire un idrossido è sufficiente far seguire al metallo tanti gruppi ossidrili</w:t>
      </w:r>
      <w:r>
        <w:rPr>
          <w:rFonts w:ascii="Verdana" w:hAnsi="Verdana"/>
          <w:sz w:val="20"/>
          <w:szCs w:val="20"/>
        </w:rPr>
        <w:t xml:space="preserve"> o idrossidi (OH)</w:t>
      </w:r>
      <w:r w:rsidRPr="002137FE">
        <w:rPr>
          <w:rFonts w:ascii="Verdana" w:hAnsi="Verdana"/>
          <w:sz w:val="20"/>
          <w:szCs w:val="20"/>
        </w:rPr>
        <w:t xml:space="preserve"> quanti ne richiede il </w:t>
      </w:r>
      <w:r>
        <w:rPr>
          <w:rFonts w:ascii="Verdana" w:hAnsi="Verdana"/>
          <w:sz w:val="20"/>
          <w:szCs w:val="20"/>
        </w:rPr>
        <w:t>suo numero di ossidazione.</w:t>
      </w:r>
    </w:p>
    <w:p w:rsidR="00651088" w:rsidRPr="002137FE" w:rsidRDefault="00651088" w:rsidP="002137FE">
      <w:pPr>
        <w:jc w:val="both"/>
        <w:rPr>
          <w:rFonts w:ascii="Verdana" w:hAnsi="Verdana"/>
          <w:sz w:val="20"/>
          <w:szCs w:val="20"/>
        </w:rPr>
      </w:pPr>
    </w:p>
    <w:p w:rsidR="002137FE" w:rsidRPr="002137FE" w:rsidRDefault="002137FE" w:rsidP="002137FE">
      <w:pPr>
        <w:jc w:val="both"/>
        <w:rPr>
          <w:rFonts w:ascii="Verdana" w:hAnsi="Verdana"/>
          <w:sz w:val="20"/>
          <w:szCs w:val="20"/>
        </w:rPr>
      </w:pPr>
      <w:r w:rsidRPr="002137FE">
        <w:rPr>
          <w:rFonts w:ascii="Verdana" w:hAnsi="Verdana"/>
          <w:sz w:val="20"/>
          <w:szCs w:val="20"/>
        </w:rPr>
        <w:t>Ad esempio dall'ossido di potassio si ottiene l'idrossido di potassio</w:t>
      </w:r>
    </w:p>
    <w:p w:rsidR="002137FE" w:rsidRPr="002137FE" w:rsidRDefault="002137FE" w:rsidP="002137FE">
      <w:pPr>
        <w:jc w:val="both"/>
        <w:rPr>
          <w:rFonts w:ascii="Verdana" w:hAnsi="Verdana"/>
          <w:sz w:val="20"/>
          <w:szCs w:val="20"/>
        </w:rPr>
      </w:pPr>
    </w:p>
    <w:p w:rsidR="002137FE" w:rsidRPr="002137FE" w:rsidRDefault="002137FE" w:rsidP="002137FE">
      <w:pPr>
        <w:jc w:val="both"/>
        <w:rPr>
          <w:rFonts w:ascii="Verdana" w:hAnsi="Verdana"/>
          <w:sz w:val="20"/>
          <w:szCs w:val="20"/>
        </w:rPr>
      </w:pPr>
      <w:r w:rsidRPr="002137FE">
        <w:rPr>
          <w:rFonts w:ascii="Verdana" w:hAnsi="Verdana"/>
          <w:sz w:val="20"/>
          <w:szCs w:val="20"/>
        </w:rPr>
        <w:t xml:space="preserve">                                                    K</w:t>
      </w:r>
      <w:r w:rsidRPr="002137FE">
        <w:rPr>
          <w:rFonts w:ascii="Verdana" w:hAnsi="Verdana"/>
          <w:sz w:val="20"/>
          <w:szCs w:val="20"/>
          <w:vertAlign w:val="subscript"/>
        </w:rPr>
        <w:t>2</w:t>
      </w:r>
      <w:r w:rsidRPr="002137FE">
        <w:rPr>
          <w:rFonts w:ascii="Verdana" w:hAnsi="Verdana"/>
          <w:sz w:val="20"/>
          <w:szCs w:val="20"/>
        </w:rPr>
        <w:t>O + H</w:t>
      </w:r>
      <w:r w:rsidRPr="002137FE">
        <w:rPr>
          <w:rFonts w:ascii="Verdana" w:hAnsi="Verdana"/>
          <w:sz w:val="20"/>
          <w:szCs w:val="20"/>
          <w:vertAlign w:val="subscript"/>
        </w:rPr>
        <w:t>2</w:t>
      </w:r>
      <w:r w:rsidRPr="002137FE">
        <w:rPr>
          <w:rFonts w:ascii="Verdana" w:hAnsi="Verdana"/>
          <w:sz w:val="20"/>
          <w:szCs w:val="20"/>
        </w:rPr>
        <w:t xml:space="preserve">O </w:t>
      </w:r>
      <w:r w:rsidR="004B5357" w:rsidRPr="002137FE">
        <w:rPr>
          <w:rFonts w:ascii="Verdana" w:hAnsi="Verdana"/>
          <w:b/>
          <w:sz w:val="20"/>
          <w:szCs w:val="20"/>
        </w:rPr>
        <w:sym w:font="Symbol" w:char="F0AE"/>
      </w:r>
      <w:r w:rsidR="004B5357">
        <w:rPr>
          <w:rFonts w:ascii="Verdana" w:hAnsi="Verdana"/>
          <w:b/>
          <w:sz w:val="20"/>
          <w:szCs w:val="20"/>
        </w:rPr>
        <w:t xml:space="preserve"> </w:t>
      </w:r>
      <w:r w:rsidRPr="002137FE">
        <w:rPr>
          <w:rFonts w:ascii="Verdana" w:hAnsi="Verdana"/>
          <w:sz w:val="20"/>
          <w:szCs w:val="20"/>
        </w:rPr>
        <w:t>2KOH</w:t>
      </w:r>
    </w:p>
    <w:p w:rsidR="002137FE" w:rsidRPr="002137FE" w:rsidRDefault="002137FE" w:rsidP="002137FE">
      <w:pPr>
        <w:jc w:val="both"/>
        <w:rPr>
          <w:rFonts w:ascii="Verdana" w:hAnsi="Verdana"/>
          <w:sz w:val="20"/>
          <w:szCs w:val="20"/>
        </w:rPr>
      </w:pPr>
    </w:p>
    <w:p w:rsidR="002137FE" w:rsidRPr="002137FE" w:rsidRDefault="002137FE" w:rsidP="002137FE">
      <w:pPr>
        <w:jc w:val="both"/>
        <w:rPr>
          <w:rFonts w:ascii="Verdana" w:hAnsi="Verdana"/>
          <w:sz w:val="20"/>
          <w:szCs w:val="20"/>
        </w:rPr>
      </w:pPr>
      <w:r w:rsidRPr="002137FE">
        <w:rPr>
          <w:rFonts w:ascii="Verdana" w:hAnsi="Verdana"/>
          <w:sz w:val="20"/>
          <w:szCs w:val="20"/>
        </w:rPr>
        <w:t xml:space="preserve">mentre dall'ossido </w:t>
      </w:r>
      <w:r>
        <w:rPr>
          <w:rFonts w:ascii="Verdana" w:hAnsi="Verdana"/>
          <w:sz w:val="20"/>
          <w:szCs w:val="20"/>
        </w:rPr>
        <w:t>rameico</w:t>
      </w:r>
      <w:r w:rsidRPr="002137FE">
        <w:rPr>
          <w:rFonts w:ascii="Verdana" w:hAnsi="Verdana"/>
          <w:sz w:val="20"/>
          <w:szCs w:val="20"/>
        </w:rPr>
        <w:t xml:space="preserve"> si ottiene l'idrossido </w:t>
      </w:r>
      <w:r>
        <w:rPr>
          <w:rFonts w:ascii="Verdana" w:hAnsi="Verdana"/>
          <w:sz w:val="20"/>
          <w:szCs w:val="20"/>
        </w:rPr>
        <w:t>rameico</w:t>
      </w:r>
    </w:p>
    <w:p w:rsidR="002137FE" w:rsidRPr="002137FE" w:rsidRDefault="002137FE" w:rsidP="002137FE">
      <w:pPr>
        <w:jc w:val="both"/>
        <w:rPr>
          <w:rFonts w:ascii="Verdana" w:hAnsi="Verdana"/>
          <w:sz w:val="20"/>
          <w:szCs w:val="20"/>
        </w:rPr>
      </w:pPr>
      <w:r w:rsidRPr="002137FE">
        <w:rPr>
          <w:rFonts w:ascii="Verdana" w:hAnsi="Verdana"/>
          <w:sz w:val="20"/>
          <w:szCs w:val="20"/>
        </w:rPr>
        <w:t xml:space="preserve">                                                    CuO + H</w:t>
      </w:r>
      <w:r w:rsidRPr="002137FE">
        <w:rPr>
          <w:rFonts w:ascii="Verdana" w:hAnsi="Verdana"/>
          <w:sz w:val="20"/>
          <w:szCs w:val="20"/>
          <w:vertAlign w:val="subscript"/>
        </w:rPr>
        <w:t>2</w:t>
      </w:r>
      <w:r w:rsidRPr="002137FE">
        <w:rPr>
          <w:rFonts w:ascii="Verdana" w:hAnsi="Verdana"/>
          <w:sz w:val="20"/>
          <w:szCs w:val="20"/>
        </w:rPr>
        <w:t xml:space="preserve">O </w:t>
      </w:r>
      <w:r w:rsidR="004B5357" w:rsidRPr="002137FE">
        <w:rPr>
          <w:rFonts w:ascii="Verdana" w:hAnsi="Verdana"/>
          <w:b/>
          <w:sz w:val="20"/>
          <w:szCs w:val="20"/>
        </w:rPr>
        <w:sym w:font="Symbol" w:char="F0AE"/>
      </w:r>
      <w:r w:rsidRPr="002137FE">
        <w:rPr>
          <w:rFonts w:ascii="Verdana" w:hAnsi="Verdana"/>
          <w:sz w:val="20"/>
          <w:szCs w:val="20"/>
        </w:rPr>
        <w:t xml:space="preserve">  Cu(OH)</w:t>
      </w:r>
      <w:r w:rsidRPr="002137FE">
        <w:rPr>
          <w:rFonts w:ascii="Verdana" w:hAnsi="Verdana"/>
          <w:sz w:val="20"/>
          <w:szCs w:val="20"/>
          <w:vertAlign w:val="subscript"/>
        </w:rPr>
        <w:t>2</w:t>
      </w:r>
    </w:p>
    <w:p w:rsidR="002137FE" w:rsidRDefault="002137FE" w:rsidP="002137FE">
      <w:pPr>
        <w:rPr>
          <w:rFonts w:ascii="Verdana" w:hAnsi="Verdana"/>
          <w:b/>
          <w:sz w:val="20"/>
          <w:szCs w:val="20"/>
        </w:rPr>
      </w:pPr>
    </w:p>
    <w:p w:rsidR="00651088" w:rsidRPr="00C52073" w:rsidRDefault="00651088" w:rsidP="00651088">
      <w:pPr>
        <w:jc w:val="both"/>
        <w:rPr>
          <w:rFonts w:ascii="Verdana" w:hAnsi="Verdana"/>
          <w:sz w:val="20"/>
          <w:szCs w:val="20"/>
        </w:rPr>
      </w:pPr>
      <w:r>
        <w:rPr>
          <w:rFonts w:ascii="Verdana" w:hAnsi="Verdana"/>
          <w:sz w:val="20"/>
          <w:szCs w:val="20"/>
          <w:u w:val="single"/>
        </w:rPr>
        <w:t>Nella nomenclatura tradizionale</w:t>
      </w:r>
      <w:r w:rsidRPr="00FB6817">
        <w:rPr>
          <w:rFonts w:ascii="Verdana" w:hAnsi="Verdana"/>
          <w:sz w:val="20"/>
          <w:szCs w:val="20"/>
        </w:rPr>
        <w:t xml:space="preserve"> </w:t>
      </w:r>
      <w:r w:rsidRPr="00C52073">
        <w:rPr>
          <w:rFonts w:ascii="Verdana" w:hAnsi="Verdana"/>
          <w:sz w:val="20"/>
          <w:szCs w:val="20"/>
        </w:rPr>
        <w:t>il nome degli idrossidi si ottiene da quello dell'ossido corrispondente, sostituendo il termine "idrossido" al termine "ossido"</w:t>
      </w:r>
      <w:r w:rsidR="00C52073">
        <w:rPr>
          <w:rFonts w:ascii="Verdana" w:hAnsi="Verdana"/>
          <w:sz w:val="20"/>
          <w:szCs w:val="20"/>
        </w:rPr>
        <w:t>.</w:t>
      </w:r>
      <w:r w:rsidRPr="00C52073">
        <w:rPr>
          <w:rFonts w:ascii="Verdana" w:hAnsi="Verdana"/>
          <w:sz w:val="20"/>
          <w:szCs w:val="20"/>
        </w:rPr>
        <w:t xml:space="preserve"> </w:t>
      </w:r>
      <w:r w:rsidRPr="00C52073">
        <w:rPr>
          <w:rFonts w:ascii="Verdana" w:hAnsi="Verdana"/>
          <w:sz w:val="20"/>
          <w:szCs w:val="20"/>
          <w:u w:val="single"/>
        </w:rPr>
        <w:t>Nella nomenclatura IUPAC</w:t>
      </w:r>
      <w:r w:rsidRPr="00FB6817">
        <w:rPr>
          <w:rFonts w:ascii="Verdana" w:hAnsi="Verdana"/>
          <w:sz w:val="20"/>
          <w:szCs w:val="20"/>
        </w:rPr>
        <w:t xml:space="preserve"> </w:t>
      </w:r>
      <w:r w:rsidRPr="00C52073">
        <w:rPr>
          <w:rFonts w:ascii="Verdana" w:hAnsi="Verdana"/>
          <w:sz w:val="20"/>
          <w:szCs w:val="20"/>
        </w:rPr>
        <w:t>il termine “idrossido” viene preceduto da opportuno prefisso moltiplicativo.</w:t>
      </w:r>
    </w:p>
    <w:p w:rsidR="00651088" w:rsidRPr="002137FE" w:rsidRDefault="00651088" w:rsidP="00651088">
      <w:pPr>
        <w:jc w:val="both"/>
        <w:rPr>
          <w:rFonts w:ascii="Verdana" w:hAnsi="Verdana"/>
          <w:sz w:val="20"/>
          <w:szCs w:val="20"/>
        </w:rPr>
      </w:pPr>
    </w:p>
    <w:p w:rsidR="002137FE" w:rsidRPr="00881C9C" w:rsidRDefault="002137FE" w:rsidP="002137FE">
      <w:pPr>
        <w:rPr>
          <w:rFonts w:ascii="Verdana" w:hAnsi="Verdana"/>
          <w:i/>
          <w:sz w:val="20"/>
          <w:szCs w:val="20"/>
        </w:rPr>
      </w:pPr>
      <w:r w:rsidRPr="00881C9C">
        <w:rPr>
          <w:rFonts w:ascii="Verdana" w:hAnsi="Verdana"/>
          <w:i/>
          <w:sz w:val="20"/>
          <w:szCs w:val="20"/>
        </w:rPr>
        <w:tab/>
      </w:r>
      <w:r>
        <w:rPr>
          <w:rFonts w:ascii="Verdana" w:hAnsi="Verdana"/>
          <w:i/>
          <w:sz w:val="20"/>
          <w:szCs w:val="20"/>
        </w:rPr>
        <w:tab/>
      </w:r>
      <w:r>
        <w:rPr>
          <w:rFonts w:ascii="Verdana" w:hAnsi="Verdana"/>
          <w:i/>
          <w:sz w:val="20"/>
          <w:szCs w:val="20"/>
        </w:rPr>
        <w:tab/>
      </w:r>
      <w:r>
        <w:rPr>
          <w:rFonts w:ascii="Verdana" w:hAnsi="Verdana"/>
          <w:i/>
          <w:sz w:val="20"/>
          <w:szCs w:val="20"/>
        </w:rPr>
        <w:tab/>
      </w:r>
      <w:r>
        <w:rPr>
          <w:rFonts w:ascii="Verdana" w:hAnsi="Verdana"/>
          <w:i/>
          <w:sz w:val="20"/>
          <w:szCs w:val="20"/>
        </w:rPr>
        <w:tab/>
      </w:r>
      <w:r w:rsidRPr="00881C9C">
        <w:rPr>
          <w:rFonts w:ascii="Verdana" w:hAnsi="Verdana"/>
          <w:i/>
          <w:sz w:val="20"/>
          <w:szCs w:val="20"/>
        </w:rPr>
        <w:t>Nome sistematico</w:t>
      </w: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t>Nome tradiz</w:t>
      </w:r>
      <w:r w:rsidR="004F3EB8">
        <w:rPr>
          <w:rFonts w:ascii="Verdana" w:hAnsi="Verdana"/>
          <w:i/>
          <w:sz w:val="20"/>
          <w:szCs w:val="20"/>
        </w:rPr>
        <w:t>i</w:t>
      </w:r>
      <w:r w:rsidRPr="00881C9C">
        <w:rPr>
          <w:rFonts w:ascii="Verdana" w:hAnsi="Verdana"/>
          <w:i/>
          <w:sz w:val="20"/>
          <w:szCs w:val="20"/>
        </w:rPr>
        <w:t>onale</w:t>
      </w:r>
    </w:p>
    <w:p w:rsidR="002137FE" w:rsidRDefault="002137FE" w:rsidP="002137FE">
      <w:pPr>
        <w:rPr>
          <w:rFonts w:ascii="Verdana" w:hAnsi="Verdana"/>
          <w:sz w:val="20"/>
          <w:szCs w:val="20"/>
        </w:rPr>
      </w:pPr>
    </w:p>
    <w:p w:rsidR="002137FE" w:rsidRDefault="002137FE" w:rsidP="002137FE">
      <w:pPr>
        <w:rPr>
          <w:rFonts w:ascii="Verdana" w:hAnsi="Verdana"/>
          <w:sz w:val="20"/>
          <w:szCs w:val="20"/>
        </w:rPr>
      </w:pPr>
      <w:r>
        <w:rPr>
          <w:rFonts w:ascii="Verdana" w:hAnsi="Verdana"/>
          <w:sz w:val="20"/>
          <w:szCs w:val="20"/>
        </w:rPr>
        <w:tab/>
      </w:r>
      <w:r>
        <w:rPr>
          <w:rFonts w:ascii="Verdana" w:hAnsi="Verdana"/>
          <w:sz w:val="20"/>
          <w:szCs w:val="20"/>
        </w:rPr>
        <w:tab/>
        <w:t>Mg(OH)</w:t>
      </w:r>
      <w:r w:rsidRPr="002137FE">
        <w:rPr>
          <w:rFonts w:ascii="Verdana" w:hAnsi="Verdana"/>
          <w:sz w:val="20"/>
          <w:szCs w:val="20"/>
          <w:vertAlign w:val="subscript"/>
        </w:rPr>
        <w:t>2</w:t>
      </w:r>
      <w:r>
        <w:rPr>
          <w:rFonts w:ascii="Verdana" w:hAnsi="Verdana"/>
          <w:sz w:val="20"/>
          <w:szCs w:val="20"/>
        </w:rPr>
        <w:tab/>
      </w:r>
      <w:r>
        <w:rPr>
          <w:rFonts w:ascii="Verdana" w:hAnsi="Verdana"/>
          <w:sz w:val="20"/>
          <w:szCs w:val="20"/>
        </w:rPr>
        <w:tab/>
        <w:t>diidrossido di magnesio</w:t>
      </w:r>
      <w:r>
        <w:rPr>
          <w:rFonts w:ascii="Verdana" w:hAnsi="Verdana"/>
          <w:sz w:val="20"/>
          <w:szCs w:val="20"/>
        </w:rPr>
        <w:tab/>
      </w:r>
      <w:r>
        <w:rPr>
          <w:rFonts w:ascii="Verdana" w:hAnsi="Verdana"/>
          <w:sz w:val="20"/>
          <w:szCs w:val="20"/>
        </w:rPr>
        <w:tab/>
        <w:t>idrossido di magnesio</w:t>
      </w:r>
    </w:p>
    <w:p w:rsidR="002137FE" w:rsidRDefault="002137FE" w:rsidP="002137FE">
      <w:pPr>
        <w:rPr>
          <w:rFonts w:ascii="Verdana" w:hAnsi="Verdana"/>
          <w:sz w:val="20"/>
          <w:szCs w:val="20"/>
        </w:rPr>
      </w:pPr>
      <w:r>
        <w:rPr>
          <w:rFonts w:ascii="Verdana" w:hAnsi="Verdana"/>
          <w:sz w:val="20"/>
          <w:szCs w:val="20"/>
        </w:rPr>
        <w:tab/>
      </w:r>
      <w:r>
        <w:rPr>
          <w:rFonts w:ascii="Verdana" w:hAnsi="Verdana"/>
          <w:sz w:val="20"/>
          <w:szCs w:val="20"/>
        </w:rPr>
        <w:tab/>
        <w:t>LiOH</w:t>
      </w:r>
      <w:r>
        <w:rPr>
          <w:rFonts w:ascii="Verdana" w:hAnsi="Verdana"/>
          <w:sz w:val="20"/>
          <w:szCs w:val="20"/>
        </w:rPr>
        <w:tab/>
      </w:r>
      <w:r>
        <w:rPr>
          <w:rFonts w:ascii="Verdana" w:hAnsi="Verdana"/>
          <w:sz w:val="20"/>
          <w:szCs w:val="20"/>
        </w:rPr>
        <w:tab/>
      </w:r>
      <w:r w:rsidR="004F3EB8">
        <w:rPr>
          <w:rFonts w:ascii="Verdana" w:hAnsi="Verdana"/>
          <w:sz w:val="20"/>
          <w:szCs w:val="20"/>
        </w:rPr>
        <w:tab/>
        <w:t>idro</w:t>
      </w:r>
      <w:r>
        <w:rPr>
          <w:rFonts w:ascii="Verdana" w:hAnsi="Verdana"/>
          <w:sz w:val="20"/>
          <w:szCs w:val="20"/>
        </w:rPr>
        <w:t>ssido di litio</w:t>
      </w:r>
      <w:r>
        <w:rPr>
          <w:rFonts w:ascii="Verdana" w:hAnsi="Verdana"/>
          <w:sz w:val="20"/>
          <w:szCs w:val="20"/>
        </w:rPr>
        <w:tab/>
      </w:r>
      <w:r>
        <w:rPr>
          <w:rFonts w:ascii="Verdana" w:hAnsi="Verdana"/>
          <w:sz w:val="20"/>
          <w:szCs w:val="20"/>
        </w:rPr>
        <w:tab/>
      </w:r>
      <w:r>
        <w:rPr>
          <w:rFonts w:ascii="Verdana" w:hAnsi="Verdana"/>
          <w:sz w:val="20"/>
          <w:szCs w:val="20"/>
        </w:rPr>
        <w:tab/>
      </w:r>
      <w:r w:rsidR="004F3EB8">
        <w:rPr>
          <w:rFonts w:ascii="Verdana" w:hAnsi="Verdana"/>
          <w:sz w:val="20"/>
          <w:szCs w:val="20"/>
        </w:rPr>
        <w:t>idr</w:t>
      </w:r>
      <w:r>
        <w:rPr>
          <w:rFonts w:ascii="Verdana" w:hAnsi="Verdana"/>
          <w:sz w:val="20"/>
          <w:szCs w:val="20"/>
        </w:rPr>
        <w:t>ossido di litio</w:t>
      </w:r>
    </w:p>
    <w:p w:rsidR="002137FE" w:rsidRDefault="002137FE" w:rsidP="002137FE">
      <w:pPr>
        <w:rPr>
          <w:rFonts w:ascii="Verdana" w:hAnsi="Verdana"/>
          <w:sz w:val="20"/>
          <w:szCs w:val="20"/>
        </w:rPr>
      </w:pPr>
      <w:r>
        <w:rPr>
          <w:rFonts w:ascii="Verdana" w:hAnsi="Verdana"/>
          <w:sz w:val="20"/>
          <w:szCs w:val="20"/>
        </w:rPr>
        <w:tab/>
      </w:r>
      <w:r>
        <w:rPr>
          <w:rFonts w:ascii="Verdana" w:hAnsi="Verdana"/>
          <w:sz w:val="20"/>
          <w:szCs w:val="20"/>
        </w:rPr>
        <w:tab/>
        <w:t>Al(OH)</w:t>
      </w:r>
      <w:r w:rsidRPr="00426116">
        <w:rPr>
          <w:rFonts w:ascii="Verdana" w:hAnsi="Verdana"/>
          <w:sz w:val="20"/>
          <w:szCs w:val="20"/>
          <w:vertAlign w:val="subscript"/>
        </w:rPr>
        <w:t>3</w:t>
      </w:r>
      <w:r>
        <w:rPr>
          <w:rFonts w:ascii="Verdana" w:hAnsi="Verdana"/>
          <w:sz w:val="20"/>
          <w:szCs w:val="20"/>
        </w:rPr>
        <w:tab/>
      </w:r>
      <w:r>
        <w:rPr>
          <w:rFonts w:ascii="Verdana" w:hAnsi="Verdana"/>
          <w:sz w:val="20"/>
          <w:szCs w:val="20"/>
        </w:rPr>
        <w:tab/>
        <w:t>tri</w:t>
      </w:r>
      <w:r w:rsidR="004F3EB8">
        <w:rPr>
          <w:rFonts w:ascii="Verdana" w:hAnsi="Verdana"/>
          <w:sz w:val="20"/>
          <w:szCs w:val="20"/>
        </w:rPr>
        <w:t>idr</w:t>
      </w:r>
      <w:r>
        <w:rPr>
          <w:rFonts w:ascii="Verdana" w:hAnsi="Verdana"/>
          <w:sz w:val="20"/>
          <w:szCs w:val="20"/>
        </w:rPr>
        <w:t>ossido di alluminio</w:t>
      </w:r>
      <w:r>
        <w:rPr>
          <w:rFonts w:ascii="Verdana" w:hAnsi="Verdana"/>
          <w:sz w:val="20"/>
          <w:szCs w:val="20"/>
        </w:rPr>
        <w:tab/>
      </w:r>
      <w:r>
        <w:rPr>
          <w:rFonts w:ascii="Verdana" w:hAnsi="Verdana"/>
          <w:sz w:val="20"/>
          <w:szCs w:val="20"/>
        </w:rPr>
        <w:tab/>
      </w:r>
      <w:r w:rsidR="004F3EB8">
        <w:rPr>
          <w:rFonts w:ascii="Verdana" w:hAnsi="Verdana"/>
          <w:sz w:val="20"/>
          <w:szCs w:val="20"/>
        </w:rPr>
        <w:t>idr</w:t>
      </w:r>
      <w:r>
        <w:rPr>
          <w:rFonts w:ascii="Verdana" w:hAnsi="Verdana"/>
          <w:sz w:val="20"/>
          <w:szCs w:val="20"/>
        </w:rPr>
        <w:t>ossido di alluminio</w:t>
      </w:r>
    </w:p>
    <w:p w:rsidR="002137FE" w:rsidRDefault="002137FE" w:rsidP="002137FE">
      <w:pPr>
        <w:rPr>
          <w:rFonts w:ascii="Verdana" w:hAnsi="Verdana"/>
          <w:sz w:val="20"/>
          <w:szCs w:val="20"/>
        </w:rPr>
      </w:pPr>
      <w:r>
        <w:rPr>
          <w:rFonts w:ascii="Verdana" w:hAnsi="Verdana"/>
          <w:sz w:val="20"/>
          <w:szCs w:val="20"/>
        </w:rPr>
        <w:tab/>
      </w:r>
      <w:r>
        <w:rPr>
          <w:rFonts w:ascii="Verdana" w:hAnsi="Verdana"/>
          <w:sz w:val="20"/>
          <w:szCs w:val="20"/>
        </w:rPr>
        <w:tab/>
        <w:t>Pb(OH)</w:t>
      </w:r>
      <w:r w:rsidRPr="002137FE">
        <w:rPr>
          <w:rFonts w:ascii="Verdana" w:hAnsi="Verdana"/>
          <w:sz w:val="20"/>
          <w:szCs w:val="20"/>
          <w:vertAlign w:val="subscript"/>
        </w:rPr>
        <w:t>2</w:t>
      </w:r>
      <w:r>
        <w:rPr>
          <w:rFonts w:ascii="Verdana" w:hAnsi="Verdana"/>
          <w:sz w:val="20"/>
          <w:szCs w:val="20"/>
        </w:rPr>
        <w:tab/>
      </w:r>
      <w:r>
        <w:rPr>
          <w:rFonts w:ascii="Verdana" w:hAnsi="Verdana"/>
          <w:sz w:val="20"/>
          <w:szCs w:val="20"/>
        </w:rPr>
        <w:tab/>
      </w:r>
      <w:r w:rsidR="004F3EB8">
        <w:rPr>
          <w:rFonts w:ascii="Verdana" w:hAnsi="Verdana"/>
          <w:sz w:val="20"/>
          <w:szCs w:val="20"/>
        </w:rPr>
        <w:t>diidrossido di p</w:t>
      </w:r>
      <w:r>
        <w:rPr>
          <w:rFonts w:ascii="Verdana" w:hAnsi="Verdana"/>
          <w:sz w:val="20"/>
          <w:szCs w:val="20"/>
        </w:rPr>
        <w:t>iombo (II)</w:t>
      </w:r>
      <w:r>
        <w:rPr>
          <w:rFonts w:ascii="Verdana" w:hAnsi="Verdana"/>
          <w:sz w:val="20"/>
          <w:szCs w:val="20"/>
        </w:rPr>
        <w:tab/>
      </w:r>
      <w:r>
        <w:rPr>
          <w:rFonts w:ascii="Verdana" w:hAnsi="Verdana"/>
          <w:sz w:val="20"/>
          <w:szCs w:val="20"/>
        </w:rPr>
        <w:tab/>
      </w:r>
      <w:r w:rsidR="004F3EB8">
        <w:rPr>
          <w:rFonts w:ascii="Verdana" w:hAnsi="Verdana"/>
          <w:sz w:val="20"/>
          <w:szCs w:val="20"/>
        </w:rPr>
        <w:t>idro</w:t>
      </w:r>
      <w:r>
        <w:rPr>
          <w:rFonts w:ascii="Verdana" w:hAnsi="Verdana"/>
          <w:sz w:val="20"/>
          <w:szCs w:val="20"/>
        </w:rPr>
        <w:t>ssido piomboso</w:t>
      </w:r>
    </w:p>
    <w:p w:rsidR="002137FE" w:rsidRPr="00881C9C" w:rsidRDefault="002137FE" w:rsidP="002137FE">
      <w:pPr>
        <w:rPr>
          <w:rFonts w:ascii="Verdana" w:hAnsi="Verdana"/>
          <w:sz w:val="20"/>
          <w:szCs w:val="20"/>
        </w:rPr>
      </w:pPr>
      <w:r>
        <w:rPr>
          <w:rFonts w:ascii="Verdana" w:hAnsi="Verdana"/>
          <w:sz w:val="20"/>
          <w:szCs w:val="20"/>
        </w:rPr>
        <w:tab/>
      </w:r>
      <w:r>
        <w:rPr>
          <w:rFonts w:ascii="Verdana" w:hAnsi="Verdana"/>
          <w:sz w:val="20"/>
          <w:szCs w:val="20"/>
        </w:rPr>
        <w:tab/>
        <w:t>Pb(OH)</w:t>
      </w:r>
      <w:r>
        <w:rPr>
          <w:rFonts w:ascii="Verdana" w:hAnsi="Verdana"/>
          <w:sz w:val="20"/>
          <w:szCs w:val="20"/>
          <w:vertAlign w:val="subscript"/>
        </w:rPr>
        <w:t>4</w:t>
      </w:r>
      <w:r w:rsidR="004F3EB8">
        <w:rPr>
          <w:rFonts w:ascii="Verdana" w:hAnsi="Verdana"/>
          <w:sz w:val="20"/>
          <w:szCs w:val="20"/>
        </w:rPr>
        <w:tab/>
      </w:r>
      <w:r w:rsidR="004F3EB8">
        <w:rPr>
          <w:rFonts w:ascii="Verdana" w:hAnsi="Verdana"/>
          <w:sz w:val="20"/>
          <w:szCs w:val="20"/>
        </w:rPr>
        <w:tab/>
        <w:t>tetraidrossido di p</w:t>
      </w:r>
      <w:r>
        <w:rPr>
          <w:rFonts w:ascii="Verdana" w:hAnsi="Verdana"/>
          <w:sz w:val="20"/>
          <w:szCs w:val="20"/>
        </w:rPr>
        <w:t>iombo (IV)</w:t>
      </w:r>
      <w:r>
        <w:rPr>
          <w:rFonts w:ascii="Verdana" w:hAnsi="Verdana"/>
          <w:sz w:val="20"/>
          <w:szCs w:val="20"/>
        </w:rPr>
        <w:tab/>
      </w:r>
      <w:r w:rsidR="004F3EB8">
        <w:rPr>
          <w:rFonts w:ascii="Verdana" w:hAnsi="Verdana"/>
          <w:sz w:val="20"/>
          <w:szCs w:val="20"/>
        </w:rPr>
        <w:t>idro</w:t>
      </w:r>
      <w:r>
        <w:rPr>
          <w:rFonts w:ascii="Verdana" w:hAnsi="Verdana"/>
          <w:sz w:val="20"/>
          <w:szCs w:val="20"/>
        </w:rPr>
        <w:t>ssido piombico</w:t>
      </w:r>
    </w:p>
    <w:p w:rsidR="002137FE" w:rsidRDefault="002137FE" w:rsidP="002137FE">
      <w:pPr>
        <w:jc w:val="both"/>
        <w:rPr>
          <w:rFonts w:ascii="Verdana" w:hAnsi="Verdana"/>
          <w:b/>
          <w:sz w:val="20"/>
          <w:szCs w:val="20"/>
        </w:rPr>
      </w:pPr>
    </w:p>
    <w:p w:rsidR="004F3EB8" w:rsidRDefault="004F3EB8" w:rsidP="004F3EB8">
      <w:pPr>
        <w:jc w:val="center"/>
        <w:rPr>
          <w:rFonts w:ascii="Verdana" w:hAnsi="Verdana"/>
          <w:b/>
          <w:sz w:val="20"/>
          <w:szCs w:val="20"/>
        </w:rPr>
      </w:pPr>
    </w:p>
    <w:p w:rsidR="004F3EB8" w:rsidRPr="00C957EC" w:rsidRDefault="00183CF7" w:rsidP="00C957EC">
      <w:pPr>
        <w:pStyle w:val="Titolo2"/>
        <w:jc w:val="center"/>
        <w:rPr>
          <w:sz w:val="24"/>
          <w:szCs w:val="24"/>
        </w:rPr>
      </w:pPr>
      <w:r w:rsidRPr="00C957EC">
        <w:rPr>
          <w:sz w:val="24"/>
          <w:szCs w:val="24"/>
        </w:rPr>
        <w:t xml:space="preserve">B - </w:t>
      </w:r>
      <w:r w:rsidR="004F3EB8" w:rsidRPr="00C957EC">
        <w:rPr>
          <w:sz w:val="24"/>
          <w:szCs w:val="24"/>
        </w:rPr>
        <w:t>Composti della serie acida (anidridi ed ossiacidi).</w:t>
      </w:r>
    </w:p>
    <w:p w:rsidR="002137FE" w:rsidRDefault="002137FE" w:rsidP="002137FE">
      <w:pPr>
        <w:jc w:val="both"/>
        <w:rPr>
          <w:rFonts w:ascii="Verdana" w:hAnsi="Verdana"/>
          <w:b/>
          <w:sz w:val="20"/>
          <w:szCs w:val="20"/>
        </w:rPr>
      </w:pPr>
    </w:p>
    <w:p w:rsidR="00426116" w:rsidRDefault="00426116" w:rsidP="004F3EB8">
      <w:pPr>
        <w:numPr>
          <w:ilvl w:val="0"/>
          <w:numId w:val="3"/>
        </w:numPr>
        <w:jc w:val="both"/>
        <w:rPr>
          <w:rFonts w:ascii="Verdana" w:hAnsi="Verdana"/>
          <w:b/>
          <w:sz w:val="20"/>
          <w:szCs w:val="20"/>
        </w:rPr>
      </w:pPr>
      <w:r>
        <w:rPr>
          <w:rFonts w:ascii="Verdana" w:hAnsi="Verdana"/>
          <w:b/>
          <w:sz w:val="20"/>
          <w:szCs w:val="20"/>
        </w:rPr>
        <w:t>Anidridi (ossidi acidi</w:t>
      </w:r>
      <w:r w:rsidR="00C25536">
        <w:rPr>
          <w:rFonts w:ascii="Verdana" w:hAnsi="Verdana"/>
          <w:b/>
          <w:sz w:val="20"/>
          <w:szCs w:val="20"/>
        </w:rPr>
        <w:t>)</w:t>
      </w:r>
    </w:p>
    <w:p w:rsidR="00426116" w:rsidRDefault="00426116" w:rsidP="00426116">
      <w:pPr>
        <w:jc w:val="both"/>
        <w:rPr>
          <w:rFonts w:ascii="Verdana" w:hAnsi="Verdana"/>
          <w:sz w:val="20"/>
          <w:szCs w:val="20"/>
        </w:rPr>
      </w:pPr>
      <w:r w:rsidRPr="00F35BB1">
        <w:rPr>
          <w:rFonts w:ascii="Verdana" w:hAnsi="Verdana"/>
          <w:sz w:val="20"/>
          <w:szCs w:val="20"/>
        </w:rPr>
        <w:t xml:space="preserve">Sono composti in cui un </w:t>
      </w:r>
      <w:r>
        <w:rPr>
          <w:rFonts w:ascii="Verdana" w:hAnsi="Verdana"/>
          <w:sz w:val="20"/>
          <w:szCs w:val="20"/>
        </w:rPr>
        <w:t xml:space="preserve">non </w:t>
      </w:r>
      <w:r w:rsidRPr="00F35BB1">
        <w:rPr>
          <w:rFonts w:ascii="Verdana" w:hAnsi="Verdana"/>
          <w:sz w:val="20"/>
          <w:szCs w:val="20"/>
        </w:rPr>
        <w:t>metallo si lega con l'ossigeno (nox -2).</w:t>
      </w:r>
    </w:p>
    <w:p w:rsidR="00426116" w:rsidRPr="00F35BB1" w:rsidRDefault="00426116" w:rsidP="00426116">
      <w:pPr>
        <w:jc w:val="both"/>
        <w:rPr>
          <w:rFonts w:ascii="Verdana" w:hAnsi="Verdana"/>
          <w:sz w:val="20"/>
          <w:szCs w:val="20"/>
        </w:rPr>
      </w:pPr>
      <w:r>
        <w:rPr>
          <w:rFonts w:ascii="Verdana" w:hAnsi="Verdana"/>
          <w:sz w:val="20"/>
          <w:szCs w:val="20"/>
        </w:rPr>
        <w:t xml:space="preserve"> </w:t>
      </w:r>
    </w:p>
    <w:p w:rsidR="00426116" w:rsidRPr="00F35BB1" w:rsidRDefault="00426116" w:rsidP="00426116">
      <w:pPr>
        <w:jc w:val="both"/>
        <w:rPr>
          <w:rFonts w:ascii="Verdana" w:hAnsi="Verdana"/>
          <w:b/>
          <w:sz w:val="20"/>
          <w:szCs w:val="20"/>
        </w:rPr>
      </w:pPr>
      <w:r w:rsidRPr="00F35BB1">
        <w:rPr>
          <w:rFonts w:ascii="Verdana" w:hAnsi="Verdana"/>
          <w:sz w:val="20"/>
          <w:szCs w:val="20"/>
        </w:rPr>
        <w:t xml:space="preserve">                                             </w:t>
      </w:r>
      <w:r w:rsidRPr="00426116">
        <w:rPr>
          <w:rFonts w:ascii="Verdana" w:hAnsi="Verdana"/>
          <w:b/>
          <w:sz w:val="20"/>
          <w:szCs w:val="20"/>
        </w:rPr>
        <w:t>non</w:t>
      </w:r>
      <w:r>
        <w:rPr>
          <w:rFonts w:ascii="Verdana" w:hAnsi="Verdana"/>
          <w:sz w:val="20"/>
          <w:szCs w:val="20"/>
        </w:rPr>
        <w:t xml:space="preserve"> </w:t>
      </w:r>
      <w:r w:rsidRPr="00F35BB1">
        <w:rPr>
          <w:rFonts w:ascii="Verdana" w:hAnsi="Verdana"/>
          <w:b/>
          <w:sz w:val="20"/>
          <w:szCs w:val="20"/>
        </w:rPr>
        <w:t>Metallo + O</w:t>
      </w:r>
      <w:r w:rsidRPr="00974461">
        <w:rPr>
          <w:rFonts w:ascii="Verdana" w:hAnsi="Verdana"/>
          <w:b/>
          <w:sz w:val="20"/>
          <w:szCs w:val="20"/>
          <w:vertAlign w:val="subscript"/>
        </w:rPr>
        <w:t>2</w:t>
      </w:r>
      <w:r w:rsidRPr="00F35BB1">
        <w:rPr>
          <w:rFonts w:ascii="Verdana" w:hAnsi="Verdana"/>
          <w:b/>
          <w:sz w:val="20"/>
          <w:szCs w:val="20"/>
        </w:rPr>
        <w:t xml:space="preserve"> </w:t>
      </w:r>
      <w:r w:rsidRPr="00F35BB1">
        <w:rPr>
          <w:rFonts w:ascii="Verdana" w:hAnsi="Verdana"/>
          <w:b/>
          <w:sz w:val="20"/>
          <w:szCs w:val="20"/>
        </w:rPr>
        <w:sym w:font="Symbol" w:char="F0AE"/>
      </w:r>
      <w:r w:rsidRPr="00F35BB1">
        <w:rPr>
          <w:rFonts w:ascii="Verdana" w:hAnsi="Verdana"/>
          <w:b/>
          <w:sz w:val="20"/>
          <w:szCs w:val="20"/>
        </w:rPr>
        <w:t xml:space="preserve"> </w:t>
      </w:r>
      <w:r>
        <w:rPr>
          <w:rFonts w:ascii="Verdana" w:hAnsi="Verdana"/>
          <w:b/>
          <w:sz w:val="20"/>
          <w:szCs w:val="20"/>
        </w:rPr>
        <w:t>Anidridi</w:t>
      </w:r>
    </w:p>
    <w:p w:rsidR="00D61366" w:rsidRDefault="00D61366" w:rsidP="00D61366">
      <w:pPr>
        <w:jc w:val="both"/>
        <w:rPr>
          <w:rFonts w:ascii="Verdana" w:hAnsi="Verdana"/>
          <w:sz w:val="20"/>
          <w:szCs w:val="20"/>
        </w:rPr>
      </w:pPr>
    </w:p>
    <w:p w:rsidR="00D61366" w:rsidRPr="00725358" w:rsidRDefault="00D61366" w:rsidP="00D61366">
      <w:pPr>
        <w:jc w:val="both"/>
        <w:rPr>
          <w:rFonts w:ascii="Verdana" w:hAnsi="Verdana"/>
          <w:sz w:val="20"/>
          <w:szCs w:val="20"/>
        </w:rPr>
      </w:pPr>
      <w:r>
        <w:rPr>
          <w:rFonts w:ascii="Verdana" w:hAnsi="Verdana"/>
          <w:sz w:val="20"/>
          <w:szCs w:val="20"/>
        </w:rPr>
        <w:t xml:space="preserve">La formula generale di un’anidride è </w:t>
      </w:r>
      <w:r w:rsidRPr="00D61366">
        <w:rPr>
          <w:rFonts w:ascii="Verdana" w:hAnsi="Verdana"/>
          <w:b/>
          <w:sz w:val="20"/>
          <w:szCs w:val="20"/>
        </w:rPr>
        <w:t>n</w:t>
      </w:r>
      <w:r w:rsidRPr="00725358">
        <w:rPr>
          <w:rFonts w:ascii="Verdana" w:hAnsi="Verdana"/>
          <w:b/>
          <w:sz w:val="20"/>
          <w:szCs w:val="20"/>
        </w:rPr>
        <w:t>Me</w:t>
      </w:r>
      <w:r w:rsidRPr="00725358">
        <w:rPr>
          <w:rFonts w:ascii="Verdana" w:hAnsi="Verdana"/>
          <w:b/>
          <w:sz w:val="20"/>
          <w:szCs w:val="20"/>
          <w:vertAlign w:val="subscript"/>
        </w:rPr>
        <w:t>2</w:t>
      </w:r>
      <w:r w:rsidRPr="00725358">
        <w:rPr>
          <w:rFonts w:ascii="Verdana" w:hAnsi="Verdana"/>
          <w:b/>
          <w:sz w:val="20"/>
          <w:szCs w:val="20"/>
        </w:rPr>
        <w:t>O</w:t>
      </w:r>
      <w:r w:rsidR="007D59CE">
        <w:rPr>
          <w:rFonts w:ascii="Verdana" w:hAnsi="Verdana"/>
          <w:b/>
          <w:sz w:val="20"/>
          <w:szCs w:val="20"/>
          <w:vertAlign w:val="subscript"/>
        </w:rPr>
        <w:t>x</w:t>
      </w:r>
      <w:r>
        <w:rPr>
          <w:rFonts w:ascii="Verdana" w:hAnsi="Verdana"/>
          <w:b/>
          <w:sz w:val="20"/>
          <w:szCs w:val="20"/>
        </w:rPr>
        <w:t xml:space="preserve"> </w:t>
      </w:r>
      <w:r>
        <w:rPr>
          <w:rFonts w:ascii="Verdana" w:hAnsi="Verdana"/>
          <w:sz w:val="20"/>
          <w:szCs w:val="20"/>
        </w:rPr>
        <w:t xml:space="preserve">con </w:t>
      </w:r>
      <w:r w:rsidR="007D59CE">
        <w:rPr>
          <w:rFonts w:ascii="Verdana" w:hAnsi="Verdana"/>
          <w:sz w:val="20"/>
          <w:szCs w:val="20"/>
        </w:rPr>
        <w:t>x</w:t>
      </w:r>
      <w:r>
        <w:rPr>
          <w:rFonts w:ascii="Verdana" w:hAnsi="Verdana"/>
          <w:sz w:val="20"/>
          <w:szCs w:val="20"/>
        </w:rPr>
        <w:t xml:space="preserve"> = nox del non metallo (n</w:t>
      </w:r>
      <w:r w:rsidRPr="00725358">
        <w:rPr>
          <w:rFonts w:ascii="Verdana" w:hAnsi="Verdana"/>
          <w:sz w:val="20"/>
          <w:szCs w:val="20"/>
        </w:rPr>
        <w:t>Me</w:t>
      </w:r>
      <w:r>
        <w:rPr>
          <w:rFonts w:ascii="Verdana" w:hAnsi="Verdana"/>
          <w:sz w:val="20"/>
          <w:szCs w:val="20"/>
        </w:rPr>
        <w:t>)</w:t>
      </w:r>
    </w:p>
    <w:p w:rsidR="00426116" w:rsidRDefault="00426116" w:rsidP="00426116">
      <w:pPr>
        <w:jc w:val="both"/>
        <w:rPr>
          <w:rFonts w:ascii="Verdana" w:hAnsi="Verdana"/>
          <w:sz w:val="20"/>
          <w:szCs w:val="20"/>
        </w:rPr>
      </w:pPr>
    </w:p>
    <w:p w:rsidR="00426116" w:rsidRDefault="00426116" w:rsidP="00426116">
      <w:pPr>
        <w:jc w:val="both"/>
        <w:rPr>
          <w:rFonts w:ascii="Verdana" w:hAnsi="Verdana"/>
          <w:sz w:val="20"/>
          <w:szCs w:val="20"/>
        </w:rPr>
      </w:pPr>
      <w:r>
        <w:rPr>
          <w:rFonts w:ascii="Verdana" w:hAnsi="Verdana"/>
          <w:sz w:val="20"/>
          <w:szCs w:val="20"/>
        </w:rPr>
        <w:t xml:space="preserve">La </w:t>
      </w:r>
      <w:r w:rsidRPr="00881C9C">
        <w:rPr>
          <w:rFonts w:ascii="Verdana" w:hAnsi="Verdana"/>
          <w:i/>
          <w:sz w:val="20"/>
          <w:szCs w:val="20"/>
          <w:u w:val="single"/>
        </w:rPr>
        <w:t xml:space="preserve">nomenclatura tradizionale degli </w:t>
      </w:r>
      <w:r>
        <w:rPr>
          <w:rFonts w:ascii="Verdana" w:hAnsi="Verdana"/>
          <w:i/>
          <w:sz w:val="20"/>
          <w:szCs w:val="20"/>
          <w:u w:val="single"/>
        </w:rPr>
        <w:t>anidridi</w:t>
      </w:r>
      <w:r w:rsidRPr="00881C9C">
        <w:rPr>
          <w:rFonts w:ascii="Verdana" w:hAnsi="Verdana"/>
          <w:sz w:val="20"/>
          <w:szCs w:val="20"/>
          <w:u w:val="single"/>
        </w:rPr>
        <w:t xml:space="preserve"> </w:t>
      </w:r>
      <w:r>
        <w:rPr>
          <w:rFonts w:ascii="Verdana" w:hAnsi="Verdana"/>
          <w:sz w:val="20"/>
          <w:szCs w:val="20"/>
        </w:rPr>
        <w:t xml:space="preserve"> prevede:</w:t>
      </w:r>
    </w:p>
    <w:p w:rsidR="00426116" w:rsidRPr="00C25536" w:rsidRDefault="00426116" w:rsidP="00426116">
      <w:pPr>
        <w:jc w:val="both"/>
        <w:rPr>
          <w:rFonts w:ascii="Verdana" w:hAnsi="Verdana"/>
          <w:sz w:val="20"/>
          <w:szCs w:val="20"/>
          <w:u w:val="single"/>
        </w:rPr>
      </w:pPr>
      <w:r>
        <w:rPr>
          <w:rFonts w:ascii="Verdana" w:hAnsi="Verdana"/>
          <w:sz w:val="20"/>
          <w:szCs w:val="20"/>
        </w:rPr>
        <w:t xml:space="preserve">Se il non metallo presenta un unico stato di ossidazione il composto si chiamerà “Anidride” seguito dal nome del </w:t>
      </w:r>
      <w:r w:rsidR="00C25536">
        <w:rPr>
          <w:rFonts w:ascii="Verdana" w:hAnsi="Verdana"/>
          <w:sz w:val="20"/>
          <w:szCs w:val="20"/>
        </w:rPr>
        <w:t xml:space="preserve">non </w:t>
      </w:r>
      <w:r>
        <w:rPr>
          <w:rFonts w:ascii="Verdana" w:hAnsi="Verdana"/>
          <w:sz w:val="20"/>
          <w:szCs w:val="20"/>
        </w:rPr>
        <w:t>metallo</w:t>
      </w:r>
      <w:r w:rsidR="00C25536">
        <w:rPr>
          <w:rFonts w:ascii="Verdana" w:hAnsi="Verdana"/>
          <w:sz w:val="20"/>
          <w:szCs w:val="20"/>
        </w:rPr>
        <w:t xml:space="preserve"> con </w:t>
      </w:r>
      <w:r w:rsidR="00C25536" w:rsidRPr="00C25536">
        <w:rPr>
          <w:rFonts w:ascii="Verdana" w:hAnsi="Verdana"/>
          <w:sz w:val="20"/>
          <w:szCs w:val="20"/>
          <w:u w:val="single"/>
        </w:rPr>
        <w:t xml:space="preserve">desinenza </w:t>
      </w:r>
      <w:r w:rsidR="00C25536" w:rsidRPr="00C25536">
        <w:rPr>
          <w:rFonts w:ascii="Verdana" w:hAnsi="Verdana"/>
          <w:b/>
          <w:sz w:val="20"/>
          <w:szCs w:val="20"/>
          <w:u w:val="single"/>
        </w:rPr>
        <w:t>-ica</w:t>
      </w:r>
    </w:p>
    <w:p w:rsidR="00426116" w:rsidRDefault="00426116" w:rsidP="00426116">
      <w:pPr>
        <w:jc w:val="both"/>
        <w:rPr>
          <w:rFonts w:ascii="Verdana" w:hAnsi="Verdana"/>
          <w:sz w:val="20"/>
          <w:szCs w:val="20"/>
        </w:rPr>
      </w:pPr>
      <w:r>
        <w:rPr>
          <w:rFonts w:ascii="Verdana" w:hAnsi="Verdana"/>
          <w:sz w:val="20"/>
          <w:szCs w:val="20"/>
        </w:rPr>
        <w:t>Se il non metallo presenta due stati di ossidazione forma</w:t>
      </w:r>
      <w:r w:rsidRPr="00F35BB1">
        <w:rPr>
          <w:rFonts w:ascii="Verdana" w:hAnsi="Verdana"/>
          <w:sz w:val="20"/>
          <w:szCs w:val="20"/>
        </w:rPr>
        <w:t xml:space="preserve"> con l'ossigeno due tipi di </w:t>
      </w:r>
      <w:r>
        <w:rPr>
          <w:rFonts w:ascii="Verdana" w:hAnsi="Verdana"/>
          <w:sz w:val="20"/>
          <w:szCs w:val="20"/>
        </w:rPr>
        <w:t>anidridi</w:t>
      </w:r>
      <w:r w:rsidRPr="00F35BB1">
        <w:rPr>
          <w:rFonts w:ascii="Verdana" w:hAnsi="Verdana"/>
          <w:sz w:val="20"/>
          <w:szCs w:val="20"/>
        </w:rPr>
        <w:t xml:space="preserve">. </w:t>
      </w:r>
      <w:r>
        <w:rPr>
          <w:rFonts w:ascii="Verdana" w:hAnsi="Verdana"/>
          <w:sz w:val="20"/>
          <w:szCs w:val="20"/>
        </w:rPr>
        <w:t>Nel</w:t>
      </w:r>
      <w:r w:rsidRPr="00F35BB1">
        <w:rPr>
          <w:rFonts w:ascii="Verdana" w:hAnsi="Verdana"/>
          <w:sz w:val="20"/>
          <w:szCs w:val="20"/>
        </w:rPr>
        <w:t xml:space="preserve"> composto a nox maggiore </w:t>
      </w:r>
      <w:r>
        <w:rPr>
          <w:rFonts w:ascii="Verdana" w:hAnsi="Verdana"/>
          <w:sz w:val="20"/>
          <w:szCs w:val="20"/>
        </w:rPr>
        <w:t xml:space="preserve">il non metallo </w:t>
      </w:r>
      <w:r w:rsidRPr="00F35BB1">
        <w:rPr>
          <w:rFonts w:ascii="Verdana" w:hAnsi="Verdana"/>
          <w:sz w:val="20"/>
          <w:szCs w:val="20"/>
        </w:rPr>
        <w:t>prend</w:t>
      </w:r>
      <w:r>
        <w:rPr>
          <w:rFonts w:ascii="Verdana" w:hAnsi="Verdana"/>
          <w:sz w:val="20"/>
          <w:szCs w:val="20"/>
        </w:rPr>
        <w:t>e</w:t>
      </w:r>
      <w:r w:rsidRPr="00F35BB1">
        <w:rPr>
          <w:rFonts w:ascii="Verdana" w:hAnsi="Verdana"/>
          <w:sz w:val="20"/>
          <w:szCs w:val="20"/>
        </w:rPr>
        <w:t xml:space="preserve"> la </w:t>
      </w:r>
      <w:r w:rsidRPr="00F35BB1">
        <w:rPr>
          <w:rFonts w:ascii="Verdana" w:hAnsi="Verdana"/>
          <w:sz w:val="20"/>
          <w:szCs w:val="20"/>
          <w:u w:val="single"/>
        </w:rPr>
        <w:t>desinenza -</w:t>
      </w:r>
      <w:r w:rsidRPr="00F35BB1">
        <w:rPr>
          <w:rFonts w:ascii="Verdana" w:hAnsi="Verdana"/>
          <w:b/>
          <w:sz w:val="20"/>
          <w:szCs w:val="20"/>
          <w:u w:val="single"/>
        </w:rPr>
        <w:t>ic</w:t>
      </w:r>
      <w:r w:rsidR="00C25536">
        <w:rPr>
          <w:rFonts w:ascii="Verdana" w:hAnsi="Verdana"/>
          <w:b/>
          <w:sz w:val="20"/>
          <w:szCs w:val="20"/>
          <w:u w:val="single"/>
        </w:rPr>
        <w:t>a</w:t>
      </w:r>
      <w:r w:rsidRPr="00F35BB1">
        <w:rPr>
          <w:rFonts w:ascii="Verdana" w:hAnsi="Verdana"/>
          <w:sz w:val="20"/>
          <w:szCs w:val="20"/>
        </w:rPr>
        <w:t>,</w:t>
      </w:r>
      <w:r>
        <w:rPr>
          <w:rFonts w:ascii="Verdana" w:hAnsi="Verdana"/>
          <w:sz w:val="20"/>
          <w:szCs w:val="20"/>
        </w:rPr>
        <w:t xml:space="preserve"> in</w:t>
      </w:r>
      <w:r w:rsidRPr="00F35BB1">
        <w:rPr>
          <w:rFonts w:ascii="Verdana" w:hAnsi="Verdana"/>
          <w:sz w:val="20"/>
          <w:szCs w:val="20"/>
        </w:rPr>
        <w:t xml:space="preserve"> quello a nox minore prende la </w:t>
      </w:r>
      <w:r w:rsidRPr="00F35BB1">
        <w:rPr>
          <w:rFonts w:ascii="Verdana" w:hAnsi="Verdana"/>
          <w:sz w:val="20"/>
          <w:szCs w:val="20"/>
          <w:u w:val="single"/>
        </w:rPr>
        <w:t>desinenza -</w:t>
      </w:r>
      <w:r w:rsidRPr="00F35BB1">
        <w:rPr>
          <w:rFonts w:ascii="Verdana" w:hAnsi="Verdana"/>
          <w:b/>
          <w:sz w:val="20"/>
          <w:szCs w:val="20"/>
          <w:u w:val="single"/>
        </w:rPr>
        <w:t>os</w:t>
      </w:r>
      <w:r w:rsidR="00C25536">
        <w:rPr>
          <w:rFonts w:ascii="Verdana" w:hAnsi="Verdana"/>
          <w:b/>
          <w:sz w:val="20"/>
          <w:szCs w:val="20"/>
          <w:u w:val="single"/>
        </w:rPr>
        <w:t>a</w:t>
      </w:r>
      <w:r w:rsidRPr="00F35BB1">
        <w:rPr>
          <w:rFonts w:ascii="Verdana" w:hAnsi="Verdana"/>
          <w:sz w:val="20"/>
          <w:szCs w:val="20"/>
        </w:rPr>
        <w:t>.</w:t>
      </w:r>
    </w:p>
    <w:p w:rsidR="00C25536" w:rsidRDefault="00426116" w:rsidP="00426116">
      <w:pPr>
        <w:jc w:val="both"/>
        <w:rPr>
          <w:rFonts w:ascii="Verdana" w:hAnsi="Verdana"/>
          <w:sz w:val="20"/>
          <w:szCs w:val="20"/>
        </w:rPr>
      </w:pPr>
      <w:r>
        <w:rPr>
          <w:rFonts w:ascii="Verdana" w:hAnsi="Verdana"/>
          <w:sz w:val="20"/>
          <w:szCs w:val="20"/>
        </w:rPr>
        <w:t>Se il non metallo presenta quattro stati di ossidazione forma</w:t>
      </w:r>
      <w:r w:rsidRPr="00F35BB1">
        <w:rPr>
          <w:rFonts w:ascii="Verdana" w:hAnsi="Verdana"/>
          <w:sz w:val="20"/>
          <w:szCs w:val="20"/>
        </w:rPr>
        <w:t xml:space="preserve"> con l'ossigeno </w:t>
      </w:r>
      <w:r>
        <w:rPr>
          <w:rFonts w:ascii="Verdana" w:hAnsi="Verdana"/>
          <w:sz w:val="20"/>
          <w:szCs w:val="20"/>
        </w:rPr>
        <w:t>quattro</w:t>
      </w:r>
      <w:r w:rsidRPr="00F35BB1">
        <w:rPr>
          <w:rFonts w:ascii="Verdana" w:hAnsi="Verdana"/>
          <w:sz w:val="20"/>
          <w:szCs w:val="20"/>
        </w:rPr>
        <w:t xml:space="preserve"> tipi di </w:t>
      </w:r>
      <w:r>
        <w:rPr>
          <w:rFonts w:ascii="Verdana" w:hAnsi="Verdana"/>
          <w:sz w:val="20"/>
          <w:szCs w:val="20"/>
        </w:rPr>
        <w:t>anidridi</w:t>
      </w:r>
    </w:p>
    <w:p w:rsidR="00C25536" w:rsidRDefault="00426116" w:rsidP="00C25536">
      <w:pPr>
        <w:numPr>
          <w:ilvl w:val="0"/>
          <w:numId w:val="2"/>
        </w:numPr>
        <w:jc w:val="both"/>
        <w:rPr>
          <w:rFonts w:ascii="Verdana" w:hAnsi="Verdana"/>
          <w:sz w:val="20"/>
          <w:szCs w:val="20"/>
        </w:rPr>
      </w:pPr>
      <w:r>
        <w:rPr>
          <w:rFonts w:ascii="Verdana" w:hAnsi="Verdana"/>
          <w:sz w:val="20"/>
          <w:szCs w:val="20"/>
        </w:rPr>
        <w:t>Nel</w:t>
      </w:r>
      <w:r w:rsidRPr="00F35BB1">
        <w:rPr>
          <w:rFonts w:ascii="Verdana" w:hAnsi="Verdana"/>
          <w:sz w:val="20"/>
          <w:szCs w:val="20"/>
        </w:rPr>
        <w:t xml:space="preserve"> composto a nox maggiore </w:t>
      </w:r>
      <w:r>
        <w:rPr>
          <w:rFonts w:ascii="Verdana" w:hAnsi="Verdana"/>
          <w:sz w:val="20"/>
          <w:szCs w:val="20"/>
        </w:rPr>
        <w:t xml:space="preserve">il non metallo </w:t>
      </w:r>
      <w:r w:rsidRPr="00F35BB1">
        <w:rPr>
          <w:rFonts w:ascii="Verdana" w:hAnsi="Verdana"/>
          <w:sz w:val="20"/>
          <w:szCs w:val="20"/>
        </w:rPr>
        <w:t>prend</w:t>
      </w:r>
      <w:r>
        <w:rPr>
          <w:rFonts w:ascii="Verdana" w:hAnsi="Verdana"/>
          <w:sz w:val="20"/>
          <w:szCs w:val="20"/>
        </w:rPr>
        <w:t>e</w:t>
      </w:r>
      <w:r w:rsidR="00C25536">
        <w:rPr>
          <w:rFonts w:ascii="Verdana" w:hAnsi="Verdana"/>
          <w:sz w:val="20"/>
          <w:szCs w:val="20"/>
        </w:rPr>
        <w:t xml:space="preserve"> il </w:t>
      </w:r>
      <w:r w:rsidR="00C25536" w:rsidRPr="00C25536">
        <w:rPr>
          <w:rFonts w:ascii="Verdana" w:hAnsi="Verdana"/>
          <w:sz w:val="20"/>
          <w:szCs w:val="20"/>
          <w:u w:val="single"/>
        </w:rPr>
        <w:t xml:space="preserve">prefisso </w:t>
      </w:r>
      <w:r w:rsidR="00C25536" w:rsidRPr="00C25536">
        <w:rPr>
          <w:rFonts w:ascii="Verdana" w:hAnsi="Verdana"/>
          <w:b/>
          <w:sz w:val="20"/>
          <w:szCs w:val="20"/>
          <w:u w:val="single"/>
        </w:rPr>
        <w:t>per-</w:t>
      </w:r>
      <w:r w:rsidR="00C25536">
        <w:rPr>
          <w:rFonts w:ascii="Verdana" w:hAnsi="Verdana"/>
          <w:sz w:val="20"/>
          <w:szCs w:val="20"/>
        </w:rPr>
        <w:t xml:space="preserve"> e</w:t>
      </w:r>
      <w:r w:rsidRPr="00F35BB1">
        <w:rPr>
          <w:rFonts w:ascii="Verdana" w:hAnsi="Verdana"/>
          <w:sz w:val="20"/>
          <w:szCs w:val="20"/>
        </w:rPr>
        <w:t xml:space="preserve"> la </w:t>
      </w:r>
      <w:r w:rsidRPr="00F35BB1">
        <w:rPr>
          <w:rFonts w:ascii="Verdana" w:hAnsi="Verdana"/>
          <w:sz w:val="20"/>
          <w:szCs w:val="20"/>
          <w:u w:val="single"/>
        </w:rPr>
        <w:t xml:space="preserve">desinenza </w:t>
      </w:r>
      <w:r w:rsidR="00C25536">
        <w:rPr>
          <w:rFonts w:ascii="Verdana" w:hAnsi="Verdana"/>
          <w:sz w:val="20"/>
          <w:szCs w:val="20"/>
          <w:u w:val="single"/>
        </w:rPr>
        <w:t>–</w:t>
      </w:r>
      <w:r w:rsidRPr="00F35BB1">
        <w:rPr>
          <w:rFonts w:ascii="Verdana" w:hAnsi="Verdana"/>
          <w:b/>
          <w:sz w:val="20"/>
          <w:szCs w:val="20"/>
          <w:u w:val="single"/>
        </w:rPr>
        <w:t>ic</w:t>
      </w:r>
      <w:r w:rsidR="00C25536">
        <w:rPr>
          <w:rFonts w:ascii="Verdana" w:hAnsi="Verdana"/>
          <w:b/>
          <w:sz w:val="20"/>
          <w:szCs w:val="20"/>
          <w:u w:val="single"/>
        </w:rPr>
        <w:t>a</w:t>
      </w:r>
      <w:r w:rsidR="00C25536">
        <w:rPr>
          <w:rFonts w:ascii="Verdana" w:hAnsi="Verdana"/>
          <w:sz w:val="20"/>
          <w:szCs w:val="20"/>
        </w:rPr>
        <w:t xml:space="preserve"> </w:t>
      </w:r>
      <w:r>
        <w:rPr>
          <w:rFonts w:ascii="Verdana" w:hAnsi="Verdana"/>
          <w:sz w:val="20"/>
          <w:szCs w:val="20"/>
        </w:rPr>
        <w:t xml:space="preserve"> </w:t>
      </w:r>
    </w:p>
    <w:p w:rsidR="00426116" w:rsidRDefault="00C25536" w:rsidP="00C25536">
      <w:pPr>
        <w:numPr>
          <w:ilvl w:val="0"/>
          <w:numId w:val="2"/>
        </w:numPr>
        <w:jc w:val="both"/>
        <w:rPr>
          <w:rFonts w:ascii="Verdana" w:hAnsi="Verdana"/>
          <w:sz w:val="20"/>
          <w:szCs w:val="20"/>
        </w:rPr>
      </w:pPr>
      <w:r>
        <w:rPr>
          <w:rFonts w:ascii="Verdana" w:hAnsi="Verdana"/>
          <w:sz w:val="20"/>
          <w:szCs w:val="20"/>
        </w:rPr>
        <w:t>nel composto</w:t>
      </w:r>
      <w:r w:rsidR="00426116" w:rsidRPr="00F35BB1">
        <w:rPr>
          <w:rFonts w:ascii="Verdana" w:hAnsi="Verdana"/>
          <w:sz w:val="20"/>
          <w:szCs w:val="20"/>
        </w:rPr>
        <w:t xml:space="preserve"> a nox minore prende</w:t>
      </w:r>
      <w:r>
        <w:rPr>
          <w:rFonts w:ascii="Verdana" w:hAnsi="Verdana"/>
          <w:sz w:val="20"/>
          <w:szCs w:val="20"/>
        </w:rPr>
        <w:t xml:space="preserve"> il </w:t>
      </w:r>
      <w:r w:rsidRPr="00C25536">
        <w:rPr>
          <w:rFonts w:ascii="Verdana" w:hAnsi="Verdana"/>
          <w:sz w:val="20"/>
          <w:szCs w:val="20"/>
          <w:u w:val="single"/>
        </w:rPr>
        <w:t xml:space="preserve">prefisso </w:t>
      </w:r>
      <w:r w:rsidRPr="00C25536">
        <w:rPr>
          <w:rFonts w:ascii="Verdana" w:hAnsi="Verdana"/>
          <w:b/>
          <w:sz w:val="20"/>
          <w:szCs w:val="20"/>
          <w:u w:val="single"/>
        </w:rPr>
        <w:t>ipo-</w:t>
      </w:r>
      <w:r>
        <w:rPr>
          <w:rFonts w:ascii="Verdana" w:hAnsi="Verdana"/>
          <w:sz w:val="20"/>
          <w:szCs w:val="20"/>
        </w:rPr>
        <w:t xml:space="preserve"> e</w:t>
      </w:r>
      <w:r w:rsidR="00426116" w:rsidRPr="00F35BB1">
        <w:rPr>
          <w:rFonts w:ascii="Verdana" w:hAnsi="Verdana"/>
          <w:sz w:val="20"/>
          <w:szCs w:val="20"/>
        </w:rPr>
        <w:t xml:space="preserve"> la </w:t>
      </w:r>
      <w:r w:rsidR="00426116" w:rsidRPr="00F35BB1">
        <w:rPr>
          <w:rFonts w:ascii="Verdana" w:hAnsi="Verdana"/>
          <w:sz w:val="20"/>
          <w:szCs w:val="20"/>
          <w:u w:val="single"/>
        </w:rPr>
        <w:t>desinenza -</w:t>
      </w:r>
      <w:r w:rsidR="00426116" w:rsidRPr="00F35BB1">
        <w:rPr>
          <w:rFonts w:ascii="Verdana" w:hAnsi="Verdana"/>
          <w:b/>
          <w:sz w:val="20"/>
          <w:szCs w:val="20"/>
          <w:u w:val="single"/>
        </w:rPr>
        <w:t>os</w:t>
      </w:r>
      <w:r>
        <w:rPr>
          <w:rFonts w:ascii="Verdana" w:hAnsi="Verdana"/>
          <w:b/>
          <w:sz w:val="20"/>
          <w:szCs w:val="20"/>
          <w:u w:val="single"/>
        </w:rPr>
        <w:t>a</w:t>
      </w:r>
      <w:r w:rsidR="00426116" w:rsidRPr="00F35BB1">
        <w:rPr>
          <w:rFonts w:ascii="Verdana" w:hAnsi="Verdana"/>
          <w:sz w:val="20"/>
          <w:szCs w:val="20"/>
        </w:rPr>
        <w:t>.</w:t>
      </w:r>
    </w:p>
    <w:p w:rsidR="00C25536" w:rsidRPr="00F35BB1" w:rsidRDefault="00B26A3B" w:rsidP="00C25536">
      <w:pPr>
        <w:numPr>
          <w:ilvl w:val="0"/>
          <w:numId w:val="2"/>
        </w:numPr>
        <w:jc w:val="both"/>
        <w:rPr>
          <w:rFonts w:ascii="Verdana" w:hAnsi="Verdana"/>
          <w:sz w:val="20"/>
          <w:szCs w:val="20"/>
        </w:rPr>
      </w:pPr>
      <w:r>
        <w:rPr>
          <w:rFonts w:ascii="Verdana" w:hAnsi="Verdana"/>
          <w:sz w:val="20"/>
          <w:szCs w:val="20"/>
        </w:rPr>
        <w:t>nei composti a nox in</w:t>
      </w:r>
      <w:r w:rsidR="00C25536">
        <w:rPr>
          <w:rFonts w:ascii="Verdana" w:hAnsi="Verdana"/>
          <w:sz w:val="20"/>
          <w:szCs w:val="20"/>
        </w:rPr>
        <w:t xml:space="preserve">termedi si avranno le desinenze </w:t>
      </w:r>
      <w:r w:rsidR="00C25536" w:rsidRPr="00C25536">
        <w:rPr>
          <w:rFonts w:ascii="Verdana" w:hAnsi="Verdana"/>
          <w:b/>
          <w:sz w:val="20"/>
          <w:szCs w:val="20"/>
        </w:rPr>
        <w:t>–ic</w:t>
      </w:r>
      <w:r w:rsidR="00C25536">
        <w:rPr>
          <w:rFonts w:ascii="Verdana" w:hAnsi="Verdana"/>
          <w:b/>
          <w:sz w:val="20"/>
          <w:szCs w:val="20"/>
        </w:rPr>
        <w:t>a</w:t>
      </w:r>
      <w:r w:rsidR="00C25536">
        <w:rPr>
          <w:rFonts w:ascii="Verdana" w:hAnsi="Verdana"/>
          <w:sz w:val="20"/>
          <w:szCs w:val="20"/>
        </w:rPr>
        <w:t xml:space="preserve"> (</w:t>
      </w:r>
      <w:r>
        <w:rPr>
          <w:rFonts w:ascii="Verdana" w:hAnsi="Verdana"/>
          <w:sz w:val="20"/>
          <w:szCs w:val="20"/>
        </w:rPr>
        <w:t xml:space="preserve">per il </w:t>
      </w:r>
      <w:r w:rsidR="00C25536">
        <w:rPr>
          <w:rFonts w:ascii="Verdana" w:hAnsi="Verdana"/>
          <w:sz w:val="20"/>
          <w:szCs w:val="20"/>
        </w:rPr>
        <w:t xml:space="preserve">nox più elevato dei due) ed  </w:t>
      </w:r>
      <w:r w:rsidR="00C25536" w:rsidRPr="00C25536">
        <w:rPr>
          <w:rFonts w:ascii="Verdana" w:hAnsi="Verdana"/>
          <w:b/>
          <w:sz w:val="20"/>
          <w:szCs w:val="20"/>
        </w:rPr>
        <w:t>-os</w:t>
      </w:r>
      <w:r w:rsidR="00C25536">
        <w:rPr>
          <w:rFonts w:ascii="Verdana" w:hAnsi="Verdana"/>
          <w:b/>
          <w:sz w:val="20"/>
          <w:szCs w:val="20"/>
        </w:rPr>
        <w:t>a</w:t>
      </w:r>
      <w:r w:rsidR="00C25536">
        <w:rPr>
          <w:rFonts w:ascii="Verdana" w:hAnsi="Verdana"/>
          <w:sz w:val="20"/>
          <w:szCs w:val="20"/>
        </w:rPr>
        <w:t xml:space="preserve"> (</w:t>
      </w:r>
      <w:r>
        <w:rPr>
          <w:rFonts w:ascii="Verdana" w:hAnsi="Verdana"/>
          <w:sz w:val="20"/>
          <w:szCs w:val="20"/>
        </w:rPr>
        <w:t>per il nox</w:t>
      </w:r>
      <w:r w:rsidR="00C25536">
        <w:rPr>
          <w:rFonts w:ascii="Verdana" w:hAnsi="Verdana"/>
          <w:sz w:val="20"/>
          <w:szCs w:val="20"/>
        </w:rPr>
        <w:t xml:space="preserve"> meno elevato dei due)</w:t>
      </w:r>
    </w:p>
    <w:p w:rsidR="00426116" w:rsidRPr="00F35BB1" w:rsidRDefault="00426116" w:rsidP="00426116">
      <w:pPr>
        <w:jc w:val="both"/>
        <w:rPr>
          <w:rFonts w:ascii="Verdana" w:hAnsi="Verdana"/>
          <w:sz w:val="20"/>
          <w:szCs w:val="20"/>
        </w:rPr>
      </w:pPr>
    </w:p>
    <w:tbl>
      <w:tblPr>
        <w:tblStyle w:val="Grigliatabella"/>
        <w:tblW w:w="0" w:type="auto"/>
        <w:tblInd w:w="2796" w:type="dxa"/>
        <w:tblLook w:val="01E0" w:firstRow="1" w:lastRow="1" w:firstColumn="1" w:lastColumn="1" w:noHBand="0" w:noVBand="0"/>
      </w:tblPr>
      <w:tblGrid>
        <w:gridCol w:w="583"/>
        <w:gridCol w:w="1001"/>
        <w:gridCol w:w="1217"/>
      </w:tblGrid>
      <w:tr w:rsidR="00B26A3B">
        <w:tc>
          <w:tcPr>
            <w:tcW w:w="0" w:type="auto"/>
          </w:tcPr>
          <w:p w:rsidR="00B26A3B" w:rsidRDefault="00B26A3B" w:rsidP="00426116">
            <w:pPr>
              <w:rPr>
                <w:rFonts w:ascii="Verdana" w:hAnsi="Verdana"/>
                <w:sz w:val="20"/>
                <w:szCs w:val="20"/>
              </w:rPr>
            </w:pPr>
            <w:r>
              <w:rPr>
                <w:rFonts w:ascii="Verdana" w:hAnsi="Verdana"/>
                <w:sz w:val="20"/>
                <w:szCs w:val="20"/>
              </w:rPr>
              <w:t>nox</w:t>
            </w:r>
          </w:p>
        </w:tc>
        <w:tc>
          <w:tcPr>
            <w:tcW w:w="0" w:type="auto"/>
          </w:tcPr>
          <w:p w:rsidR="00B26A3B" w:rsidRDefault="00B26A3B" w:rsidP="00426116">
            <w:pPr>
              <w:rPr>
                <w:rFonts w:ascii="Verdana" w:hAnsi="Verdana"/>
                <w:sz w:val="20"/>
                <w:szCs w:val="20"/>
              </w:rPr>
            </w:pPr>
            <w:r>
              <w:rPr>
                <w:rFonts w:ascii="Verdana" w:hAnsi="Verdana"/>
                <w:sz w:val="20"/>
                <w:szCs w:val="20"/>
              </w:rPr>
              <w:t>prefisso</w:t>
            </w:r>
          </w:p>
        </w:tc>
        <w:tc>
          <w:tcPr>
            <w:tcW w:w="0" w:type="auto"/>
          </w:tcPr>
          <w:p w:rsidR="00B26A3B" w:rsidRDefault="00B26A3B" w:rsidP="00426116">
            <w:pPr>
              <w:rPr>
                <w:rFonts w:ascii="Verdana" w:hAnsi="Verdana"/>
                <w:sz w:val="20"/>
                <w:szCs w:val="20"/>
              </w:rPr>
            </w:pPr>
            <w:r>
              <w:rPr>
                <w:rFonts w:ascii="Verdana" w:hAnsi="Verdana"/>
                <w:sz w:val="20"/>
                <w:szCs w:val="20"/>
              </w:rPr>
              <w:t>desinenza</w:t>
            </w:r>
          </w:p>
        </w:tc>
      </w:tr>
      <w:tr w:rsidR="00B26A3B">
        <w:tc>
          <w:tcPr>
            <w:tcW w:w="0" w:type="auto"/>
            <w:vMerge w:val="restart"/>
          </w:tcPr>
          <w:p w:rsidR="00B26A3B" w:rsidRDefault="00B26A3B" w:rsidP="00B26A3B">
            <w:pPr>
              <w:jc w:val="center"/>
              <w:rPr>
                <w:rFonts w:ascii="Verdana" w:hAnsi="Verdana"/>
                <w:sz w:val="20"/>
                <w:szCs w:val="20"/>
              </w:rPr>
            </w:pPr>
            <w:r>
              <w:rPr>
                <w:rFonts w:ascii="Verdana" w:hAnsi="Verdana"/>
                <w:sz w:val="20"/>
                <w:szCs w:val="20"/>
              </w:rPr>
              <w:t>+</w:t>
            </w:r>
          </w:p>
          <w:p w:rsidR="00B26A3B" w:rsidRDefault="00A11005" w:rsidP="00B26A3B">
            <w:pPr>
              <w:jc w:val="center"/>
              <w:rPr>
                <w:rFonts w:ascii="Verdana" w:hAnsi="Verdana"/>
                <w:sz w:val="20"/>
                <w:szCs w:val="20"/>
              </w:rPr>
            </w:pPr>
            <w:r>
              <w:rPr>
                <w:rFonts w:ascii="Verdana" w:hAnsi="Verdana"/>
                <w:b/>
                <w:noProof/>
                <w:sz w:val="20"/>
                <w:szCs w:val="20"/>
              </w:rPr>
              <mc:AlternateContent>
                <mc:Choice Requires="wps">
                  <w:drawing>
                    <wp:anchor distT="0" distB="0" distL="114300" distR="114300" simplePos="0" relativeHeight="251655168" behindDoc="0" locked="0" layoutInCell="1" allowOverlap="1">
                      <wp:simplePos x="0" y="0"/>
                      <wp:positionH relativeFrom="column">
                        <wp:posOffset>110490</wp:posOffset>
                      </wp:positionH>
                      <wp:positionV relativeFrom="paragraph">
                        <wp:posOffset>25400</wp:posOffset>
                      </wp:positionV>
                      <wp:extent cx="0" cy="304800"/>
                      <wp:effectExtent l="53340" t="8255" r="60960" b="20320"/>
                      <wp:wrapNone/>
                      <wp:docPr id="311"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8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D531EA" id="Line 49"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2pt" to="8.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n5zKgIAAEwEAAAOAAAAZHJzL2Uyb0RvYy54bWysVMGO2jAQvVfqP1i+QxIIFCLCqkqgl20X&#10;abcfYGyHWHVsyzYEVPXfO3aA7raXqioHM7Zn3rx5M87q4dxJdOLWCa1KnI1TjLiimgl1KPHXl+1o&#10;gZHzRDEiteIlvnCHH9bv3616U/CJbrVk3CIAUa7oTYlb702RJI62vCNurA1XcNlo2xEPW3tImCU9&#10;oHcymaTpPOm1ZcZqyp2D03q4xOuI3zSc+qemcdwjWWLg5uNq47oPa7JekeJgiWkFvdIg/8CiI0JB&#10;0jtUTTxBRyv+gOoEtdrpxo+p7hLdNILyWANUk6W/VfPcEsNjLSCOM3eZ3P+DpV9OO4sEK/E0yzBS&#10;pIMmPQrFUb4M4vTGFeBTqZ0N5dGzejaPmn5zSOmqJerAI8mXi4G4LEQkb0LCxhlIse8/awY+5Oh1&#10;VOrc2C5AggboHBtyuTeEnz2iwyGF02maL9LYq4QUtzhjnf/EdYeCUWIJnCMuOT06H3iQ4uYS0ii9&#10;FVLGdkuF+hIvZ5NZDHBaChYug5uzh30lLTqRMDDxF4uCm9duVh8Vi2AtJ2xztT0REmzkoxreCtBH&#10;chyydZxhJDm8kWAN9KQKGaFWIHy1hpn5vkyXm8VmkY/yyXwzytO6Hn3cVvlovs0+zOppXVV19iOQ&#10;z/KiFYxxFfjf5jfL/24+ri9pmLz7BN+FSt6iR0WB7O0/ko7NDv0dJmWv2WVnQ3Wh7zCy0fn6vMKb&#10;eL2PXr8+AuufAAAA//8DAFBLAwQUAAYACAAAACEAhqBHidwAAAAGAQAADwAAAGRycy9kb3ducmV2&#10;LnhtbEyPQUvDQBCF74L/YRnBm920VA0xmyJCvbRa2kqpt212TILZ2bC7aeO/d3LS48d7vPkmXwy2&#10;FWf0oXGkYDpJQCCVzjRUKfjYL+9SECFqMrp1hAp+MMCiuL7KdWbchbZ43sVK8AiFTCuoY+wyKUNZ&#10;o9Vh4jokzr6ctzoy+koary88bls5S5IHaXVDfKHWHb7UWH7veqtgu16u0sOqH0r/+Tp932/Wb8eQ&#10;KnV7Mzw/gYg4xL8yjPqsDgU7nVxPJoiW+XHOTQVz/miMRzwpuJ8lIItc/tcvfgEAAP//AwBQSwEC&#10;LQAUAAYACAAAACEAtoM4kv4AAADhAQAAEwAAAAAAAAAAAAAAAAAAAAAAW0NvbnRlbnRfVHlwZXNd&#10;LnhtbFBLAQItABQABgAIAAAAIQA4/SH/1gAAAJQBAAALAAAAAAAAAAAAAAAAAC8BAABfcmVscy8u&#10;cmVsc1BLAQItABQABgAIAAAAIQBhCn5zKgIAAEwEAAAOAAAAAAAAAAAAAAAAAC4CAABkcnMvZTJv&#10;RG9jLnhtbFBLAQItABQABgAIAAAAIQCGoEeJ3AAAAAYBAAAPAAAAAAAAAAAAAAAAAIQEAABkcnMv&#10;ZG93bnJldi54bWxQSwUGAAAAAAQABADzAAAAjQUAAAAA&#10;">
                      <v:stroke endarrow="block"/>
                    </v:line>
                  </w:pict>
                </mc:Fallback>
              </mc:AlternateContent>
            </w:r>
          </w:p>
          <w:p w:rsidR="00B26A3B" w:rsidRDefault="00B26A3B" w:rsidP="00B26A3B">
            <w:pPr>
              <w:jc w:val="center"/>
              <w:rPr>
                <w:rFonts w:ascii="Verdana" w:hAnsi="Verdana"/>
                <w:sz w:val="20"/>
                <w:szCs w:val="20"/>
              </w:rPr>
            </w:pPr>
          </w:p>
          <w:p w:rsidR="00B26A3B" w:rsidRPr="00B26A3B" w:rsidRDefault="00B26A3B" w:rsidP="00B26A3B">
            <w:pPr>
              <w:jc w:val="center"/>
              <w:rPr>
                <w:rFonts w:ascii="Verdana" w:hAnsi="Verdana"/>
              </w:rPr>
            </w:pPr>
            <w:r w:rsidRPr="00B26A3B">
              <w:rPr>
                <w:rFonts w:ascii="Verdana" w:hAnsi="Verdana"/>
              </w:rPr>
              <w:t>-</w:t>
            </w:r>
          </w:p>
        </w:tc>
        <w:tc>
          <w:tcPr>
            <w:tcW w:w="0" w:type="auto"/>
          </w:tcPr>
          <w:p w:rsidR="00B26A3B" w:rsidRPr="00B26A3B" w:rsidRDefault="00B26A3B" w:rsidP="00B26A3B">
            <w:pPr>
              <w:jc w:val="center"/>
              <w:rPr>
                <w:rFonts w:ascii="Verdana" w:hAnsi="Verdana"/>
                <w:b/>
                <w:sz w:val="20"/>
                <w:szCs w:val="20"/>
              </w:rPr>
            </w:pPr>
            <w:r>
              <w:rPr>
                <w:rFonts w:ascii="Verdana" w:hAnsi="Verdana"/>
                <w:b/>
                <w:sz w:val="20"/>
                <w:szCs w:val="20"/>
              </w:rPr>
              <w:t>per-</w:t>
            </w:r>
          </w:p>
        </w:tc>
        <w:tc>
          <w:tcPr>
            <w:tcW w:w="0" w:type="auto"/>
          </w:tcPr>
          <w:p w:rsidR="00B26A3B" w:rsidRPr="00B26A3B" w:rsidRDefault="00B26A3B" w:rsidP="00B26A3B">
            <w:pPr>
              <w:jc w:val="center"/>
              <w:rPr>
                <w:rFonts w:ascii="Verdana" w:hAnsi="Verdana"/>
                <w:b/>
                <w:sz w:val="20"/>
                <w:szCs w:val="20"/>
              </w:rPr>
            </w:pPr>
            <w:r>
              <w:rPr>
                <w:rFonts w:ascii="Verdana" w:hAnsi="Verdana"/>
                <w:b/>
                <w:sz w:val="20"/>
                <w:szCs w:val="20"/>
              </w:rPr>
              <w:t>-ica</w:t>
            </w:r>
          </w:p>
        </w:tc>
      </w:tr>
      <w:tr w:rsidR="00B26A3B">
        <w:tc>
          <w:tcPr>
            <w:tcW w:w="0" w:type="auto"/>
            <w:vMerge/>
          </w:tcPr>
          <w:p w:rsidR="00B26A3B" w:rsidRDefault="00B26A3B" w:rsidP="00426116">
            <w:pPr>
              <w:rPr>
                <w:rFonts w:ascii="Verdana" w:hAnsi="Verdana"/>
                <w:sz w:val="20"/>
                <w:szCs w:val="20"/>
              </w:rPr>
            </w:pPr>
          </w:p>
        </w:tc>
        <w:tc>
          <w:tcPr>
            <w:tcW w:w="0" w:type="auto"/>
          </w:tcPr>
          <w:p w:rsidR="00B26A3B" w:rsidRPr="00B26A3B" w:rsidRDefault="00B26A3B" w:rsidP="00B26A3B">
            <w:pPr>
              <w:jc w:val="center"/>
              <w:rPr>
                <w:rFonts w:ascii="Verdana" w:hAnsi="Verdana"/>
                <w:b/>
                <w:sz w:val="20"/>
                <w:szCs w:val="20"/>
              </w:rPr>
            </w:pPr>
          </w:p>
        </w:tc>
        <w:tc>
          <w:tcPr>
            <w:tcW w:w="0" w:type="auto"/>
          </w:tcPr>
          <w:p w:rsidR="00B26A3B" w:rsidRPr="00B26A3B" w:rsidRDefault="00B26A3B" w:rsidP="00B26A3B">
            <w:pPr>
              <w:jc w:val="center"/>
              <w:rPr>
                <w:rFonts w:ascii="Verdana" w:hAnsi="Verdana"/>
                <w:b/>
                <w:sz w:val="20"/>
                <w:szCs w:val="20"/>
              </w:rPr>
            </w:pPr>
            <w:r>
              <w:rPr>
                <w:rFonts w:ascii="Verdana" w:hAnsi="Verdana"/>
                <w:b/>
                <w:sz w:val="20"/>
                <w:szCs w:val="20"/>
              </w:rPr>
              <w:t>-ica</w:t>
            </w:r>
          </w:p>
        </w:tc>
      </w:tr>
      <w:tr w:rsidR="00B26A3B">
        <w:tc>
          <w:tcPr>
            <w:tcW w:w="0" w:type="auto"/>
            <w:vMerge/>
          </w:tcPr>
          <w:p w:rsidR="00B26A3B" w:rsidRDefault="00B26A3B" w:rsidP="00426116">
            <w:pPr>
              <w:rPr>
                <w:rFonts w:ascii="Verdana" w:hAnsi="Verdana"/>
                <w:sz w:val="20"/>
                <w:szCs w:val="20"/>
              </w:rPr>
            </w:pPr>
          </w:p>
        </w:tc>
        <w:tc>
          <w:tcPr>
            <w:tcW w:w="0" w:type="auto"/>
          </w:tcPr>
          <w:p w:rsidR="00B26A3B" w:rsidRPr="00B26A3B" w:rsidRDefault="00B26A3B" w:rsidP="00B26A3B">
            <w:pPr>
              <w:jc w:val="center"/>
              <w:rPr>
                <w:rFonts w:ascii="Verdana" w:hAnsi="Verdana"/>
                <w:b/>
                <w:sz w:val="20"/>
                <w:szCs w:val="20"/>
              </w:rPr>
            </w:pPr>
          </w:p>
        </w:tc>
        <w:tc>
          <w:tcPr>
            <w:tcW w:w="0" w:type="auto"/>
          </w:tcPr>
          <w:p w:rsidR="00B26A3B" w:rsidRPr="00B26A3B" w:rsidRDefault="00B26A3B" w:rsidP="00B26A3B">
            <w:pPr>
              <w:jc w:val="center"/>
              <w:rPr>
                <w:rFonts w:ascii="Verdana" w:hAnsi="Verdana"/>
                <w:b/>
                <w:sz w:val="20"/>
                <w:szCs w:val="20"/>
              </w:rPr>
            </w:pPr>
            <w:r>
              <w:rPr>
                <w:rFonts w:ascii="Verdana" w:hAnsi="Verdana"/>
                <w:b/>
                <w:sz w:val="20"/>
                <w:szCs w:val="20"/>
              </w:rPr>
              <w:t>-osa</w:t>
            </w:r>
          </w:p>
        </w:tc>
      </w:tr>
      <w:tr w:rsidR="00B26A3B">
        <w:tc>
          <w:tcPr>
            <w:tcW w:w="0" w:type="auto"/>
            <w:vMerge/>
          </w:tcPr>
          <w:p w:rsidR="00B26A3B" w:rsidRDefault="00B26A3B" w:rsidP="00426116">
            <w:pPr>
              <w:rPr>
                <w:rFonts w:ascii="Verdana" w:hAnsi="Verdana"/>
                <w:sz w:val="20"/>
                <w:szCs w:val="20"/>
              </w:rPr>
            </w:pPr>
          </w:p>
        </w:tc>
        <w:tc>
          <w:tcPr>
            <w:tcW w:w="0" w:type="auto"/>
          </w:tcPr>
          <w:p w:rsidR="00B26A3B" w:rsidRPr="00B26A3B" w:rsidRDefault="00B26A3B" w:rsidP="00B26A3B">
            <w:pPr>
              <w:jc w:val="center"/>
              <w:rPr>
                <w:rFonts w:ascii="Verdana" w:hAnsi="Verdana"/>
                <w:b/>
                <w:sz w:val="20"/>
                <w:szCs w:val="20"/>
              </w:rPr>
            </w:pPr>
            <w:r>
              <w:rPr>
                <w:rFonts w:ascii="Verdana" w:hAnsi="Verdana"/>
                <w:b/>
                <w:sz w:val="20"/>
                <w:szCs w:val="20"/>
              </w:rPr>
              <w:t>ipo-</w:t>
            </w:r>
          </w:p>
        </w:tc>
        <w:tc>
          <w:tcPr>
            <w:tcW w:w="0" w:type="auto"/>
          </w:tcPr>
          <w:p w:rsidR="00B26A3B" w:rsidRPr="00B26A3B" w:rsidRDefault="00B26A3B" w:rsidP="00B26A3B">
            <w:pPr>
              <w:jc w:val="center"/>
              <w:rPr>
                <w:rFonts w:ascii="Verdana" w:hAnsi="Verdana"/>
                <w:b/>
                <w:sz w:val="20"/>
                <w:szCs w:val="20"/>
              </w:rPr>
            </w:pPr>
            <w:r>
              <w:rPr>
                <w:rFonts w:ascii="Verdana" w:hAnsi="Verdana"/>
                <w:b/>
                <w:sz w:val="20"/>
                <w:szCs w:val="20"/>
              </w:rPr>
              <w:t>-osa</w:t>
            </w:r>
          </w:p>
        </w:tc>
      </w:tr>
    </w:tbl>
    <w:p w:rsidR="00426116" w:rsidRDefault="00426116" w:rsidP="00426116">
      <w:pPr>
        <w:rPr>
          <w:rFonts w:ascii="Verdana" w:hAnsi="Verdana"/>
          <w:sz w:val="20"/>
          <w:szCs w:val="20"/>
        </w:rPr>
      </w:pPr>
    </w:p>
    <w:p w:rsidR="00426116" w:rsidRDefault="00426116" w:rsidP="00426116">
      <w:pPr>
        <w:rPr>
          <w:rFonts w:ascii="Verdana" w:hAnsi="Verdana"/>
          <w:sz w:val="20"/>
          <w:szCs w:val="20"/>
        </w:rPr>
      </w:pPr>
      <w:r>
        <w:rPr>
          <w:rFonts w:ascii="Verdana" w:hAnsi="Verdana"/>
          <w:sz w:val="20"/>
          <w:szCs w:val="20"/>
        </w:rPr>
        <w:t xml:space="preserve">La </w:t>
      </w:r>
      <w:r w:rsidRPr="00426116">
        <w:rPr>
          <w:rFonts w:ascii="Verdana" w:hAnsi="Verdana"/>
          <w:i/>
          <w:sz w:val="20"/>
          <w:szCs w:val="20"/>
          <w:u w:val="single"/>
        </w:rPr>
        <w:t xml:space="preserve">nomenclatura sistematica (IUPAC) </w:t>
      </w:r>
      <w:r w:rsidR="00C25536">
        <w:rPr>
          <w:rFonts w:ascii="Verdana" w:hAnsi="Verdana"/>
          <w:i/>
          <w:sz w:val="20"/>
          <w:szCs w:val="20"/>
          <w:u w:val="single"/>
        </w:rPr>
        <w:t>delle anidridi</w:t>
      </w:r>
      <w:r>
        <w:rPr>
          <w:rFonts w:ascii="Verdana" w:hAnsi="Verdana"/>
          <w:sz w:val="20"/>
          <w:szCs w:val="20"/>
        </w:rPr>
        <w:t xml:space="preserve"> prevede:</w:t>
      </w:r>
    </w:p>
    <w:p w:rsidR="00426116" w:rsidRDefault="00426116" w:rsidP="009202BF">
      <w:pPr>
        <w:jc w:val="both"/>
        <w:rPr>
          <w:rFonts w:ascii="Verdana" w:hAnsi="Verdana"/>
          <w:sz w:val="20"/>
          <w:szCs w:val="20"/>
        </w:rPr>
      </w:pPr>
      <w:r>
        <w:rPr>
          <w:rFonts w:ascii="Verdana" w:hAnsi="Verdana"/>
          <w:sz w:val="20"/>
          <w:szCs w:val="20"/>
        </w:rPr>
        <w:t xml:space="preserve">la denominazione “ossido di” seguita dal nome del </w:t>
      </w:r>
      <w:r w:rsidR="00C25536">
        <w:rPr>
          <w:rFonts w:ascii="Verdana" w:hAnsi="Verdana"/>
          <w:sz w:val="20"/>
          <w:szCs w:val="20"/>
        </w:rPr>
        <w:t xml:space="preserve">non </w:t>
      </w:r>
      <w:r>
        <w:rPr>
          <w:rFonts w:ascii="Verdana" w:hAnsi="Verdana"/>
          <w:sz w:val="20"/>
          <w:szCs w:val="20"/>
        </w:rPr>
        <w:t xml:space="preserve">metallo, con l’utilizzo di opportuni prefissi moltiplicativi che precedono sia il termine “ossido” sia il nome del </w:t>
      </w:r>
      <w:r w:rsidR="00C25536">
        <w:rPr>
          <w:rFonts w:ascii="Verdana" w:hAnsi="Verdana"/>
          <w:sz w:val="20"/>
          <w:szCs w:val="20"/>
        </w:rPr>
        <w:t xml:space="preserve">non </w:t>
      </w:r>
      <w:r>
        <w:rPr>
          <w:rFonts w:ascii="Verdana" w:hAnsi="Verdana"/>
          <w:sz w:val="20"/>
          <w:szCs w:val="20"/>
        </w:rPr>
        <w:t xml:space="preserve">metallo. Nel caso il </w:t>
      </w:r>
      <w:r w:rsidR="00C25536">
        <w:rPr>
          <w:rFonts w:ascii="Verdana" w:hAnsi="Verdana"/>
          <w:sz w:val="20"/>
          <w:szCs w:val="20"/>
        </w:rPr>
        <w:t xml:space="preserve">non </w:t>
      </w:r>
      <w:r>
        <w:rPr>
          <w:rFonts w:ascii="Verdana" w:hAnsi="Verdana"/>
          <w:sz w:val="20"/>
          <w:szCs w:val="20"/>
        </w:rPr>
        <w:t xml:space="preserve">metallo presenti più di un numero di ossidazione è possibile far seguire al nome del </w:t>
      </w:r>
      <w:r w:rsidR="00C25536">
        <w:rPr>
          <w:rFonts w:ascii="Verdana" w:hAnsi="Verdana"/>
          <w:sz w:val="20"/>
          <w:szCs w:val="20"/>
        </w:rPr>
        <w:t xml:space="preserve">non </w:t>
      </w:r>
      <w:r>
        <w:rPr>
          <w:rFonts w:ascii="Verdana" w:hAnsi="Verdana"/>
          <w:sz w:val="20"/>
          <w:szCs w:val="20"/>
        </w:rPr>
        <w:lastRenderedPageBreak/>
        <w:t>metallo il suo stato di ossidazione in numero romano racchiuso tra parentesi tonde (notazione di Stock). Il numero romano va letto come numero cardinale</w:t>
      </w:r>
    </w:p>
    <w:p w:rsidR="00426116" w:rsidRDefault="00426116" w:rsidP="00426116">
      <w:pPr>
        <w:rPr>
          <w:rFonts w:ascii="Verdana" w:hAnsi="Verdana"/>
          <w:sz w:val="20"/>
          <w:szCs w:val="20"/>
        </w:rPr>
      </w:pPr>
    </w:p>
    <w:p w:rsidR="00426116" w:rsidRPr="00881C9C" w:rsidRDefault="00426116" w:rsidP="00426116">
      <w:pPr>
        <w:rPr>
          <w:rFonts w:ascii="Verdana" w:hAnsi="Verdana"/>
          <w:i/>
          <w:sz w:val="20"/>
          <w:szCs w:val="20"/>
        </w:rPr>
      </w:pP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t>Nome sistematico</w:t>
      </w: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t>Nome tradiz</w:t>
      </w:r>
      <w:r w:rsidR="004F3EB8">
        <w:rPr>
          <w:rFonts w:ascii="Verdana" w:hAnsi="Verdana"/>
          <w:i/>
          <w:sz w:val="20"/>
          <w:szCs w:val="20"/>
        </w:rPr>
        <w:t>i</w:t>
      </w:r>
      <w:r w:rsidRPr="00881C9C">
        <w:rPr>
          <w:rFonts w:ascii="Verdana" w:hAnsi="Verdana"/>
          <w:i/>
          <w:sz w:val="20"/>
          <w:szCs w:val="20"/>
        </w:rPr>
        <w:t>onale</w:t>
      </w:r>
    </w:p>
    <w:p w:rsidR="00426116" w:rsidRDefault="00426116" w:rsidP="00426116">
      <w:pPr>
        <w:rPr>
          <w:rFonts w:ascii="Verdana" w:hAnsi="Verdana"/>
          <w:sz w:val="20"/>
          <w:szCs w:val="20"/>
        </w:rPr>
      </w:pP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r>
      <w:r w:rsidR="00C25536">
        <w:rPr>
          <w:rFonts w:ascii="Verdana" w:hAnsi="Verdana"/>
          <w:sz w:val="20"/>
          <w:szCs w:val="20"/>
        </w:rPr>
        <w:t>C</w:t>
      </w:r>
      <w:r>
        <w:rPr>
          <w:rFonts w:ascii="Verdana" w:hAnsi="Verdana"/>
          <w:sz w:val="20"/>
          <w:szCs w:val="20"/>
        </w:rPr>
        <w:t>O</w:t>
      </w:r>
      <w:r w:rsidR="00C25536" w:rsidRPr="00C04292">
        <w:rPr>
          <w:rFonts w:ascii="Verdana" w:hAnsi="Verdana"/>
          <w:sz w:val="20"/>
          <w:szCs w:val="20"/>
          <w:vertAlign w:val="subscript"/>
        </w:rPr>
        <w:t>2</w:t>
      </w:r>
      <w:r>
        <w:rPr>
          <w:rFonts w:ascii="Verdana" w:hAnsi="Verdana"/>
          <w:sz w:val="20"/>
          <w:szCs w:val="20"/>
        </w:rPr>
        <w:tab/>
      </w:r>
      <w:r>
        <w:rPr>
          <w:rFonts w:ascii="Verdana" w:hAnsi="Verdana"/>
          <w:sz w:val="20"/>
          <w:szCs w:val="20"/>
        </w:rPr>
        <w:tab/>
      </w:r>
      <w:r w:rsidR="00C25536">
        <w:rPr>
          <w:rFonts w:ascii="Verdana" w:hAnsi="Verdana"/>
          <w:sz w:val="20"/>
          <w:szCs w:val="20"/>
        </w:rPr>
        <w:t>di</w:t>
      </w:r>
      <w:r>
        <w:rPr>
          <w:rFonts w:ascii="Verdana" w:hAnsi="Verdana"/>
          <w:sz w:val="20"/>
          <w:szCs w:val="20"/>
        </w:rPr>
        <w:t xml:space="preserve">ossido di </w:t>
      </w:r>
      <w:r w:rsidR="00C25536">
        <w:rPr>
          <w:rFonts w:ascii="Verdana" w:hAnsi="Verdana"/>
          <w:sz w:val="20"/>
          <w:szCs w:val="20"/>
        </w:rPr>
        <w:t>carbonio</w:t>
      </w:r>
      <w:r>
        <w:rPr>
          <w:rFonts w:ascii="Verdana" w:hAnsi="Verdana"/>
          <w:sz w:val="20"/>
          <w:szCs w:val="20"/>
        </w:rPr>
        <w:tab/>
      </w:r>
      <w:r>
        <w:rPr>
          <w:rFonts w:ascii="Verdana" w:hAnsi="Verdana"/>
          <w:sz w:val="20"/>
          <w:szCs w:val="20"/>
        </w:rPr>
        <w:tab/>
      </w:r>
      <w:r>
        <w:rPr>
          <w:rFonts w:ascii="Verdana" w:hAnsi="Verdana"/>
          <w:sz w:val="20"/>
          <w:szCs w:val="20"/>
        </w:rPr>
        <w:tab/>
      </w:r>
      <w:r w:rsidR="00C25536">
        <w:rPr>
          <w:rFonts w:ascii="Verdana" w:hAnsi="Verdana"/>
          <w:sz w:val="20"/>
          <w:szCs w:val="20"/>
        </w:rPr>
        <w:t>anidride carbonica</w:t>
      </w: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r>
      <w:r w:rsidR="00C25536">
        <w:rPr>
          <w:rFonts w:ascii="Verdana" w:hAnsi="Verdana"/>
          <w:sz w:val="20"/>
          <w:szCs w:val="20"/>
        </w:rPr>
        <w:t>SO</w:t>
      </w:r>
      <w:r w:rsidR="00C25536" w:rsidRPr="00E93A35">
        <w:rPr>
          <w:rFonts w:ascii="Verdana" w:hAnsi="Verdana"/>
          <w:sz w:val="20"/>
          <w:szCs w:val="20"/>
          <w:vertAlign w:val="subscript"/>
        </w:rPr>
        <w:t>2</w:t>
      </w:r>
      <w:r>
        <w:rPr>
          <w:rFonts w:ascii="Verdana" w:hAnsi="Verdana"/>
          <w:sz w:val="20"/>
          <w:szCs w:val="20"/>
        </w:rPr>
        <w:tab/>
      </w:r>
      <w:r>
        <w:rPr>
          <w:rFonts w:ascii="Verdana" w:hAnsi="Verdana"/>
          <w:sz w:val="20"/>
          <w:szCs w:val="20"/>
        </w:rPr>
        <w:tab/>
      </w:r>
      <w:r w:rsidR="00C25536">
        <w:rPr>
          <w:rFonts w:ascii="Verdana" w:hAnsi="Verdana"/>
          <w:sz w:val="20"/>
          <w:szCs w:val="20"/>
        </w:rPr>
        <w:t>dio</w:t>
      </w:r>
      <w:r>
        <w:rPr>
          <w:rFonts w:ascii="Verdana" w:hAnsi="Verdana"/>
          <w:sz w:val="20"/>
          <w:szCs w:val="20"/>
        </w:rPr>
        <w:t xml:space="preserve">ssido di </w:t>
      </w:r>
      <w:r w:rsidR="00C25536">
        <w:rPr>
          <w:rFonts w:ascii="Verdana" w:hAnsi="Verdana"/>
          <w:sz w:val="20"/>
          <w:szCs w:val="20"/>
        </w:rPr>
        <w:t>zolfo</w:t>
      </w:r>
      <w:r w:rsidR="00E93A35">
        <w:rPr>
          <w:rFonts w:ascii="Verdana" w:hAnsi="Verdana"/>
          <w:sz w:val="20"/>
          <w:szCs w:val="20"/>
        </w:rPr>
        <w:t xml:space="preserve"> (IV)</w:t>
      </w:r>
      <w:r>
        <w:rPr>
          <w:rFonts w:ascii="Verdana" w:hAnsi="Verdana"/>
          <w:sz w:val="20"/>
          <w:szCs w:val="20"/>
        </w:rPr>
        <w:tab/>
      </w:r>
      <w:r>
        <w:rPr>
          <w:rFonts w:ascii="Verdana" w:hAnsi="Verdana"/>
          <w:sz w:val="20"/>
          <w:szCs w:val="20"/>
        </w:rPr>
        <w:tab/>
      </w:r>
      <w:r>
        <w:rPr>
          <w:rFonts w:ascii="Verdana" w:hAnsi="Verdana"/>
          <w:sz w:val="20"/>
          <w:szCs w:val="20"/>
        </w:rPr>
        <w:tab/>
      </w:r>
      <w:r w:rsidR="00E93A35">
        <w:rPr>
          <w:rFonts w:ascii="Verdana" w:hAnsi="Verdana"/>
          <w:sz w:val="20"/>
          <w:szCs w:val="20"/>
        </w:rPr>
        <w:t>anidride solforosa</w:t>
      </w: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r>
      <w:r w:rsidR="00C25536">
        <w:rPr>
          <w:rFonts w:ascii="Verdana" w:hAnsi="Verdana"/>
          <w:sz w:val="20"/>
          <w:szCs w:val="20"/>
        </w:rPr>
        <w:t>SO</w:t>
      </w:r>
      <w:r w:rsidR="00C25536" w:rsidRPr="00E93A35">
        <w:rPr>
          <w:rFonts w:ascii="Verdana" w:hAnsi="Verdana"/>
          <w:sz w:val="20"/>
          <w:szCs w:val="20"/>
          <w:vertAlign w:val="subscript"/>
        </w:rPr>
        <w:t>3</w:t>
      </w:r>
      <w:r>
        <w:rPr>
          <w:rFonts w:ascii="Verdana" w:hAnsi="Verdana"/>
          <w:sz w:val="20"/>
          <w:szCs w:val="20"/>
        </w:rPr>
        <w:tab/>
      </w:r>
      <w:r>
        <w:rPr>
          <w:rFonts w:ascii="Verdana" w:hAnsi="Verdana"/>
          <w:sz w:val="20"/>
          <w:szCs w:val="20"/>
        </w:rPr>
        <w:tab/>
        <w:t xml:space="preserve">triossido di </w:t>
      </w:r>
      <w:r w:rsidR="00E93A35">
        <w:rPr>
          <w:rFonts w:ascii="Verdana" w:hAnsi="Verdana"/>
          <w:sz w:val="20"/>
          <w:szCs w:val="20"/>
        </w:rPr>
        <w:t>zolfo (VI)</w:t>
      </w:r>
      <w:r>
        <w:rPr>
          <w:rFonts w:ascii="Verdana" w:hAnsi="Verdana"/>
          <w:sz w:val="20"/>
          <w:szCs w:val="20"/>
        </w:rPr>
        <w:tab/>
      </w:r>
      <w:r>
        <w:rPr>
          <w:rFonts w:ascii="Verdana" w:hAnsi="Verdana"/>
          <w:sz w:val="20"/>
          <w:szCs w:val="20"/>
        </w:rPr>
        <w:tab/>
      </w:r>
      <w:r w:rsidR="00E93A35">
        <w:rPr>
          <w:rFonts w:ascii="Verdana" w:hAnsi="Verdana"/>
          <w:sz w:val="20"/>
          <w:szCs w:val="20"/>
        </w:rPr>
        <w:tab/>
        <w:t>anidride solforica</w:t>
      </w: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r>
      <w:r w:rsidR="00C25536">
        <w:rPr>
          <w:rFonts w:ascii="Verdana" w:hAnsi="Verdana"/>
          <w:sz w:val="20"/>
          <w:szCs w:val="20"/>
        </w:rPr>
        <w:t>Cl</w:t>
      </w:r>
      <w:r w:rsidR="00E93A35" w:rsidRPr="00E93A35">
        <w:rPr>
          <w:rFonts w:ascii="Verdana" w:hAnsi="Verdana"/>
          <w:sz w:val="20"/>
          <w:szCs w:val="20"/>
          <w:vertAlign w:val="subscript"/>
        </w:rPr>
        <w:t>2</w:t>
      </w:r>
      <w:r w:rsidR="00C25536">
        <w:rPr>
          <w:rFonts w:ascii="Verdana" w:hAnsi="Verdana"/>
          <w:sz w:val="20"/>
          <w:szCs w:val="20"/>
        </w:rPr>
        <w:t>O</w:t>
      </w:r>
      <w:r w:rsidR="00E93A35">
        <w:rPr>
          <w:rFonts w:ascii="Verdana" w:hAnsi="Verdana"/>
          <w:sz w:val="20"/>
          <w:szCs w:val="20"/>
        </w:rPr>
        <w:tab/>
      </w:r>
      <w:r w:rsidR="00E93A35">
        <w:rPr>
          <w:rFonts w:ascii="Verdana" w:hAnsi="Verdana"/>
          <w:sz w:val="20"/>
          <w:szCs w:val="20"/>
        </w:rPr>
        <w:tab/>
        <w:t>o</w:t>
      </w:r>
      <w:r>
        <w:rPr>
          <w:rFonts w:ascii="Verdana" w:hAnsi="Verdana"/>
          <w:sz w:val="20"/>
          <w:szCs w:val="20"/>
        </w:rPr>
        <w:t xml:space="preserve">ssido di </w:t>
      </w:r>
      <w:r w:rsidR="00E93A35">
        <w:rPr>
          <w:rFonts w:ascii="Verdana" w:hAnsi="Verdana"/>
          <w:sz w:val="20"/>
          <w:szCs w:val="20"/>
        </w:rPr>
        <w:t>dicloro (I</w:t>
      </w:r>
      <w:r>
        <w:rPr>
          <w:rFonts w:ascii="Verdana" w:hAnsi="Verdana"/>
          <w:sz w:val="20"/>
          <w:szCs w:val="20"/>
        </w:rPr>
        <w:t>)</w:t>
      </w:r>
      <w:r>
        <w:rPr>
          <w:rFonts w:ascii="Verdana" w:hAnsi="Verdana"/>
          <w:sz w:val="20"/>
          <w:szCs w:val="20"/>
        </w:rPr>
        <w:tab/>
      </w:r>
      <w:r>
        <w:rPr>
          <w:rFonts w:ascii="Verdana" w:hAnsi="Verdana"/>
          <w:sz w:val="20"/>
          <w:szCs w:val="20"/>
        </w:rPr>
        <w:tab/>
      </w:r>
      <w:r w:rsidR="00E93A35">
        <w:rPr>
          <w:rFonts w:ascii="Verdana" w:hAnsi="Verdana"/>
          <w:sz w:val="20"/>
          <w:szCs w:val="20"/>
        </w:rPr>
        <w:tab/>
        <w:t>Anidride ipoclorosa</w:t>
      </w:r>
    </w:p>
    <w:p w:rsidR="00426116" w:rsidRDefault="00426116" w:rsidP="00426116">
      <w:pPr>
        <w:rPr>
          <w:rFonts w:ascii="Verdana" w:hAnsi="Verdana"/>
          <w:sz w:val="20"/>
          <w:szCs w:val="20"/>
        </w:rPr>
      </w:pPr>
      <w:r>
        <w:rPr>
          <w:rFonts w:ascii="Verdana" w:hAnsi="Verdana"/>
          <w:sz w:val="20"/>
          <w:szCs w:val="20"/>
        </w:rPr>
        <w:tab/>
      </w:r>
      <w:r>
        <w:rPr>
          <w:rFonts w:ascii="Verdana" w:hAnsi="Verdana"/>
          <w:sz w:val="20"/>
          <w:szCs w:val="20"/>
        </w:rPr>
        <w:tab/>
      </w:r>
      <w:r w:rsidR="00C25536">
        <w:rPr>
          <w:rFonts w:ascii="Verdana" w:hAnsi="Verdana"/>
          <w:sz w:val="20"/>
          <w:szCs w:val="20"/>
        </w:rPr>
        <w:t>Cl</w:t>
      </w:r>
      <w:r w:rsidR="00E93A35" w:rsidRPr="00E93A35">
        <w:rPr>
          <w:rFonts w:ascii="Verdana" w:hAnsi="Verdana"/>
          <w:sz w:val="20"/>
          <w:szCs w:val="20"/>
          <w:vertAlign w:val="subscript"/>
        </w:rPr>
        <w:t>2</w:t>
      </w:r>
      <w:r w:rsidR="00C25536">
        <w:rPr>
          <w:rFonts w:ascii="Verdana" w:hAnsi="Verdana"/>
          <w:sz w:val="20"/>
          <w:szCs w:val="20"/>
        </w:rPr>
        <w:t>O</w:t>
      </w:r>
      <w:r w:rsidR="00E93A35">
        <w:rPr>
          <w:rFonts w:ascii="Verdana" w:hAnsi="Verdana"/>
          <w:sz w:val="20"/>
          <w:szCs w:val="20"/>
          <w:vertAlign w:val="subscript"/>
        </w:rPr>
        <w:t>3</w:t>
      </w:r>
      <w:r>
        <w:rPr>
          <w:rFonts w:ascii="Verdana" w:hAnsi="Verdana"/>
          <w:sz w:val="20"/>
          <w:szCs w:val="20"/>
        </w:rPr>
        <w:tab/>
      </w:r>
      <w:r>
        <w:rPr>
          <w:rFonts w:ascii="Verdana" w:hAnsi="Verdana"/>
          <w:sz w:val="20"/>
          <w:szCs w:val="20"/>
        </w:rPr>
        <w:tab/>
      </w:r>
      <w:r w:rsidR="00E93A35">
        <w:rPr>
          <w:rFonts w:ascii="Verdana" w:hAnsi="Verdana"/>
          <w:sz w:val="20"/>
          <w:szCs w:val="20"/>
        </w:rPr>
        <w:t>tri</w:t>
      </w:r>
      <w:r>
        <w:rPr>
          <w:rFonts w:ascii="Verdana" w:hAnsi="Verdana"/>
          <w:sz w:val="20"/>
          <w:szCs w:val="20"/>
        </w:rPr>
        <w:t xml:space="preserve">ossido di </w:t>
      </w:r>
      <w:r w:rsidR="00E93A35">
        <w:rPr>
          <w:rFonts w:ascii="Verdana" w:hAnsi="Verdana"/>
          <w:sz w:val="20"/>
          <w:szCs w:val="20"/>
        </w:rPr>
        <w:t>dicloro (III</w:t>
      </w:r>
      <w:r>
        <w:rPr>
          <w:rFonts w:ascii="Verdana" w:hAnsi="Verdana"/>
          <w:sz w:val="20"/>
          <w:szCs w:val="20"/>
        </w:rPr>
        <w:t>)</w:t>
      </w:r>
      <w:r>
        <w:rPr>
          <w:rFonts w:ascii="Verdana" w:hAnsi="Verdana"/>
          <w:sz w:val="20"/>
          <w:szCs w:val="20"/>
        </w:rPr>
        <w:tab/>
      </w:r>
      <w:r>
        <w:rPr>
          <w:rFonts w:ascii="Verdana" w:hAnsi="Verdana"/>
          <w:sz w:val="20"/>
          <w:szCs w:val="20"/>
        </w:rPr>
        <w:tab/>
      </w:r>
      <w:r w:rsidR="00E93A35">
        <w:rPr>
          <w:rFonts w:ascii="Verdana" w:hAnsi="Verdana"/>
          <w:sz w:val="20"/>
          <w:szCs w:val="20"/>
        </w:rPr>
        <w:t>anidride clorosa</w:t>
      </w:r>
    </w:p>
    <w:p w:rsidR="00E93A35" w:rsidRDefault="00C25536" w:rsidP="00E93A35">
      <w:pPr>
        <w:rPr>
          <w:rFonts w:ascii="Verdana" w:hAnsi="Verdana"/>
          <w:sz w:val="20"/>
          <w:szCs w:val="20"/>
        </w:rPr>
      </w:pPr>
      <w:r>
        <w:rPr>
          <w:rFonts w:ascii="Verdana" w:hAnsi="Verdana"/>
          <w:sz w:val="20"/>
          <w:szCs w:val="20"/>
        </w:rPr>
        <w:tab/>
      </w:r>
      <w:r>
        <w:rPr>
          <w:rFonts w:ascii="Verdana" w:hAnsi="Verdana"/>
          <w:sz w:val="20"/>
          <w:szCs w:val="20"/>
        </w:rPr>
        <w:tab/>
        <w:t>Cl</w:t>
      </w:r>
      <w:r w:rsidR="00E93A35" w:rsidRPr="00E93A35">
        <w:rPr>
          <w:rFonts w:ascii="Verdana" w:hAnsi="Verdana"/>
          <w:sz w:val="20"/>
          <w:szCs w:val="20"/>
          <w:vertAlign w:val="subscript"/>
        </w:rPr>
        <w:t>2</w:t>
      </w:r>
      <w:r>
        <w:rPr>
          <w:rFonts w:ascii="Verdana" w:hAnsi="Verdana"/>
          <w:sz w:val="20"/>
          <w:szCs w:val="20"/>
        </w:rPr>
        <w:t>O</w:t>
      </w:r>
      <w:r w:rsidR="00E93A35">
        <w:rPr>
          <w:rFonts w:ascii="Verdana" w:hAnsi="Verdana"/>
          <w:sz w:val="20"/>
          <w:szCs w:val="20"/>
          <w:vertAlign w:val="subscript"/>
        </w:rPr>
        <w:t>5</w:t>
      </w:r>
      <w:r w:rsidR="00E93A35">
        <w:rPr>
          <w:rFonts w:ascii="Verdana" w:hAnsi="Verdana"/>
          <w:sz w:val="20"/>
          <w:szCs w:val="20"/>
          <w:vertAlign w:val="subscript"/>
        </w:rPr>
        <w:tab/>
      </w:r>
      <w:r w:rsidR="00E93A35">
        <w:rPr>
          <w:rFonts w:ascii="Verdana" w:hAnsi="Verdana"/>
          <w:sz w:val="20"/>
          <w:szCs w:val="20"/>
          <w:vertAlign w:val="subscript"/>
        </w:rPr>
        <w:tab/>
      </w:r>
      <w:r w:rsidR="00E93A35">
        <w:rPr>
          <w:rFonts w:ascii="Verdana" w:hAnsi="Verdana"/>
          <w:sz w:val="20"/>
          <w:szCs w:val="20"/>
        </w:rPr>
        <w:t>pentossido di dicloro (V)</w:t>
      </w:r>
      <w:r w:rsidR="00E93A35">
        <w:rPr>
          <w:rFonts w:ascii="Verdana" w:hAnsi="Verdana"/>
          <w:sz w:val="20"/>
          <w:szCs w:val="20"/>
        </w:rPr>
        <w:tab/>
      </w:r>
      <w:r w:rsidR="00E93A35">
        <w:rPr>
          <w:rFonts w:ascii="Verdana" w:hAnsi="Verdana"/>
          <w:sz w:val="20"/>
          <w:szCs w:val="20"/>
        </w:rPr>
        <w:tab/>
        <w:t>anidride clorica</w:t>
      </w:r>
    </w:p>
    <w:p w:rsidR="00E93A35" w:rsidRDefault="00C25536" w:rsidP="00E93A35">
      <w:pPr>
        <w:rPr>
          <w:rFonts w:ascii="Verdana" w:hAnsi="Verdana"/>
          <w:sz w:val="20"/>
          <w:szCs w:val="20"/>
        </w:rPr>
      </w:pPr>
      <w:r>
        <w:rPr>
          <w:rFonts w:ascii="Verdana" w:hAnsi="Verdana"/>
          <w:sz w:val="20"/>
          <w:szCs w:val="20"/>
        </w:rPr>
        <w:tab/>
      </w:r>
      <w:r>
        <w:rPr>
          <w:rFonts w:ascii="Verdana" w:hAnsi="Verdana"/>
          <w:sz w:val="20"/>
          <w:szCs w:val="20"/>
        </w:rPr>
        <w:tab/>
        <w:t>Cl</w:t>
      </w:r>
      <w:r w:rsidR="00E93A35" w:rsidRPr="00E93A35">
        <w:rPr>
          <w:rFonts w:ascii="Verdana" w:hAnsi="Verdana"/>
          <w:sz w:val="20"/>
          <w:szCs w:val="20"/>
          <w:vertAlign w:val="subscript"/>
        </w:rPr>
        <w:t>2</w:t>
      </w:r>
      <w:r>
        <w:rPr>
          <w:rFonts w:ascii="Verdana" w:hAnsi="Verdana"/>
          <w:sz w:val="20"/>
          <w:szCs w:val="20"/>
        </w:rPr>
        <w:t>O</w:t>
      </w:r>
      <w:r w:rsidR="00E93A35">
        <w:rPr>
          <w:rFonts w:ascii="Verdana" w:hAnsi="Verdana"/>
          <w:sz w:val="20"/>
          <w:szCs w:val="20"/>
          <w:vertAlign w:val="subscript"/>
        </w:rPr>
        <w:t>7</w:t>
      </w:r>
      <w:r w:rsidR="00E93A35">
        <w:rPr>
          <w:rFonts w:ascii="Verdana" w:hAnsi="Verdana"/>
          <w:sz w:val="20"/>
          <w:szCs w:val="20"/>
          <w:vertAlign w:val="subscript"/>
        </w:rPr>
        <w:tab/>
      </w:r>
      <w:r w:rsidR="00E93A35">
        <w:rPr>
          <w:rFonts w:ascii="Verdana" w:hAnsi="Verdana"/>
          <w:sz w:val="20"/>
          <w:szCs w:val="20"/>
          <w:vertAlign w:val="subscript"/>
        </w:rPr>
        <w:tab/>
      </w:r>
      <w:r w:rsidR="00E93A35">
        <w:rPr>
          <w:rFonts w:ascii="Verdana" w:hAnsi="Verdana"/>
          <w:sz w:val="20"/>
          <w:szCs w:val="20"/>
        </w:rPr>
        <w:t>eptossido di dicloro (III)</w:t>
      </w:r>
      <w:r w:rsidR="00E93A35">
        <w:rPr>
          <w:rFonts w:ascii="Verdana" w:hAnsi="Verdana"/>
          <w:sz w:val="20"/>
          <w:szCs w:val="20"/>
        </w:rPr>
        <w:tab/>
      </w:r>
      <w:r w:rsidR="00E93A35">
        <w:rPr>
          <w:rFonts w:ascii="Verdana" w:hAnsi="Verdana"/>
          <w:sz w:val="20"/>
          <w:szCs w:val="20"/>
        </w:rPr>
        <w:tab/>
        <w:t>anidride perclorica</w:t>
      </w:r>
    </w:p>
    <w:p w:rsidR="00C25536" w:rsidRPr="00881C9C" w:rsidRDefault="00C25536" w:rsidP="00426116">
      <w:pPr>
        <w:rPr>
          <w:rFonts w:ascii="Verdana" w:hAnsi="Verdana"/>
          <w:sz w:val="20"/>
          <w:szCs w:val="20"/>
        </w:rPr>
      </w:pPr>
    </w:p>
    <w:p w:rsidR="00426116" w:rsidRDefault="004F3EB8" w:rsidP="00910B25">
      <w:pPr>
        <w:numPr>
          <w:ilvl w:val="0"/>
          <w:numId w:val="3"/>
        </w:numPr>
        <w:jc w:val="both"/>
        <w:rPr>
          <w:rFonts w:ascii="Verdana" w:hAnsi="Verdana"/>
          <w:b/>
          <w:sz w:val="20"/>
          <w:szCs w:val="20"/>
        </w:rPr>
      </w:pPr>
      <w:r>
        <w:rPr>
          <w:rFonts w:ascii="Verdana" w:hAnsi="Verdana"/>
          <w:b/>
          <w:sz w:val="20"/>
          <w:szCs w:val="20"/>
        </w:rPr>
        <w:t xml:space="preserve">Ossiacidi o </w:t>
      </w:r>
      <w:r w:rsidR="000D14D3">
        <w:rPr>
          <w:rFonts w:ascii="Verdana" w:hAnsi="Verdana"/>
          <w:b/>
          <w:sz w:val="20"/>
          <w:szCs w:val="20"/>
        </w:rPr>
        <w:t>osso</w:t>
      </w:r>
      <w:r w:rsidR="00CE4441">
        <w:rPr>
          <w:rFonts w:ascii="Verdana" w:hAnsi="Verdana"/>
          <w:b/>
          <w:sz w:val="20"/>
          <w:szCs w:val="20"/>
        </w:rPr>
        <w:t>acidi</w:t>
      </w:r>
    </w:p>
    <w:p w:rsidR="00CE4441" w:rsidRDefault="00CE4441" w:rsidP="00CE4441">
      <w:pPr>
        <w:ind w:left="360"/>
        <w:jc w:val="both"/>
        <w:rPr>
          <w:rFonts w:ascii="Verdana" w:hAnsi="Verdana"/>
          <w:b/>
          <w:sz w:val="20"/>
          <w:szCs w:val="20"/>
        </w:rPr>
      </w:pPr>
    </w:p>
    <w:p w:rsidR="00CE4441" w:rsidRPr="00CE4441" w:rsidRDefault="00CE4441" w:rsidP="00CE4441">
      <w:pPr>
        <w:ind w:left="360"/>
        <w:jc w:val="both"/>
        <w:rPr>
          <w:rFonts w:ascii="Verdana" w:hAnsi="Verdana"/>
          <w:sz w:val="20"/>
          <w:szCs w:val="20"/>
        </w:rPr>
      </w:pPr>
      <w:r w:rsidRPr="00CE4441">
        <w:rPr>
          <w:rFonts w:ascii="Verdana" w:hAnsi="Verdana"/>
          <w:sz w:val="20"/>
          <w:szCs w:val="20"/>
        </w:rPr>
        <w:t xml:space="preserve">Gli </w:t>
      </w:r>
      <w:r>
        <w:rPr>
          <w:rFonts w:ascii="Verdana" w:hAnsi="Verdana"/>
          <w:sz w:val="20"/>
          <w:szCs w:val="20"/>
        </w:rPr>
        <w:t>osso</w:t>
      </w:r>
      <w:r w:rsidRPr="00CE4441">
        <w:rPr>
          <w:rFonts w:ascii="Verdana" w:hAnsi="Verdana"/>
          <w:sz w:val="20"/>
          <w:szCs w:val="20"/>
        </w:rPr>
        <w:t>acidi si formano sommando una o più molecole d'acqua ad un'anidride</w:t>
      </w:r>
    </w:p>
    <w:p w:rsidR="00CE4441" w:rsidRPr="00CE4441" w:rsidRDefault="00CE4441" w:rsidP="00CE4441">
      <w:pPr>
        <w:ind w:left="360"/>
        <w:jc w:val="both"/>
        <w:rPr>
          <w:rFonts w:ascii="Verdana" w:hAnsi="Verdana"/>
          <w:sz w:val="20"/>
          <w:szCs w:val="20"/>
        </w:rPr>
      </w:pPr>
    </w:p>
    <w:p w:rsidR="00CE4441" w:rsidRPr="002137FE" w:rsidRDefault="00CE4441" w:rsidP="00CE4441">
      <w:pPr>
        <w:jc w:val="both"/>
        <w:rPr>
          <w:rFonts w:ascii="Verdana" w:hAnsi="Verdana"/>
          <w:b/>
          <w:sz w:val="20"/>
          <w:szCs w:val="20"/>
        </w:rPr>
      </w:pPr>
      <w:r w:rsidRPr="002137FE">
        <w:rPr>
          <w:rFonts w:ascii="Verdana" w:hAnsi="Verdana"/>
          <w:b/>
          <w:sz w:val="20"/>
          <w:szCs w:val="20"/>
        </w:rPr>
        <w:t xml:space="preserve">                                           </w:t>
      </w:r>
      <w:r>
        <w:rPr>
          <w:rFonts w:ascii="Verdana" w:hAnsi="Verdana"/>
          <w:b/>
          <w:sz w:val="20"/>
          <w:szCs w:val="20"/>
        </w:rPr>
        <w:t>anidride</w:t>
      </w:r>
      <w:r w:rsidRPr="002137FE">
        <w:rPr>
          <w:rFonts w:ascii="Verdana" w:hAnsi="Verdana"/>
          <w:b/>
          <w:sz w:val="20"/>
          <w:szCs w:val="20"/>
        </w:rPr>
        <w:t xml:space="preserve">  +  </w:t>
      </w:r>
      <w:r>
        <w:rPr>
          <w:rFonts w:ascii="Verdana" w:hAnsi="Verdana"/>
          <w:b/>
          <w:sz w:val="20"/>
          <w:szCs w:val="20"/>
        </w:rPr>
        <w:t>n</w:t>
      </w:r>
      <w:r w:rsidRPr="002137FE">
        <w:rPr>
          <w:rFonts w:ascii="Verdana" w:hAnsi="Verdana"/>
          <w:b/>
          <w:sz w:val="20"/>
          <w:szCs w:val="20"/>
        </w:rPr>
        <w:t>H</w:t>
      </w:r>
      <w:r w:rsidRPr="002137FE">
        <w:rPr>
          <w:rFonts w:ascii="Verdana" w:hAnsi="Verdana"/>
          <w:b/>
          <w:sz w:val="20"/>
          <w:szCs w:val="20"/>
          <w:vertAlign w:val="subscript"/>
        </w:rPr>
        <w:t>2</w:t>
      </w:r>
      <w:r w:rsidRPr="002137FE">
        <w:rPr>
          <w:rFonts w:ascii="Verdana" w:hAnsi="Verdana"/>
          <w:b/>
          <w:sz w:val="20"/>
          <w:szCs w:val="20"/>
        </w:rPr>
        <w:t xml:space="preserve">O </w:t>
      </w:r>
      <w:r>
        <w:rPr>
          <w:rFonts w:ascii="Verdana" w:hAnsi="Verdana"/>
          <w:b/>
          <w:sz w:val="20"/>
          <w:szCs w:val="20"/>
        </w:rPr>
        <w:t xml:space="preserve"> </w:t>
      </w:r>
      <w:r w:rsidRPr="002137FE">
        <w:rPr>
          <w:rFonts w:ascii="Verdana" w:hAnsi="Verdana"/>
          <w:b/>
          <w:sz w:val="20"/>
          <w:szCs w:val="20"/>
        </w:rPr>
        <w:sym w:font="Symbol" w:char="F0AE"/>
      </w:r>
      <w:r w:rsidRPr="002137FE">
        <w:rPr>
          <w:rFonts w:ascii="Verdana" w:hAnsi="Verdana"/>
          <w:b/>
          <w:sz w:val="20"/>
          <w:szCs w:val="20"/>
        </w:rPr>
        <w:t xml:space="preserve">    </w:t>
      </w:r>
      <w:r>
        <w:rPr>
          <w:rFonts w:ascii="Verdana" w:hAnsi="Verdana"/>
          <w:b/>
          <w:sz w:val="20"/>
          <w:szCs w:val="20"/>
        </w:rPr>
        <w:t>Ossoacido</w:t>
      </w:r>
    </w:p>
    <w:p w:rsidR="00CE4441" w:rsidRPr="00CE4441" w:rsidRDefault="00CE4441" w:rsidP="00CE4441">
      <w:pPr>
        <w:ind w:left="360"/>
        <w:jc w:val="both"/>
        <w:rPr>
          <w:rFonts w:ascii="Verdana" w:hAnsi="Verdana"/>
          <w:sz w:val="20"/>
          <w:szCs w:val="20"/>
        </w:rPr>
      </w:pPr>
    </w:p>
    <w:p w:rsidR="000F739D" w:rsidRPr="000F739D" w:rsidRDefault="00CE4441" w:rsidP="000F739D">
      <w:pPr>
        <w:ind w:left="360"/>
        <w:jc w:val="both"/>
        <w:rPr>
          <w:rFonts w:ascii="Verdana" w:hAnsi="Verdana"/>
          <w:sz w:val="20"/>
          <w:szCs w:val="20"/>
        </w:rPr>
      </w:pPr>
      <w:r>
        <w:rPr>
          <w:rFonts w:ascii="Verdana" w:hAnsi="Verdana"/>
          <w:sz w:val="20"/>
          <w:szCs w:val="20"/>
          <w:u w:val="single"/>
        </w:rPr>
        <w:t>Nella nomenclatura tradizionale</w:t>
      </w:r>
      <w:r w:rsidRPr="000F739D">
        <w:rPr>
          <w:rFonts w:ascii="Verdana" w:hAnsi="Verdana"/>
          <w:sz w:val="20"/>
          <w:szCs w:val="20"/>
        </w:rPr>
        <w:t xml:space="preserve"> il nome degli acidi si ottiene da quello dell'anidride corrispondente, sostituendo il termine "acido" al termine "anidride"</w:t>
      </w:r>
      <w:r w:rsidR="00651088" w:rsidRPr="000F739D">
        <w:rPr>
          <w:rFonts w:ascii="Verdana" w:hAnsi="Verdana"/>
          <w:sz w:val="20"/>
          <w:szCs w:val="20"/>
        </w:rPr>
        <w:t>. La nomenclatura tradizionale prevede inoltre particolari prefissi per indicare acidi con diversi gradi di idratazione (</w:t>
      </w:r>
      <w:r w:rsidR="00651088" w:rsidRPr="000F739D">
        <w:rPr>
          <w:rFonts w:ascii="Verdana" w:hAnsi="Verdana"/>
          <w:b/>
          <w:sz w:val="20"/>
          <w:szCs w:val="20"/>
        </w:rPr>
        <w:t>meta</w:t>
      </w:r>
      <w:r w:rsidR="00655667">
        <w:rPr>
          <w:rFonts w:ascii="Verdana" w:hAnsi="Verdana"/>
          <w:b/>
          <w:sz w:val="20"/>
          <w:szCs w:val="20"/>
        </w:rPr>
        <w:t>acidi</w:t>
      </w:r>
      <w:r w:rsidR="00651088" w:rsidRPr="000F739D">
        <w:rPr>
          <w:rFonts w:ascii="Verdana" w:hAnsi="Verdana"/>
          <w:sz w:val="20"/>
          <w:szCs w:val="20"/>
        </w:rPr>
        <w:t xml:space="preserve">, </w:t>
      </w:r>
      <w:r w:rsidR="00651088" w:rsidRPr="000F739D">
        <w:rPr>
          <w:rFonts w:ascii="Verdana" w:hAnsi="Verdana"/>
          <w:b/>
          <w:sz w:val="20"/>
          <w:szCs w:val="20"/>
        </w:rPr>
        <w:t>orto</w:t>
      </w:r>
      <w:r w:rsidR="00655667">
        <w:rPr>
          <w:rFonts w:ascii="Verdana" w:hAnsi="Verdana"/>
          <w:b/>
          <w:sz w:val="20"/>
          <w:szCs w:val="20"/>
        </w:rPr>
        <w:t>acidi</w:t>
      </w:r>
      <w:r w:rsidR="00651088" w:rsidRPr="000F739D">
        <w:rPr>
          <w:rFonts w:ascii="Verdana" w:hAnsi="Verdana"/>
          <w:sz w:val="20"/>
          <w:szCs w:val="20"/>
        </w:rPr>
        <w:t>), acidi condensati (</w:t>
      </w:r>
      <w:r w:rsidR="00655667">
        <w:rPr>
          <w:rFonts w:ascii="Verdana" w:hAnsi="Verdana"/>
          <w:b/>
          <w:sz w:val="20"/>
          <w:szCs w:val="20"/>
        </w:rPr>
        <w:t>diacidi triacidi</w:t>
      </w:r>
      <w:r w:rsidR="003F2DB2">
        <w:rPr>
          <w:rFonts w:ascii="Verdana" w:hAnsi="Verdana"/>
          <w:b/>
          <w:sz w:val="20"/>
          <w:szCs w:val="20"/>
        </w:rPr>
        <w:t xml:space="preserve"> </w:t>
      </w:r>
      <w:r w:rsidR="002110D1">
        <w:rPr>
          <w:rFonts w:ascii="Verdana" w:hAnsi="Verdana"/>
          <w:b/>
          <w:sz w:val="20"/>
          <w:szCs w:val="20"/>
        </w:rPr>
        <w:t>…</w:t>
      </w:r>
      <w:r w:rsidR="00655667">
        <w:rPr>
          <w:rFonts w:ascii="Verdana" w:hAnsi="Verdana"/>
          <w:b/>
          <w:sz w:val="20"/>
          <w:szCs w:val="20"/>
        </w:rPr>
        <w:t>poliacidi</w:t>
      </w:r>
      <w:r w:rsidR="00651088" w:rsidRPr="000F739D">
        <w:rPr>
          <w:rFonts w:ascii="Verdana" w:hAnsi="Verdana"/>
          <w:sz w:val="20"/>
          <w:szCs w:val="20"/>
        </w:rPr>
        <w:t xml:space="preserve">), acidi con gruppi </w:t>
      </w:r>
      <w:r w:rsidR="00835516" w:rsidRPr="000F739D">
        <w:rPr>
          <w:rFonts w:ascii="Verdana" w:hAnsi="Verdana"/>
          <w:sz w:val="20"/>
          <w:szCs w:val="20"/>
        </w:rPr>
        <w:t>perossidi (</w:t>
      </w:r>
      <w:r w:rsidR="00835516" w:rsidRPr="000F739D">
        <w:rPr>
          <w:rFonts w:ascii="Verdana" w:hAnsi="Verdana"/>
          <w:b/>
          <w:sz w:val="20"/>
          <w:szCs w:val="20"/>
        </w:rPr>
        <w:t>perossi</w:t>
      </w:r>
      <w:r w:rsidR="00655667">
        <w:rPr>
          <w:rFonts w:ascii="Verdana" w:hAnsi="Verdana"/>
          <w:b/>
          <w:sz w:val="20"/>
          <w:szCs w:val="20"/>
        </w:rPr>
        <w:t>acidi</w:t>
      </w:r>
      <w:r w:rsidR="00835516" w:rsidRPr="000F739D">
        <w:rPr>
          <w:rFonts w:ascii="Verdana" w:hAnsi="Verdana"/>
          <w:sz w:val="20"/>
          <w:szCs w:val="20"/>
        </w:rPr>
        <w:t>)</w:t>
      </w:r>
    </w:p>
    <w:p w:rsidR="000F739D" w:rsidRDefault="000F739D" w:rsidP="000F739D">
      <w:pPr>
        <w:ind w:left="360"/>
        <w:jc w:val="both"/>
        <w:rPr>
          <w:rFonts w:ascii="Verdana" w:hAnsi="Verdana"/>
          <w:sz w:val="20"/>
          <w:szCs w:val="20"/>
          <w:u w:val="single"/>
        </w:rPr>
      </w:pPr>
    </w:p>
    <w:p w:rsidR="009F2A42" w:rsidRDefault="000F739D" w:rsidP="000F739D">
      <w:pPr>
        <w:ind w:left="360"/>
        <w:jc w:val="both"/>
        <w:rPr>
          <w:rFonts w:ascii="Verdana" w:hAnsi="Verdana"/>
          <w:sz w:val="20"/>
          <w:szCs w:val="20"/>
        </w:rPr>
      </w:pPr>
      <w:r>
        <w:rPr>
          <w:rFonts w:ascii="Verdana" w:hAnsi="Verdana"/>
          <w:sz w:val="20"/>
          <w:szCs w:val="20"/>
          <w:u w:val="single"/>
        </w:rPr>
        <w:t>La nomenclatura IUPAC prevede</w:t>
      </w:r>
      <w:r w:rsidRPr="000F739D">
        <w:rPr>
          <w:rFonts w:ascii="Verdana" w:hAnsi="Verdana"/>
          <w:sz w:val="20"/>
          <w:szCs w:val="20"/>
        </w:rPr>
        <w:t xml:space="preserve"> per tutti gli acidi la desinenza </w:t>
      </w:r>
      <w:r w:rsidRPr="000F739D">
        <w:rPr>
          <w:rFonts w:ascii="Verdana" w:hAnsi="Verdana"/>
          <w:b/>
          <w:sz w:val="20"/>
          <w:szCs w:val="20"/>
        </w:rPr>
        <w:t>–ico</w:t>
      </w:r>
      <w:r w:rsidRPr="000F739D">
        <w:rPr>
          <w:rFonts w:ascii="Verdana" w:hAnsi="Verdana"/>
          <w:sz w:val="20"/>
          <w:szCs w:val="20"/>
        </w:rPr>
        <w:t xml:space="preserve"> ed opportuni prefissi moltiplicativi per indicare il numero di atomi di ossigeno (</w:t>
      </w:r>
      <w:r w:rsidRPr="00FF62A1">
        <w:rPr>
          <w:rFonts w:ascii="Verdana" w:hAnsi="Verdana"/>
          <w:b/>
          <w:sz w:val="20"/>
          <w:szCs w:val="20"/>
        </w:rPr>
        <w:t>osso</w:t>
      </w:r>
      <w:r w:rsidRPr="000F739D">
        <w:rPr>
          <w:rFonts w:ascii="Verdana" w:hAnsi="Verdana"/>
          <w:sz w:val="20"/>
          <w:szCs w:val="20"/>
        </w:rPr>
        <w:t>)</w:t>
      </w:r>
      <w:r w:rsidR="00FF62A1">
        <w:rPr>
          <w:rFonts w:ascii="Verdana" w:hAnsi="Verdana"/>
          <w:sz w:val="20"/>
          <w:szCs w:val="20"/>
        </w:rPr>
        <w:t>, di eventuali</w:t>
      </w:r>
      <w:r w:rsidR="00655667">
        <w:rPr>
          <w:rFonts w:ascii="Verdana" w:hAnsi="Verdana"/>
          <w:sz w:val="20"/>
          <w:szCs w:val="20"/>
        </w:rPr>
        <w:t xml:space="preserve"> altri</w:t>
      </w:r>
      <w:r w:rsidR="00FF62A1">
        <w:rPr>
          <w:rFonts w:ascii="Verdana" w:hAnsi="Verdana"/>
          <w:sz w:val="20"/>
          <w:szCs w:val="20"/>
        </w:rPr>
        <w:t xml:space="preserve"> gruppi </w:t>
      </w:r>
      <w:r w:rsidRPr="000F739D">
        <w:rPr>
          <w:rFonts w:ascii="Verdana" w:hAnsi="Verdana"/>
          <w:sz w:val="20"/>
          <w:szCs w:val="20"/>
        </w:rPr>
        <w:t>e del non metallo.</w:t>
      </w:r>
      <w:r w:rsidR="00FF62A1">
        <w:rPr>
          <w:rFonts w:ascii="Verdana" w:hAnsi="Verdana"/>
          <w:sz w:val="20"/>
          <w:szCs w:val="20"/>
        </w:rPr>
        <w:t xml:space="preserve"> Per gli acidi condensati in cui un ossigeno fa da ponte tra due molecole acide l’atomo-ponte viene preceduto dalla lettera greca </w:t>
      </w:r>
      <w:r w:rsidR="00FF62A1" w:rsidRPr="00FF62A1">
        <w:rPr>
          <w:rFonts w:ascii="Verdana" w:hAnsi="Verdana"/>
          <w:b/>
          <w:sz w:val="20"/>
          <w:szCs w:val="20"/>
        </w:rPr>
        <w:sym w:font="Symbol" w:char="F06D"/>
      </w:r>
      <w:r w:rsidR="00FF62A1">
        <w:rPr>
          <w:rFonts w:ascii="Verdana" w:hAnsi="Verdana"/>
          <w:sz w:val="20"/>
          <w:szCs w:val="20"/>
        </w:rPr>
        <w:t xml:space="preserve">. </w:t>
      </w:r>
      <w:r w:rsidRPr="000F739D">
        <w:rPr>
          <w:rFonts w:ascii="Verdana" w:hAnsi="Verdana"/>
          <w:sz w:val="20"/>
          <w:szCs w:val="20"/>
        </w:rPr>
        <w:t xml:space="preserve">Nel caso </w:t>
      </w:r>
      <w:r w:rsidR="00655667">
        <w:rPr>
          <w:rFonts w:ascii="Verdana" w:hAnsi="Verdana"/>
          <w:sz w:val="20"/>
          <w:szCs w:val="20"/>
        </w:rPr>
        <w:t xml:space="preserve">in cui </w:t>
      </w:r>
      <w:r w:rsidRPr="000F739D">
        <w:rPr>
          <w:rFonts w:ascii="Verdana" w:hAnsi="Verdana"/>
          <w:sz w:val="20"/>
          <w:szCs w:val="20"/>
        </w:rPr>
        <w:t>il non metallo presenti più di un numero di ossidazione è possibile far seguire al nome del non metallo il suo stato di ossidazione in numero romano racchiuso tra parentesi tonde (notazione di Stock). Il numero romano va letto come numero cardinale</w:t>
      </w:r>
      <w:r>
        <w:rPr>
          <w:rFonts w:ascii="Verdana" w:hAnsi="Verdana"/>
          <w:sz w:val="20"/>
          <w:szCs w:val="20"/>
        </w:rPr>
        <w:t xml:space="preserve">. </w:t>
      </w:r>
    </w:p>
    <w:p w:rsidR="000F739D" w:rsidRPr="000F739D" w:rsidRDefault="000F739D" w:rsidP="000F739D">
      <w:pPr>
        <w:ind w:left="360"/>
        <w:jc w:val="both"/>
        <w:rPr>
          <w:rFonts w:ascii="Verdana" w:hAnsi="Verdana"/>
          <w:sz w:val="20"/>
          <w:szCs w:val="20"/>
          <w:u w:val="single"/>
        </w:rPr>
      </w:pPr>
      <w:r>
        <w:rPr>
          <w:rFonts w:ascii="Verdana" w:hAnsi="Verdana"/>
          <w:sz w:val="20"/>
          <w:szCs w:val="20"/>
        </w:rPr>
        <w:t>In alternativa l’acido può essere</w:t>
      </w:r>
      <w:r w:rsidR="009F2A42">
        <w:rPr>
          <w:rFonts w:ascii="Verdana" w:hAnsi="Verdana"/>
          <w:sz w:val="20"/>
          <w:szCs w:val="20"/>
        </w:rPr>
        <w:t xml:space="preserve"> visto come un sale di idrogeno. In questo caso prenderà la desinenza </w:t>
      </w:r>
      <w:r w:rsidR="009F2A42" w:rsidRPr="009F2A42">
        <w:rPr>
          <w:rFonts w:ascii="Verdana" w:hAnsi="Verdana"/>
          <w:b/>
          <w:sz w:val="20"/>
          <w:szCs w:val="20"/>
        </w:rPr>
        <w:t>–ato</w:t>
      </w:r>
      <w:r w:rsidR="009F2A42">
        <w:rPr>
          <w:rFonts w:ascii="Verdana" w:hAnsi="Verdana"/>
          <w:sz w:val="20"/>
          <w:szCs w:val="20"/>
        </w:rPr>
        <w:t xml:space="preserve"> e verrà specificato il numero di atomi di idrogeno tramite opportuno prefisso moltiplicativo</w:t>
      </w:r>
    </w:p>
    <w:p w:rsidR="00835516" w:rsidRPr="000F739D" w:rsidRDefault="00835516" w:rsidP="00CE4441">
      <w:pPr>
        <w:ind w:left="360"/>
        <w:jc w:val="both"/>
        <w:rPr>
          <w:rFonts w:ascii="Verdana" w:hAnsi="Verdana"/>
          <w:sz w:val="20"/>
          <w:szCs w:val="20"/>
          <w:u w:val="single"/>
        </w:rPr>
      </w:pPr>
    </w:p>
    <w:p w:rsidR="00835516" w:rsidRDefault="00835516" w:rsidP="00CE4441">
      <w:pPr>
        <w:ind w:left="360"/>
        <w:jc w:val="both"/>
        <w:rPr>
          <w:rFonts w:ascii="Verdana" w:hAnsi="Verdana"/>
          <w:sz w:val="20"/>
          <w:szCs w:val="20"/>
        </w:rPr>
      </w:pPr>
    </w:p>
    <w:p w:rsidR="00CE4441" w:rsidRPr="00CE4441" w:rsidRDefault="00CE4441" w:rsidP="00CE4441">
      <w:pPr>
        <w:ind w:left="360"/>
        <w:jc w:val="both"/>
        <w:rPr>
          <w:rFonts w:ascii="Verdana" w:hAnsi="Verdana"/>
          <w:sz w:val="20"/>
          <w:szCs w:val="20"/>
        </w:rPr>
      </w:pPr>
      <w:r w:rsidRPr="00CE4441">
        <w:rPr>
          <w:rFonts w:ascii="Verdana" w:hAnsi="Verdana"/>
          <w:sz w:val="20"/>
          <w:szCs w:val="20"/>
        </w:rPr>
        <w:t>Per costruire un acido è sufficiente sommare all'anidride 2 atomi di idrogeno e 1 di ossigeno per ogni molecola d'acqua che viene aggiunta.</w:t>
      </w:r>
    </w:p>
    <w:p w:rsidR="00CE4441" w:rsidRPr="00CE4441" w:rsidRDefault="00CE4441" w:rsidP="00CE4441">
      <w:pPr>
        <w:ind w:left="360"/>
        <w:jc w:val="both"/>
        <w:rPr>
          <w:rFonts w:ascii="Verdana" w:hAnsi="Verdana"/>
          <w:sz w:val="20"/>
          <w:szCs w:val="20"/>
        </w:rPr>
      </w:pPr>
      <w:r w:rsidRPr="00CE4441">
        <w:rPr>
          <w:rFonts w:ascii="Verdana" w:hAnsi="Verdana"/>
          <w:sz w:val="20"/>
          <w:szCs w:val="20"/>
        </w:rPr>
        <w:t>Ad esempio dall'anidride carbonica si ottiene l'acido carbonico</w:t>
      </w:r>
    </w:p>
    <w:p w:rsidR="00CE4441" w:rsidRPr="00CE4441" w:rsidRDefault="00CE4441" w:rsidP="00CE4441">
      <w:pPr>
        <w:ind w:left="360"/>
        <w:jc w:val="both"/>
        <w:rPr>
          <w:rFonts w:ascii="Verdana" w:hAnsi="Verdana"/>
          <w:sz w:val="20"/>
          <w:szCs w:val="20"/>
        </w:rPr>
      </w:pPr>
    </w:p>
    <w:p w:rsidR="00CE4441" w:rsidRPr="00CE4441" w:rsidRDefault="00CE4441" w:rsidP="00CE4441">
      <w:pPr>
        <w:ind w:left="360"/>
        <w:jc w:val="both"/>
        <w:rPr>
          <w:rFonts w:ascii="Verdana" w:hAnsi="Verdana"/>
          <w:sz w:val="20"/>
          <w:szCs w:val="20"/>
        </w:rPr>
      </w:pPr>
      <w:r w:rsidRPr="00CE4441">
        <w:rPr>
          <w:rFonts w:ascii="Verdana" w:hAnsi="Verdana"/>
          <w:sz w:val="20"/>
          <w:szCs w:val="20"/>
        </w:rPr>
        <w:t xml:space="preserve">                                                    CO</w:t>
      </w:r>
      <w:r w:rsidRPr="00CE4441">
        <w:rPr>
          <w:rFonts w:ascii="Verdana" w:hAnsi="Verdana"/>
          <w:sz w:val="20"/>
          <w:szCs w:val="20"/>
          <w:vertAlign w:val="subscript"/>
        </w:rPr>
        <w:t>2</w:t>
      </w:r>
      <w:r w:rsidRPr="00CE4441">
        <w:rPr>
          <w:rFonts w:ascii="Verdana" w:hAnsi="Verdana"/>
          <w:sz w:val="20"/>
          <w:szCs w:val="20"/>
        </w:rPr>
        <w:t xml:space="preserve"> + H</w:t>
      </w:r>
      <w:r w:rsidRPr="00CE4441">
        <w:rPr>
          <w:rFonts w:ascii="Verdana" w:hAnsi="Verdana"/>
          <w:sz w:val="20"/>
          <w:szCs w:val="20"/>
          <w:vertAlign w:val="subscript"/>
        </w:rPr>
        <w:t>2</w:t>
      </w:r>
      <w:r w:rsidRPr="00CE4441">
        <w:rPr>
          <w:rFonts w:ascii="Verdana" w:hAnsi="Verdana"/>
          <w:sz w:val="20"/>
          <w:szCs w:val="20"/>
        </w:rPr>
        <w:t xml:space="preserve">O </w:t>
      </w:r>
      <w:r w:rsidRPr="002137FE">
        <w:rPr>
          <w:rFonts w:ascii="Verdana" w:hAnsi="Verdana"/>
          <w:b/>
          <w:sz w:val="20"/>
          <w:szCs w:val="20"/>
        </w:rPr>
        <w:sym w:font="Symbol" w:char="F0AE"/>
      </w:r>
      <w:r w:rsidRPr="00CE4441">
        <w:rPr>
          <w:rFonts w:ascii="Verdana" w:hAnsi="Verdana"/>
          <w:sz w:val="20"/>
          <w:szCs w:val="20"/>
        </w:rPr>
        <w:t xml:space="preserve"> H</w:t>
      </w:r>
      <w:r w:rsidRPr="00CE4441">
        <w:rPr>
          <w:rFonts w:ascii="Verdana" w:hAnsi="Verdana"/>
          <w:sz w:val="20"/>
          <w:szCs w:val="20"/>
          <w:vertAlign w:val="subscript"/>
        </w:rPr>
        <w:t>2</w:t>
      </w:r>
      <w:r w:rsidRPr="00CE4441">
        <w:rPr>
          <w:rFonts w:ascii="Verdana" w:hAnsi="Verdana"/>
          <w:sz w:val="20"/>
          <w:szCs w:val="20"/>
        </w:rPr>
        <w:t>CO</w:t>
      </w:r>
      <w:r w:rsidRPr="00CE4441">
        <w:rPr>
          <w:rFonts w:ascii="Verdana" w:hAnsi="Verdana"/>
          <w:sz w:val="20"/>
          <w:szCs w:val="20"/>
          <w:vertAlign w:val="subscript"/>
        </w:rPr>
        <w:t>3</w:t>
      </w:r>
    </w:p>
    <w:p w:rsidR="00CE4441" w:rsidRPr="00CE4441" w:rsidRDefault="00CE4441" w:rsidP="00CE4441">
      <w:pPr>
        <w:ind w:left="360"/>
        <w:jc w:val="both"/>
        <w:rPr>
          <w:rFonts w:ascii="Verdana" w:hAnsi="Verdana"/>
          <w:sz w:val="20"/>
          <w:szCs w:val="20"/>
        </w:rPr>
      </w:pPr>
    </w:p>
    <w:p w:rsidR="00CE4441" w:rsidRPr="00CE4441" w:rsidRDefault="00CE4441" w:rsidP="00CE4441">
      <w:pPr>
        <w:ind w:left="360"/>
        <w:jc w:val="both"/>
        <w:rPr>
          <w:rFonts w:ascii="Verdana" w:hAnsi="Verdana"/>
          <w:sz w:val="20"/>
          <w:szCs w:val="20"/>
        </w:rPr>
      </w:pPr>
      <w:r w:rsidRPr="00CE4441">
        <w:rPr>
          <w:rFonts w:ascii="Verdana" w:hAnsi="Verdana"/>
          <w:sz w:val="20"/>
          <w:szCs w:val="20"/>
        </w:rPr>
        <w:t>mentre dall'anidride nitrica si ottiene l'acido nitrico</w:t>
      </w:r>
    </w:p>
    <w:p w:rsidR="00CE4441" w:rsidRPr="00CE4441" w:rsidRDefault="00CE4441" w:rsidP="00CE4441">
      <w:pPr>
        <w:ind w:left="360"/>
        <w:jc w:val="both"/>
        <w:rPr>
          <w:rFonts w:ascii="Verdana" w:hAnsi="Verdana"/>
          <w:sz w:val="20"/>
          <w:szCs w:val="20"/>
        </w:rPr>
      </w:pPr>
      <w:r w:rsidRPr="00CE4441">
        <w:rPr>
          <w:rFonts w:ascii="Verdana" w:hAnsi="Verdana"/>
          <w:sz w:val="20"/>
          <w:szCs w:val="20"/>
        </w:rPr>
        <w:t xml:space="preserve">                                              N</w:t>
      </w:r>
      <w:r w:rsidRPr="00CE4441">
        <w:rPr>
          <w:rFonts w:ascii="Verdana" w:hAnsi="Verdana"/>
          <w:sz w:val="20"/>
          <w:szCs w:val="20"/>
          <w:vertAlign w:val="subscript"/>
        </w:rPr>
        <w:t>2</w:t>
      </w:r>
      <w:r w:rsidRPr="00CE4441">
        <w:rPr>
          <w:rFonts w:ascii="Verdana" w:hAnsi="Verdana"/>
          <w:sz w:val="20"/>
          <w:szCs w:val="20"/>
        </w:rPr>
        <w:t>O</w:t>
      </w:r>
      <w:r w:rsidRPr="00CE4441">
        <w:rPr>
          <w:rFonts w:ascii="Verdana" w:hAnsi="Verdana"/>
          <w:sz w:val="20"/>
          <w:szCs w:val="20"/>
          <w:vertAlign w:val="subscript"/>
        </w:rPr>
        <w:t>5</w:t>
      </w:r>
      <w:r w:rsidRPr="00CE4441">
        <w:rPr>
          <w:rFonts w:ascii="Verdana" w:hAnsi="Verdana"/>
          <w:sz w:val="20"/>
          <w:szCs w:val="20"/>
        </w:rPr>
        <w:t xml:space="preserve"> + H</w:t>
      </w:r>
      <w:r w:rsidRPr="00CE4441">
        <w:rPr>
          <w:rFonts w:ascii="Verdana" w:hAnsi="Verdana"/>
          <w:sz w:val="20"/>
          <w:szCs w:val="20"/>
          <w:vertAlign w:val="subscript"/>
        </w:rPr>
        <w:t>2</w:t>
      </w:r>
      <w:r w:rsidRPr="00CE4441">
        <w:rPr>
          <w:rFonts w:ascii="Verdana" w:hAnsi="Verdana"/>
          <w:sz w:val="20"/>
          <w:szCs w:val="20"/>
        </w:rPr>
        <w:t xml:space="preserve">O </w:t>
      </w:r>
      <w:r w:rsidRPr="002137FE">
        <w:rPr>
          <w:rFonts w:ascii="Verdana" w:hAnsi="Verdana"/>
          <w:b/>
          <w:sz w:val="20"/>
          <w:szCs w:val="20"/>
        </w:rPr>
        <w:sym w:font="Symbol" w:char="F0AE"/>
      </w:r>
      <w:r w:rsidRPr="00CE4441">
        <w:rPr>
          <w:rFonts w:ascii="Verdana" w:hAnsi="Verdana"/>
          <w:sz w:val="20"/>
          <w:szCs w:val="20"/>
        </w:rPr>
        <w:t xml:space="preserve"> H</w:t>
      </w:r>
      <w:r w:rsidRPr="00CE4441">
        <w:rPr>
          <w:rFonts w:ascii="Verdana" w:hAnsi="Verdana"/>
          <w:sz w:val="20"/>
          <w:szCs w:val="20"/>
          <w:vertAlign w:val="subscript"/>
        </w:rPr>
        <w:t>2</w:t>
      </w:r>
      <w:r w:rsidRPr="00CE4441">
        <w:rPr>
          <w:rFonts w:ascii="Verdana" w:hAnsi="Verdana"/>
          <w:sz w:val="20"/>
          <w:szCs w:val="20"/>
        </w:rPr>
        <w:t>N</w:t>
      </w:r>
      <w:r w:rsidRPr="00CE4441">
        <w:rPr>
          <w:rFonts w:ascii="Verdana" w:hAnsi="Verdana"/>
          <w:sz w:val="20"/>
          <w:szCs w:val="20"/>
          <w:vertAlign w:val="subscript"/>
        </w:rPr>
        <w:t>2</w:t>
      </w:r>
      <w:r w:rsidRPr="00CE4441">
        <w:rPr>
          <w:rFonts w:ascii="Verdana" w:hAnsi="Verdana"/>
          <w:sz w:val="20"/>
          <w:szCs w:val="20"/>
        </w:rPr>
        <w:t>O</w:t>
      </w:r>
      <w:r w:rsidRPr="00CE4441">
        <w:rPr>
          <w:rFonts w:ascii="Verdana" w:hAnsi="Verdana"/>
          <w:sz w:val="20"/>
          <w:szCs w:val="20"/>
          <w:vertAlign w:val="subscript"/>
        </w:rPr>
        <w:t>6</w:t>
      </w:r>
      <w:r w:rsidRPr="00CE4441">
        <w:rPr>
          <w:rFonts w:ascii="Verdana" w:hAnsi="Verdana"/>
          <w:sz w:val="20"/>
          <w:szCs w:val="20"/>
        </w:rPr>
        <w:t xml:space="preserve"> </w:t>
      </w:r>
      <w:r w:rsidRPr="002137FE">
        <w:rPr>
          <w:rFonts w:ascii="Verdana" w:hAnsi="Verdana"/>
          <w:b/>
          <w:sz w:val="20"/>
          <w:szCs w:val="20"/>
        </w:rPr>
        <w:sym w:font="Symbol" w:char="F0AE"/>
      </w:r>
      <w:r w:rsidRPr="00CE4441">
        <w:rPr>
          <w:rFonts w:ascii="Verdana" w:hAnsi="Verdana"/>
          <w:sz w:val="20"/>
          <w:szCs w:val="20"/>
        </w:rPr>
        <w:t xml:space="preserve"> 2HNO</w:t>
      </w:r>
      <w:r w:rsidRPr="00CE4441">
        <w:rPr>
          <w:rFonts w:ascii="Verdana" w:hAnsi="Verdana"/>
          <w:sz w:val="20"/>
          <w:szCs w:val="20"/>
          <w:vertAlign w:val="subscript"/>
        </w:rPr>
        <w:t>3</w:t>
      </w:r>
    </w:p>
    <w:p w:rsidR="00CE4441" w:rsidRDefault="00CE4441" w:rsidP="00CE4441">
      <w:pPr>
        <w:ind w:left="360"/>
        <w:jc w:val="both"/>
        <w:rPr>
          <w:rFonts w:ascii="Verdana" w:hAnsi="Verdana"/>
          <w:b/>
          <w:sz w:val="20"/>
          <w:szCs w:val="20"/>
        </w:rPr>
      </w:pPr>
    </w:p>
    <w:p w:rsidR="00CE4441" w:rsidRDefault="003F2DB2" w:rsidP="00CE4441">
      <w:pPr>
        <w:ind w:left="360"/>
        <w:jc w:val="both"/>
        <w:rPr>
          <w:rFonts w:ascii="Verdana" w:hAnsi="Verdana"/>
          <w:sz w:val="20"/>
          <w:szCs w:val="20"/>
        </w:rPr>
      </w:pPr>
      <w:r>
        <w:rPr>
          <w:rFonts w:ascii="Verdana" w:hAnsi="Verdana"/>
          <w:sz w:val="20"/>
          <w:szCs w:val="20"/>
        </w:rPr>
        <w:t>Alcuni acidi si presentano in diversi gradi di idratazione. Ad esempio, sommando un’altra molecola d’acqua all’acido fosforico si ottiene l’acido ortofosforico. La forma meno idratata prende il nome di acido metafosforico</w:t>
      </w:r>
    </w:p>
    <w:p w:rsidR="003F2DB2" w:rsidRDefault="003F2DB2" w:rsidP="00CE4441">
      <w:pPr>
        <w:ind w:left="360"/>
        <w:jc w:val="both"/>
        <w:rPr>
          <w:rFonts w:ascii="Verdana" w:hAnsi="Verdana"/>
          <w:sz w:val="20"/>
          <w:szCs w:val="20"/>
        </w:rPr>
      </w:pPr>
    </w:p>
    <w:p w:rsidR="003F2DB2" w:rsidRDefault="003F2DB2" w:rsidP="003F2DB2">
      <w:pPr>
        <w:ind w:left="360"/>
        <w:jc w:val="center"/>
        <w:rPr>
          <w:rFonts w:ascii="Verdana" w:hAnsi="Verdana"/>
          <w:sz w:val="20"/>
          <w:szCs w:val="20"/>
        </w:rPr>
      </w:pPr>
      <w:r>
        <w:rPr>
          <w:rFonts w:ascii="Verdana" w:hAnsi="Verdana"/>
          <w:sz w:val="20"/>
          <w:szCs w:val="20"/>
        </w:rPr>
        <w:t>P</w:t>
      </w:r>
      <w:r w:rsidRPr="003F2DB2">
        <w:rPr>
          <w:rFonts w:ascii="Verdana" w:hAnsi="Verdana"/>
          <w:sz w:val="20"/>
          <w:szCs w:val="20"/>
          <w:vertAlign w:val="subscript"/>
        </w:rPr>
        <w:t>2</w:t>
      </w:r>
      <w:r w:rsidRPr="00CE4441">
        <w:rPr>
          <w:rFonts w:ascii="Verdana" w:hAnsi="Verdana"/>
          <w:sz w:val="20"/>
          <w:szCs w:val="20"/>
        </w:rPr>
        <w:t>O</w:t>
      </w:r>
      <w:r>
        <w:rPr>
          <w:rFonts w:ascii="Verdana" w:hAnsi="Verdana"/>
          <w:sz w:val="20"/>
          <w:szCs w:val="20"/>
          <w:vertAlign w:val="subscript"/>
        </w:rPr>
        <w:t>5</w:t>
      </w:r>
      <w:r w:rsidRPr="00CE4441">
        <w:rPr>
          <w:rFonts w:ascii="Verdana" w:hAnsi="Verdana"/>
          <w:sz w:val="20"/>
          <w:szCs w:val="20"/>
        </w:rPr>
        <w:t xml:space="preserve"> + H</w:t>
      </w:r>
      <w:r w:rsidRPr="00CE4441">
        <w:rPr>
          <w:rFonts w:ascii="Verdana" w:hAnsi="Verdana"/>
          <w:sz w:val="20"/>
          <w:szCs w:val="20"/>
          <w:vertAlign w:val="subscript"/>
        </w:rPr>
        <w:t>2</w:t>
      </w:r>
      <w:r w:rsidRPr="00CE4441">
        <w:rPr>
          <w:rFonts w:ascii="Verdana" w:hAnsi="Verdana"/>
          <w:sz w:val="20"/>
          <w:szCs w:val="20"/>
        </w:rPr>
        <w:t xml:space="preserve">O </w:t>
      </w:r>
      <w:r w:rsidRPr="002137FE">
        <w:rPr>
          <w:rFonts w:ascii="Verdana" w:hAnsi="Verdana"/>
          <w:b/>
          <w:sz w:val="20"/>
          <w:szCs w:val="20"/>
        </w:rPr>
        <w:sym w:font="Symbol" w:char="F0AE"/>
      </w:r>
      <w:r w:rsidRPr="00CE4441">
        <w:rPr>
          <w:rFonts w:ascii="Verdana" w:hAnsi="Verdana"/>
          <w:sz w:val="20"/>
          <w:szCs w:val="20"/>
        </w:rPr>
        <w:t xml:space="preserve"> </w:t>
      </w:r>
      <w:r>
        <w:rPr>
          <w:rFonts w:ascii="Verdana" w:hAnsi="Verdana"/>
          <w:sz w:val="20"/>
          <w:szCs w:val="20"/>
        </w:rPr>
        <w:t>2HP</w:t>
      </w:r>
      <w:r w:rsidRPr="00CE4441">
        <w:rPr>
          <w:rFonts w:ascii="Verdana" w:hAnsi="Verdana"/>
          <w:sz w:val="20"/>
          <w:szCs w:val="20"/>
        </w:rPr>
        <w:t>O</w:t>
      </w:r>
      <w:r>
        <w:rPr>
          <w:rFonts w:ascii="Verdana" w:hAnsi="Verdana"/>
          <w:sz w:val="20"/>
          <w:szCs w:val="20"/>
          <w:vertAlign w:val="subscript"/>
        </w:rPr>
        <w:t>3</w:t>
      </w:r>
      <w:r>
        <w:rPr>
          <w:rFonts w:ascii="Verdana" w:hAnsi="Verdana"/>
          <w:sz w:val="20"/>
          <w:szCs w:val="20"/>
        </w:rPr>
        <w:t xml:space="preserve"> (acido metafosforico)</w:t>
      </w:r>
    </w:p>
    <w:p w:rsidR="003F2DB2" w:rsidRDefault="003F2DB2" w:rsidP="003F2DB2">
      <w:pPr>
        <w:ind w:left="360"/>
        <w:jc w:val="center"/>
        <w:rPr>
          <w:rFonts w:ascii="Verdana" w:hAnsi="Verdana"/>
          <w:sz w:val="20"/>
          <w:szCs w:val="20"/>
        </w:rPr>
      </w:pPr>
    </w:p>
    <w:p w:rsidR="003F2DB2" w:rsidRPr="003F2DB2" w:rsidRDefault="003F2DB2" w:rsidP="003F2DB2">
      <w:pPr>
        <w:ind w:left="360"/>
        <w:jc w:val="center"/>
        <w:rPr>
          <w:rFonts w:ascii="Verdana" w:hAnsi="Verdana"/>
          <w:sz w:val="20"/>
          <w:szCs w:val="20"/>
        </w:rPr>
      </w:pPr>
      <w:r>
        <w:rPr>
          <w:rFonts w:ascii="Verdana" w:hAnsi="Verdana"/>
          <w:sz w:val="20"/>
          <w:szCs w:val="20"/>
        </w:rPr>
        <w:t>HP</w:t>
      </w:r>
      <w:r w:rsidRPr="00CE4441">
        <w:rPr>
          <w:rFonts w:ascii="Verdana" w:hAnsi="Verdana"/>
          <w:sz w:val="20"/>
          <w:szCs w:val="20"/>
        </w:rPr>
        <w:t>O</w:t>
      </w:r>
      <w:r>
        <w:rPr>
          <w:rFonts w:ascii="Verdana" w:hAnsi="Verdana"/>
          <w:sz w:val="20"/>
          <w:szCs w:val="20"/>
          <w:vertAlign w:val="subscript"/>
        </w:rPr>
        <w:t>3</w:t>
      </w:r>
      <w:r w:rsidRPr="00CE4441">
        <w:rPr>
          <w:rFonts w:ascii="Verdana" w:hAnsi="Verdana"/>
          <w:sz w:val="20"/>
          <w:szCs w:val="20"/>
        </w:rPr>
        <w:t xml:space="preserve"> + H</w:t>
      </w:r>
      <w:r w:rsidRPr="00CE4441">
        <w:rPr>
          <w:rFonts w:ascii="Verdana" w:hAnsi="Verdana"/>
          <w:sz w:val="20"/>
          <w:szCs w:val="20"/>
          <w:vertAlign w:val="subscript"/>
        </w:rPr>
        <w:t>2</w:t>
      </w:r>
      <w:r w:rsidRPr="00CE4441">
        <w:rPr>
          <w:rFonts w:ascii="Verdana" w:hAnsi="Verdana"/>
          <w:sz w:val="20"/>
          <w:szCs w:val="20"/>
        </w:rPr>
        <w:t xml:space="preserve">O </w:t>
      </w:r>
      <w:r w:rsidRPr="002137FE">
        <w:rPr>
          <w:rFonts w:ascii="Verdana" w:hAnsi="Verdana"/>
          <w:b/>
          <w:sz w:val="20"/>
          <w:szCs w:val="20"/>
        </w:rPr>
        <w:sym w:font="Symbol" w:char="F0AE"/>
      </w:r>
      <w:r w:rsidRPr="00CE4441">
        <w:rPr>
          <w:rFonts w:ascii="Verdana" w:hAnsi="Verdana"/>
          <w:sz w:val="20"/>
          <w:szCs w:val="20"/>
        </w:rPr>
        <w:t xml:space="preserve"> </w:t>
      </w:r>
      <w:r>
        <w:rPr>
          <w:rFonts w:ascii="Verdana" w:hAnsi="Verdana"/>
          <w:sz w:val="20"/>
          <w:szCs w:val="20"/>
        </w:rPr>
        <w:t>H</w:t>
      </w:r>
      <w:r w:rsidRPr="003F2DB2">
        <w:rPr>
          <w:rFonts w:ascii="Verdana" w:hAnsi="Verdana"/>
          <w:sz w:val="20"/>
          <w:szCs w:val="20"/>
          <w:vertAlign w:val="subscript"/>
        </w:rPr>
        <w:t>3</w:t>
      </w:r>
      <w:r>
        <w:rPr>
          <w:rFonts w:ascii="Verdana" w:hAnsi="Verdana"/>
          <w:sz w:val="20"/>
          <w:szCs w:val="20"/>
        </w:rPr>
        <w:t>P</w:t>
      </w:r>
      <w:r w:rsidRPr="00CE4441">
        <w:rPr>
          <w:rFonts w:ascii="Verdana" w:hAnsi="Verdana"/>
          <w:sz w:val="20"/>
          <w:szCs w:val="20"/>
        </w:rPr>
        <w:t>O</w:t>
      </w:r>
      <w:r>
        <w:rPr>
          <w:rFonts w:ascii="Verdana" w:hAnsi="Verdana"/>
          <w:sz w:val="20"/>
          <w:szCs w:val="20"/>
          <w:vertAlign w:val="subscript"/>
        </w:rPr>
        <w:t>4</w:t>
      </w:r>
      <w:r>
        <w:rPr>
          <w:rFonts w:ascii="Verdana" w:hAnsi="Verdana"/>
          <w:sz w:val="20"/>
          <w:szCs w:val="20"/>
        </w:rPr>
        <w:t xml:space="preserve"> (acido ortofosforico)</w:t>
      </w:r>
    </w:p>
    <w:p w:rsidR="003F2DB2" w:rsidRDefault="003F2DB2" w:rsidP="003F2DB2">
      <w:pPr>
        <w:ind w:left="360"/>
        <w:jc w:val="both"/>
        <w:rPr>
          <w:rFonts w:ascii="Verdana" w:hAnsi="Verdana"/>
          <w:sz w:val="20"/>
          <w:szCs w:val="20"/>
        </w:rPr>
      </w:pPr>
    </w:p>
    <w:p w:rsidR="003F2DB2" w:rsidRDefault="003F2DB2" w:rsidP="003F2DB2">
      <w:pPr>
        <w:ind w:left="360"/>
        <w:jc w:val="both"/>
        <w:rPr>
          <w:rFonts w:ascii="Verdana" w:hAnsi="Verdana"/>
          <w:sz w:val="20"/>
          <w:szCs w:val="20"/>
        </w:rPr>
      </w:pPr>
      <w:r>
        <w:rPr>
          <w:rFonts w:ascii="Verdana" w:hAnsi="Verdana"/>
          <w:sz w:val="20"/>
          <w:szCs w:val="20"/>
        </w:rPr>
        <w:t>Alcuni acidi, come l’acido fosforico, posson</w:t>
      </w:r>
      <w:r w:rsidR="002110D1">
        <w:rPr>
          <w:rFonts w:ascii="Verdana" w:hAnsi="Verdana"/>
          <w:sz w:val="20"/>
          <w:szCs w:val="20"/>
        </w:rPr>
        <w:t>o dare reazioni di condensazione con perdita di molecole d’acqua</w:t>
      </w:r>
    </w:p>
    <w:p w:rsidR="002110D1" w:rsidRDefault="002110D1" w:rsidP="003F2DB2">
      <w:pPr>
        <w:ind w:left="360"/>
        <w:jc w:val="both"/>
        <w:rPr>
          <w:rFonts w:ascii="Verdana" w:hAnsi="Verdana"/>
          <w:sz w:val="20"/>
          <w:szCs w:val="20"/>
        </w:rPr>
      </w:pPr>
    </w:p>
    <w:p w:rsidR="002110D1" w:rsidRPr="003F2DB2" w:rsidRDefault="002110D1" w:rsidP="002110D1">
      <w:pPr>
        <w:ind w:left="360"/>
        <w:jc w:val="center"/>
        <w:rPr>
          <w:rFonts w:ascii="Verdana" w:hAnsi="Verdana"/>
          <w:sz w:val="20"/>
          <w:szCs w:val="20"/>
        </w:rPr>
      </w:pPr>
      <w:r>
        <w:rPr>
          <w:rFonts w:ascii="Verdana" w:hAnsi="Verdana"/>
          <w:sz w:val="20"/>
          <w:szCs w:val="20"/>
        </w:rPr>
        <w:t>H</w:t>
      </w:r>
      <w:r w:rsidRPr="003F2DB2">
        <w:rPr>
          <w:rFonts w:ascii="Verdana" w:hAnsi="Verdana"/>
          <w:sz w:val="20"/>
          <w:szCs w:val="20"/>
          <w:vertAlign w:val="subscript"/>
        </w:rPr>
        <w:t>3</w:t>
      </w:r>
      <w:r>
        <w:rPr>
          <w:rFonts w:ascii="Verdana" w:hAnsi="Verdana"/>
          <w:sz w:val="20"/>
          <w:szCs w:val="20"/>
        </w:rPr>
        <w:t>P</w:t>
      </w:r>
      <w:r w:rsidRPr="00CE4441">
        <w:rPr>
          <w:rFonts w:ascii="Verdana" w:hAnsi="Verdana"/>
          <w:sz w:val="20"/>
          <w:szCs w:val="20"/>
        </w:rPr>
        <w:t>O</w:t>
      </w:r>
      <w:r>
        <w:rPr>
          <w:rFonts w:ascii="Verdana" w:hAnsi="Verdana"/>
          <w:sz w:val="20"/>
          <w:szCs w:val="20"/>
          <w:vertAlign w:val="subscript"/>
        </w:rPr>
        <w:t>4</w:t>
      </w:r>
      <w:r w:rsidRPr="00CE4441">
        <w:rPr>
          <w:rFonts w:ascii="Verdana" w:hAnsi="Verdana"/>
          <w:sz w:val="20"/>
          <w:szCs w:val="20"/>
        </w:rPr>
        <w:t xml:space="preserve"> + </w:t>
      </w:r>
      <w:r>
        <w:rPr>
          <w:rFonts w:ascii="Verdana" w:hAnsi="Verdana"/>
          <w:sz w:val="20"/>
          <w:szCs w:val="20"/>
        </w:rPr>
        <w:t>H</w:t>
      </w:r>
      <w:r w:rsidRPr="003F2DB2">
        <w:rPr>
          <w:rFonts w:ascii="Verdana" w:hAnsi="Verdana"/>
          <w:sz w:val="20"/>
          <w:szCs w:val="20"/>
          <w:vertAlign w:val="subscript"/>
        </w:rPr>
        <w:t>3</w:t>
      </w:r>
      <w:r>
        <w:rPr>
          <w:rFonts w:ascii="Verdana" w:hAnsi="Verdana"/>
          <w:sz w:val="20"/>
          <w:szCs w:val="20"/>
        </w:rPr>
        <w:t>P</w:t>
      </w:r>
      <w:r w:rsidRPr="00CE4441">
        <w:rPr>
          <w:rFonts w:ascii="Verdana" w:hAnsi="Verdana"/>
          <w:sz w:val="20"/>
          <w:szCs w:val="20"/>
        </w:rPr>
        <w:t>O</w:t>
      </w:r>
      <w:r>
        <w:rPr>
          <w:rFonts w:ascii="Verdana" w:hAnsi="Verdana"/>
          <w:sz w:val="20"/>
          <w:szCs w:val="20"/>
          <w:vertAlign w:val="subscript"/>
        </w:rPr>
        <w:t xml:space="preserve">4 </w:t>
      </w:r>
      <w:r w:rsidRPr="002137FE">
        <w:rPr>
          <w:rFonts w:ascii="Verdana" w:hAnsi="Verdana"/>
          <w:b/>
          <w:sz w:val="20"/>
          <w:szCs w:val="20"/>
        </w:rPr>
        <w:sym w:font="Symbol" w:char="F0AE"/>
      </w:r>
      <w:r w:rsidRPr="00CE4441">
        <w:rPr>
          <w:rFonts w:ascii="Verdana" w:hAnsi="Verdana"/>
          <w:sz w:val="20"/>
          <w:szCs w:val="20"/>
        </w:rPr>
        <w:t xml:space="preserve"> H</w:t>
      </w:r>
      <w:r w:rsidRPr="00CE4441">
        <w:rPr>
          <w:rFonts w:ascii="Verdana" w:hAnsi="Verdana"/>
          <w:sz w:val="20"/>
          <w:szCs w:val="20"/>
          <w:vertAlign w:val="subscript"/>
        </w:rPr>
        <w:t>2</w:t>
      </w:r>
      <w:r w:rsidRPr="00CE4441">
        <w:rPr>
          <w:rFonts w:ascii="Verdana" w:hAnsi="Verdana"/>
          <w:sz w:val="20"/>
          <w:szCs w:val="20"/>
        </w:rPr>
        <w:t xml:space="preserve">O </w:t>
      </w:r>
      <w:r>
        <w:rPr>
          <w:rFonts w:ascii="Verdana" w:hAnsi="Verdana"/>
          <w:sz w:val="20"/>
          <w:szCs w:val="20"/>
        </w:rPr>
        <w:t>+ H</w:t>
      </w:r>
      <w:r>
        <w:rPr>
          <w:rFonts w:ascii="Verdana" w:hAnsi="Verdana"/>
          <w:sz w:val="20"/>
          <w:szCs w:val="20"/>
          <w:vertAlign w:val="subscript"/>
        </w:rPr>
        <w:t>4</w:t>
      </w:r>
      <w:r>
        <w:rPr>
          <w:rFonts w:ascii="Verdana" w:hAnsi="Verdana"/>
          <w:sz w:val="20"/>
          <w:szCs w:val="20"/>
        </w:rPr>
        <w:t>P</w:t>
      </w:r>
      <w:r w:rsidRPr="002110D1">
        <w:rPr>
          <w:rFonts w:ascii="Verdana" w:hAnsi="Verdana"/>
          <w:sz w:val="20"/>
          <w:szCs w:val="20"/>
          <w:vertAlign w:val="subscript"/>
        </w:rPr>
        <w:t>2</w:t>
      </w:r>
      <w:r w:rsidRPr="00CE4441">
        <w:rPr>
          <w:rFonts w:ascii="Verdana" w:hAnsi="Verdana"/>
          <w:sz w:val="20"/>
          <w:szCs w:val="20"/>
        </w:rPr>
        <w:t>O</w:t>
      </w:r>
      <w:r>
        <w:rPr>
          <w:rFonts w:ascii="Verdana" w:hAnsi="Verdana"/>
          <w:sz w:val="20"/>
          <w:szCs w:val="20"/>
          <w:vertAlign w:val="subscript"/>
        </w:rPr>
        <w:t>7</w:t>
      </w:r>
      <w:r>
        <w:rPr>
          <w:rFonts w:ascii="Verdana" w:hAnsi="Verdana"/>
          <w:sz w:val="20"/>
          <w:szCs w:val="20"/>
        </w:rPr>
        <w:t xml:space="preserve"> (acido difosforico o pirofosforico)</w:t>
      </w:r>
    </w:p>
    <w:p w:rsidR="002110D1" w:rsidRPr="003F2DB2" w:rsidRDefault="002110D1" w:rsidP="002110D1">
      <w:pPr>
        <w:ind w:left="360"/>
        <w:jc w:val="center"/>
        <w:rPr>
          <w:rFonts w:ascii="Verdana" w:hAnsi="Verdana"/>
          <w:sz w:val="20"/>
          <w:szCs w:val="20"/>
        </w:rPr>
      </w:pPr>
    </w:p>
    <w:p w:rsidR="00CE4441" w:rsidRDefault="004914A8" w:rsidP="00CE4441">
      <w:pPr>
        <w:ind w:left="360"/>
        <w:jc w:val="both"/>
        <w:rPr>
          <w:rFonts w:ascii="Verdana" w:hAnsi="Verdana"/>
          <w:sz w:val="20"/>
          <w:szCs w:val="20"/>
        </w:rPr>
      </w:pPr>
      <w:r>
        <w:rPr>
          <w:rFonts w:ascii="Verdana" w:hAnsi="Verdana"/>
          <w:sz w:val="20"/>
          <w:szCs w:val="20"/>
        </w:rPr>
        <w:t>Esistono infine i cosiddetti perossiacidi, come l’acido perossifosforico (perfosforico) H</w:t>
      </w:r>
      <w:r w:rsidRPr="004914A8">
        <w:rPr>
          <w:rFonts w:ascii="Verdana" w:hAnsi="Verdana"/>
          <w:sz w:val="20"/>
          <w:szCs w:val="20"/>
          <w:vertAlign w:val="subscript"/>
        </w:rPr>
        <w:t>3</w:t>
      </w:r>
      <w:r>
        <w:rPr>
          <w:rFonts w:ascii="Verdana" w:hAnsi="Verdana"/>
          <w:sz w:val="20"/>
          <w:szCs w:val="20"/>
        </w:rPr>
        <w:t>PO</w:t>
      </w:r>
      <w:r w:rsidRPr="004914A8">
        <w:rPr>
          <w:rFonts w:ascii="Verdana" w:hAnsi="Verdana"/>
          <w:sz w:val="20"/>
          <w:szCs w:val="20"/>
          <w:vertAlign w:val="subscript"/>
        </w:rPr>
        <w:t>5</w:t>
      </w:r>
      <w:r>
        <w:rPr>
          <w:rFonts w:ascii="Verdana" w:hAnsi="Verdana"/>
          <w:sz w:val="20"/>
          <w:szCs w:val="20"/>
        </w:rPr>
        <w:t xml:space="preserve"> che contengono un gruppo perossido (-O-O-)</w:t>
      </w:r>
    </w:p>
    <w:p w:rsidR="004914A8" w:rsidRDefault="004914A8" w:rsidP="00CE4441">
      <w:pPr>
        <w:ind w:left="360"/>
        <w:jc w:val="both"/>
        <w:rPr>
          <w:rFonts w:ascii="Verdana" w:hAnsi="Verdana"/>
          <w:sz w:val="20"/>
          <w:szCs w:val="20"/>
        </w:rPr>
      </w:pPr>
    </w:p>
    <w:p w:rsidR="004914A8" w:rsidRDefault="004914A8" w:rsidP="00CE4441">
      <w:pPr>
        <w:ind w:left="360"/>
        <w:jc w:val="both"/>
        <w:rPr>
          <w:rFonts w:ascii="Verdana" w:hAnsi="Verdana"/>
          <w:sz w:val="20"/>
          <w:szCs w:val="20"/>
        </w:rPr>
      </w:pPr>
    </w:p>
    <w:p w:rsidR="00391E41" w:rsidRPr="00881C9C" w:rsidRDefault="00805901" w:rsidP="00391E41">
      <w:pPr>
        <w:rPr>
          <w:rFonts w:ascii="Verdana" w:hAnsi="Verdana"/>
          <w:i/>
          <w:sz w:val="20"/>
          <w:szCs w:val="20"/>
        </w:rPr>
      </w:pPr>
      <w:r>
        <w:rPr>
          <w:rFonts w:ascii="Verdana" w:hAnsi="Verdana"/>
          <w:i/>
          <w:sz w:val="20"/>
          <w:szCs w:val="20"/>
        </w:rPr>
        <w:tab/>
      </w:r>
      <w:r>
        <w:rPr>
          <w:rFonts w:ascii="Verdana" w:hAnsi="Verdana"/>
          <w:i/>
          <w:sz w:val="20"/>
          <w:szCs w:val="20"/>
        </w:rPr>
        <w:tab/>
      </w:r>
      <w:r>
        <w:rPr>
          <w:rFonts w:ascii="Verdana" w:hAnsi="Verdana"/>
          <w:i/>
          <w:sz w:val="20"/>
          <w:szCs w:val="20"/>
        </w:rPr>
        <w:tab/>
      </w:r>
      <w:r w:rsidR="00391E41" w:rsidRPr="00881C9C">
        <w:rPr>
          <w:rFonts w:ascii="Verdana" w:hAnsi="Verdana"/>
          <w:i/>
          <w:sz w:val="20"/>
          <w:szCs w:val="20"/>
        </w:rPr>
        <w:t>Nome sistematico</w:t>
      </w:r>
      <w:r w:rsidR="00391E41" w:rsidRPr="00881C9C">
        <w:rPr>
          <w:rFonts w:ascii="Verdana" w:hAnsi="Verdana"/>
          <w:i/>
          <w:sz w:val="20"/>
          <w:szCs w:val="20"/>
        </w:rPr>
        <w:tab/>
      </w:r>
      <w:r w:rsidR="00391E41" w:rsidRPr="00881C9C">
        <w:rPr>
          <w:rFonts w:ascii="Verdana" w:hAnsi="Verdana"/>
          <w:i/>
          <w:sz w:val="20"/>
          <w:szCs w:val="20"/>
        </w:rPr>
        <w:tab/>
      </w:r>
      <w:r w:rsidR="00391E41" w:rsidRPr="00881C9C">
        <w:rPr>
          <w:rFonts w:ascii="Verdana" w:hAnsi="Verdana"/>
          <w:i/>
          <w:sz w:val="20"/>
          <w:szCs w:val="20"/>
        </w:rPr>
        <w:tab/>
      </w:r>
      <w:r>
        <w:rPr>
          <w:rFonts w:ascii="Verdana" w:hAnsi="Verdana"/>
          <w:i/>
          <w:sz w:val="20"/>
          <w:szCs w:val="20"/>
        </w:rPr>
        <w:tab/>
      </w:r>
      <w:r w:rsidR="00391E41" w:rsidRPr="00881C9C">
        <w:rPr>
          <w:rFonts w:ascii="Verdana" w:hAnsi="Verdana"/>
          <w:i/>
          <w:sz w:val="20"/>
          <w:szCs w:val="20"/>
        </w:rPr>
        <w:t>Nome tradiz</w:t>
      </w:r>
      <w:r w:rsidR="00391E41">
        <w:rPr>
          <w:rFonts w:ascii="Verdana" w:hAnsi="Verdana"/>
          <w:i/>
          <w:sz w:val="20"/>
          <w:szCs w:val="20"/>
        </w:rPr>
        <w:t>i</w:t>
      </w:r>
      <w:r w:rsidR="00391E41" w:rsidRPr="00881C9C">
        <w:rPr>
          <w:rFonts w:ascii="Verdana" w:hAnsi="Verdana"/>
          <w:i/>
          <w:sz w:val="20"/>
          <w:szCs w:val="20"/>
        </w:rPr>
        <w:t>onale</w:t>
      </w:r>
    </w:p>
    <w:p w:rsidR="00391E41" w:rsidRDefault="00391E41" w:rsidP="00391E41">
      <w:pPr>
        <w:rPr>
          <w:rFonts w:ascii="Verdana" w:hAnsi="Verdana"/>
          <w:sz w:val="20"/>
          <w:szCs w:val="20"/>
        </w:rPr>
      </w:pPr>
    </w:p>
    <w:p w:rsidR="00391E41" w:rsidRDefault="00391E41" w:rsidP="00391E41">
      <w:pPr>
        <w:rPr>
          <w:rFonts w:ascii="Verdana" w:hAnsi="Verdana"/>
          <w:sz w:val="20"/>
          <w:szCs w:val="20"/>
        </w:rPr>
      </w:pPr>
      <w:r>
        <w:rPr>
          <w:rFonts w:ascii="Verdana" w:hAnsi="Verdana"/>
          <w:sz w:val="20"/>
          <w:szCs w:val="20"/>
        </w:rPr>
        <w:tab/>
        <w:t>H</w:t>
      </w:r>
      <w:r w:rsidRPr="00391E41">
        <w:rPr>
          <w:rFonts w:ascii="Verdana" w:hAnsi="Verdana"/>
          <w:sz w:val="20"/>
          <w:szCs w:val="20"/>
          <w:vertAlign w:val="subscript"/>
        </w:rPr>
        <w:t>2</w:t>
      </w:r>
      <w:r>
        <w:rPr>
          <w:rFonts w:ascii="Verdana" w:hAnsi="Verdana"/>
          <w:sz w:val="20"/>
          <w:szCs w:val="20"/>
        </w:rPr>
        <w:t>CO</w:t>
      </w:r>
      <w:r>
        <w:rPr>
          <w:rFonts w:ascii="Verdana" w:hAnsi="Verdana"/>
          <w:sz w:val="20"/>
          <w:szCs w:val="20"/>
          <w:vertAlign w:val="subscript"/>
        </w:rPr>
        <w:t>3</w:t>
      </w:r>
      <w:r>
        <w:rPr>
          <w:rFonts w:ascii="Verdana" w:hAnsi="Verdana"/>
          <w:sz w:val="20"/>
          <w:szCs w:val="20"/>
        </w:rPr>
        <w:tab/>
      </w:r>
      <w:r>
        <w:rPr>
          <w:rFonts w:ascii="Verdana" w:hAnsi="Verdana"/>
          <w:sz w:val="20"/>
          <w:szCs w:val="20"/>
        </w:rPr>
        <w:tab/>
      </w:r>
      <w:r w:rsidR="00A66BDF">
        <w:rPr>
          <w:rFonts w:ascii="Verdana" w:hAnsi="Verdana"/>
          <w:sz w:val="20"/>
          <w:szCs w:val="20"/>
        </w:rPr>
        <w:t>acido triossocarbonico</w:t>
      </w:r>
      <w:r>
        <w:rPr>
          <w:rFonts w:ascii="Verdana" w:hAnsi="Verdana"/>
          <w:sz w:val="20"/>
          <w:szCs w:val="20"/>
        </w:rPr>
        <w:tab/>
      </w:r>
      <w:r>
        <w:rPr>
          <w:rFonts w:ascii="Verdana" w:hAnsi="Verdana"/>
          <w:sz w:val="20"/>
          <w:szCs w:val="20"/>
        </w:rPr>
        <w:tab/>
      </w:r>
      <w:r>
        <w:rPr>
          <w:rFonts w:ascii="Verdana" w:hAnsi="Verdana"/>
          <w:sz w:val="20"/>
          <w:szCs w:val="20"/>
        </w:rPr>
        <w:tab/>
        <w:t>acido carbonico</w:t>
      </w:r>
    </w:p>
    <w:p w:rsidR="00A66BDF" w:rsidRDefault="00805901" w:rsidP="00391E41">
      <w:pPr>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sidR="00A66BDF">
        <w:rPr>
          <w:rFonts w:ascii="Verdana" w:hAnsi="Verdana"/>
          <w:sz w:val="20"/>
          <w:szCs w:val="20"/>
        </w:rPr>
        <w:t>triossocarbonato di diidrogeno</w:t>
      </w:r>
    </w:p>
    <w:p w:rsidR="00805901" w:rsidRDefault="00805901" w:rsidP="00391E41">
      <w:pPr>
        <w:rPr>
          <w:rFonts w:ascii="Verdana" w:hAnsi="Verdana"/>
          <w:sz w:val="20"/>
          <w:szCs w:val="20"/>
        </w:rPr>
      </w:pPr>
    </w:p>
    <w:p w:rsidR="00391E41" w:rsidRDefault="00391E41" w:rsidP="00391E41">
      <w:pPr>
        <w:rPr>
          <w:rFonts w:ascii="Verdana" w:hAnsi="Verdana"/>
          <w:sz w:val="20"/>
          <w:szCs w:val="20"/>
        </w:rPr>
      </w:pPr>
      <w:r>
        <w:rPr>
          <w:rFonts w:ascii="Verdana" w:hAnsi="Verdana"/>
          <w:sz w:val="20"/>
          <w:szCs w:val="20"/>
        </w:rPr>
        <w:tab/>
        <w:t>H</w:t>
      </w:r>
      <w:r w:rsidRPr="00391E41">
        <w:rPr>
          <w:rFonts w:ascii="Verdana" w:hAnsi="Verdana"/>
          <w:sz w:val="20"/>
          <w:szCs w:val="20"/>
          <w:vertAlign w:val="subscript"/>
        </w:rPr>
        <w:t>2</w:t>
      </w:r>
      <w:r>
        <w:rPr>
          <w:rFonts w:ascii="Verdana" w:hAnsi="Verdana"/>
          <w:sz w:val="20"/>
          <w:szCs w:val="20"/>
        </w:rPr>
        <w:t>SO</w:t>
      </w:r>
      <w:r>
        <w:rPr>
          <w:rFonts w:ascii="Verdana" w:hAnsi="Verdana"/>
          <w:sz w:val="20"/>
          <w:szCs w:val="20"/>
          <w:vertAlign w:val="subscript"/>
        </w:rPr>
        <w:t>3</w:t>
      </w:r>
      <w:r>
        <w:rPr>
          <w:rFonts w:ascii="Verdana" w:hAnsi="Verdana"/>
          <w:sz w:val="20"/>
          <w:szCs w:val="20"/>
        </w:rPr>
        <w:tab/>
      </w:r>
      <w:r>
        <w:rPr>
          <w:rFonts w:ascii="Verdana" w:hAnsi="Verdana"/>
          <w:sz w:val="20"/>
          <w:szCs w:val="20"/>
        </w:rPr>
        <w:tab/>
      </w:r>
      <w:r w:rsidR="00A66BDF">
        <w:rPr>
          <w:rFonts w:ascii="Verdana" w:hAnsi="Verdana"/>
          <w:sz w:val="20"/>
          <w:szCs w:val="20"/>
        </w:rPr>
        <w:t>acido triossosolforico</w:t>
      </w:r>
      <w:r>
        <w:rPr>
          <w:rFonts w:ascii="Verdana" w:hAnsi="Verdana"/>
          <w:sz w:val="20"/>
          <w:szCs w:val="20"/>
        </w:rPr>
        <w:t xml:space="preserve"> (IV)</w:t>
      </w:r>
      <w:r>
        <w:rPr>
          <w:rFonts w:ascii="Verdana" w:hAnsi="Verdana"/>
          <w:sz w:val="20"/>
          <w:szCs w:val="20"/>
        </w:rPr>
        <w:tab/>
      </w:r>
      <w:r>
        <w:rPr>
          <w:rFonts w:ascii="Verdana" w:hAnsi="Verdana"/>
          <w:sz w:val="20"/>
          <w:szCs w:val="20"/>
        </w:rPr>
        <w:tab/>
      </w:r>
      <w:r>
        <w:rPr>
          <w:rFonts w:ascii="Verdana" w:hAnsi="Verdana"/>
          <w:sz w:val="20"/>
          <w:szCs w:val="20"/>
        </w:rPr>
        <w:tab/>
        <w:t>acido solforoso</w:t>
      </w:r>
    </w:p>
    <w:p w:rsidR="00A66BDF" w:rsidRDefault="00805901" w:rsidP="00391E41">
      <w:pPr>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sidR="00A66BDF">
        <w:rPr>
          <w:rFonts w:ascii="Verdana" w:hAnsi="Verdana"/>
          <w:sz w:val="20"/>
          <w:szCs w:val="20"/>
        </w:rPr>
        <w:t xml:space="preserve">triossosolfato </w:t>
      </w:r>
      <w:r>
        <w:rPr>
          <w:rFonts w:ascii="Verdana" w:hAnsi="Verdana"/>
          <w:sz w:val="20"/>
          <w:szCs w:val="20"/>
        </w:rPr>
        <w:t xml:space="preserve">(IV) </w:t>
      </w:r>
      <w:r w:rsidR="00A66BDF">
        <w:rPr>
          <w:rFonts w:ascii="Verdana" w:hAnsi="Verdana"/>
          <w:sz w:val="20"/>
          <w:szCs w:val="20"/>
        </w:rPr>
        <w:t>di diidrogeno</w:t>
      </w:r>
    </w:p>
    <w:p w:rsidR="00805901" w:rsidRDefault="00805901" w:rsidP="00391E41">
      <w:pPr>
        <w:rPr>
          <w:rFonts w:ascii="Verdana" w:hAnsi="Verdana"/>
          <w:sz w:val="20"/>
          <w:szCs w:val="20"/>
        </w:rPr>
      </w:pPr>
    </w:p>
    <w:p w:rsidR="00391E41" w:rsidRDefault="00391E41" w:rsidP="00391E41">
      <w:pPr>
        <w:rPr>
          <w:rFonts w:ascii="Verdana" w:hAnsi="Verdana"/>
          <w:sz w:val="20"/>
          <w:szCs w:val="20"/>
        </w:rPr>
      </w:pPr>
      <w:r>
        <w:rPr>
          <w:rFonts w:ascii="Verdana" w:hAnsi="Verdana"/>
          <w:sz w:val="20"/>
          <w:szCs w:val="20"/>
        </w:rPr>
        <w:tab/>
        <w:t>H</w:t>
      </w:r>
      <w:r w:rsidRPr="00391E41">
        <w:rPr>
          <w:rFonts w:ascii="Verdana" w:hAnsi="Verdana"/>
          <w:sz w:val="20"/>
          <w:szCs w:val="20"/>
          <w:vertAlign w:val="subscript"/>
        </w:rPr>
        <w:t>2</w:t>
      </w:r>
      <w:r>
        <w:rPr>
          <w:rFonts w:ascii="Verdana" w:hAnsi="Verdana"/>
          <w:sz w:val="20"/>
          <w:szCs w:val="20"/>
        </w:rPr>
        <w:t>SO</w:t>
      </w:r>
      <w:r>
        <w:rPr>
          <w:rFonts w:ascii="Verdana" w:hAnsi="Verdana"/>
          <w:sz w:val="20"/>
          <w:szCs w:val="20"/>
          <w:vertAlign w:val="subscript"/>
        </w:rPr>
        <w:t>4</w:t>
      </w:r>
      <w:r>
        <w:rPr>
          <w:rFonts w:ascii="Verdana" w:hAnsi="Verdana"/>
          <w:sz w:val="20"/>
          <w:szCs w:val="20"/>
        </w:rPr>
        <w:tab/>
      </w:r>
      <w:r>
        <w:rPr>
          <w:rFonts w:ascii="Verdana" w:hAnsi="Verdana"/>
          <w:sz w:val="20"/>
          <w:szCs w:val="20"/>
        </w:rPr>
        <w:tab/>
      </w:r>
      <w:r w:rsidR="00A66BDF">
        <w:rPr>
          <w:rFonts w:ascii="Verdana" w:hAnsi="Verdana"/>
          <w:sz w:val="20"/>
          <w:szCs w:val="20"/>
        </w:rPr>
        <w:t xml:space="preserve">acido tetraossosolforico </w:t>
      </w:r>
      <w:r>
        <w:rPr>
          <w:rFonts w:ascii="Verdana" w:hAnsi="Verdana"/>
          <w:sz w:val="20"/>
          <w:szCs w:val="20"/>
        </w:rPr>
        <w:t>(VI)</w:t>
      </w:r>
      <w:r>
        <w:rPr>
          <w:rFonts w:ascii="Verdana" w:hAnsi="Verdana"/>
          <w:sz w:val="20"/>
          <w:szCs w:val="20"/>
        </w:rPr>
        <w:tab/>
      </w:r>
      <w:r>
        <w:rPr>
          <w:rFonts w:ascii="Verdana" w:hAnsi="Verdana"/>
          <w:sz w:val="20"/>
          <w:szCs w:val="20"/>
        </w:rPr>
        <w:tab/>
        <w:t>acido solforico</w:t>
      </w:r>
    </w:p>
    <w:p w:rsidR="00A66BDF" w:rsidRDefault="00805901" w:rsidP="00391E41">
      <w:pPr>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sidR="00A66BDF">
        <w:rPr>
          <w:rFonts w:ascii="Verdana" w:hAnsi="Verdana"/>
          <w:sz w:val="20"/>
          <w:szCs w:val="20"/>
        </w:rPr>
        <w:t>tetraossosolfato</w:t>
      </w:r>
      <w:r>
        <w:rPr>
          <w:rFonts w:ascii="Verdana" w:hAnsi="Verdana"/>
          <w:sz w:val="20"/>
          <w:szCs w:val="20"/>
        </w:rPr>
        <w:t xml:space="preserve"> (VI)</w:t>
      </w:r>
      <w:r w:rsidR="00A66BDF">
        <w:rPr>
          <w:rFonts w:ascii="Verdana" w:hAnsi="Verdana"/>
          <w:sz w:val="20"/>
          <w:szCs w:val="20"/>
        </w:rPr>
        <w:t xml:space="preserve"> di diidrogeno</w:t>
      </w:r>
    </w:p>
    <w:p w:rsidR="00805901" w:rsidRDefault="00805901" w:rsidP="00391E41">
      <w:pPr>
        <w:rPr>
          <w:rFonts w:ascii="Verdana" w:hAnsi="Verdana"/>
          <w:sz w:val="20"/>
          <w:szCs w:val="20"/>
        </w:rPr>
      </w:pPr>
    </w:p>
    <w:p w:rsidR="00391E41" w:rsidRDefault="00391E41" w:rsidP="00391E41">
      <w:pPr>
        <w:rPr>
          <w:rFonts w:ascii="Verdana" w:hAnsi="Verdana"/>
          <w:sz w:val="20"/>
          <w:szCs w:val="20"/>
        </w:rPr>
      </w:pPr>
      <w:r>
        <w:rPr>
          <w:rFonts w:ascii="Verdana" w:hAnsi="Verdana"/>
          <w:sz w:val="20"/>
          <w:szCs w:val="20"/>
        </w:rPr>
        <w:tab/>
        <w:t>HClO</w:t>
      </w:r>
      <w:r>
        <w:rPr>
          <w:rFonts w:ascii="Verdana" w:hAnsi="Verdana"/>
          <w:sz w:val="20"/>
          <w:szCs w:val="20"/>
        </w:rPr>
        <w:tab/>
      </w:r>
      <w:r>
        <w:rPr>
          <w:rFonts w:ascii="Verdana" w:hAnsi="Verdana"/>
          <w:sz w:val="20"/>
          <w:szCs w:val="20"/>
        </w:rPr>
        <w:tab/>
      </w:r>
      <w:r w:rsidR="00A66BDF">
        <w:rPr>
          <w:rFonts w:ascii="Verdana" w:hAnsi="Verdana"/>
          <w:sz w:val="20"/>
          <w:szCs w:val="20"/>
        </w:rPr>
        <w:t xml:space="preserve">acido </w:t>
      </w:r>
      <w:r w:rsidR="009202BF">
        <w:rPr>
          <w:rFonts w:ascii="Verdana" w:hAnsi="Verdana"/>
          <w:sz w:val="20"/>
          <w:szCs w:val="20"/>
        </w:rPr>
        <w:t>mon</w:t>
      </w:r>
      <w:r w:rsidR="00A66BDF">
        <w:rPr>
          <w:rFonts w:ascii="Verdana" w:hAnsi="Verdana"/>
          <w:sz w:val="20"/>
          <w:szCs w:val="20"/>
        </w:rPr>
        <w:t>ossoclorico</w:t>
      </w:r>
      <w:r>
        <w:rPr>
          <w:rFonts w:ascii="Verdana" w:hAnsi="Verdana"/>
          <w:sz w:val="20"/>
          <w:szCs w:val="20"/>
        </w:rPr>
        <w:t xml:space="preserve"> (I)</w:t>
      </w:r>
      <w:r>
        <w:rPr>
          <w:rFonts w:ascii="Verdana" w:hAnsi="Verdana"/>
          <w:sz w:val="20"/>
          <w:szCs w:val="20"/>
        </w:rPr>
        <w:tab/>
      </w:r>
      <w:r>
        <w:rPr>
          <w:rFonts w:ascii="Verdana" w:hAnsi="Verdana"/>
          <w:sz w:val="20"/>
          <w:szCs w:val="20"/>
        </w:rPr>
        <w:tab/>
      </w:r>
      <w:r>
        <w:rPr>
          <w:rFonts w:ascii="Verdana" w:hAnsi="Verdana"/>
          <w:sz w:val="20"/>
          <w:szCs w:val="20"/>
        </w:rPr>
        <w:tab/>
        <w:t>acido ipocloroso</w:t>
      </w:r>
    </w:p>
    <w:p w:rsidR="00A66BDF" w:rsidRDefault="00805901" w:rsidP="00391E41">
      <w:pPr>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sidR="009202BF">
        <w:rPr>
          <w:rFonts w:ascii="Verdana" w:hAnsi="Verdana"/>
          <w:sz w:val="20"/>
          <w:szCs w:val="20"/>
        </w:rPr>
        <w:t>mon</w:t>
      </w:r>
      <w:r>
        <w:rPr>
          <w:rFonts w:ascii="Verdana" w:hAnsi="Verdana"/>
          <w:sz w:val="20"/>
          <w:szCs w:val="20"/>
        </w:rPr>
        <w:t>ossoclorato (I) di idrogeno</w:t>
      </w:r>
    </w:p>
    <w:p w:rsidR="00805901" w:rsidRDefault="00805901" w:rsidP="00391E41">
      <w:pPr>
        <w:rPr>
          <w:rFonts w:ascii="Verdana" w:hAnsi="Verdana"/>
          <w:sz w:val="20"/>
          <w:szCs w:val="20"/>
        </w:rPr>
      </w:pPr>
    </w:p>
    <w:p w:rsidR="00A66BDF" w:rsidRDefault="00391E41" w:rsidP="00391E41">
      <w:pPr>
        <w:rPr>
          <w:rFonts w:ascii="Verdana" w:hAnsi="Verdana"/>
          <w:sz w:val="20"/>
          <w:szCs w:val="20"/>
        </w:rPr>
      </w:pPr>
      <w:r>
        <w:rPr>
          <w:rFonts w:ascii="Verdana" w:hAnsi="Verdana"/>
          <w:sz w:val="20"/>
          <w:szCs w:val="20"/>
        </w:rPr>
        <w:tab/>
        <w:t>HClO</w:t>
      </w:r>
      <w:r>
        <w:rPr>
          <w:rFonts w:ascii="Verdana" w:hAnsi="Verdana"/>
          <w:sz w:val="20"/>
          <w:szCs w:val="20"/>
          <w:vertAlign w:val="subscript"/>
        </w:rPr>
        <w:t>2</w:t>
      </w:r>
      <w:r>
        <w:rPr>
          <w:rFonts w:ascii="Verdana" w:hAnsi="Verdana"/>
          <w:sz w:val="20"/>
          <w:szCs w:val="20"/>
        </w:rPr>
        <w:tab/>
      </w:r>
      <w:r>
        <w:rPr>
          <w:rFonts w:ascii="Verdana" w:hAnsi="Verdana"/>
          <w:sz w:val="20"/>
          <w:szCs w:val="20"/>
        </w:rPr>
        <w:tab/>
      </w:r>
      <w:r w:rsidR="00A66BDF">
        <w:rPr>
          <w:rFonts w:ascii="Verdana" w:hAnsi="Verdana"/>
          <w:sz w:val="20"/>
          <w:szCs w:val="20"/>
        </w:rPr>
        <w:t>acido diossoclorico</w:t>
      </w:r>
      <w:r>
        <w:rPr>
          <w:rFonts w:ascii="Verdana" w:hAnsi="Verdana"/>
          <w:sz w:val="20"/>
          <w:szCs w:val="20"/>
        </w:rPr>
        <w:t xml:space="preserve"> (III)</w:t>
      </w:r>
      <w:r>
        <w:rPr>
          <w:rFonts w:ascii="Verdana" w:hAnsi="Verdana"/>
          <w:sz w:val="20"/>
          <w:szCs w:val="20"/>
        </w:rPr>
        <w:tab/>
      </w:r>
      <w:r>
        <w:rPr>
          <w:rFonts w:ascii="Verdana" w:hAnsi="Verdana"/>
          <w:sz w:val="20"/>
          <w:szCs w:val="20"/>
        </w:rPr>
        <w:tab/>
      </w:r>
      <w:r w:rsidR="00A66BDF">
        <w:rPr>
          <w:rFonts w:ascii="Verdana" w:hAnsi="Verdana"/>
          <w:sz w:val="20"/>
          <w:szCs w:val="20"/>
        </w:rPr>
        <w:tab/>
      </w:r>
      <w:r>
        <w:rPr>
          <w:rFonts w:ascii="Verdana" w:hAnsi="Verdana"/>
          <w:sz w:val="20"/>
          <w:szCs w:val="20"/>
        </w:rPr>
        <w:t>acido cloroso</w:t>
      </w:r>
    </w:p>
    <w:p w:rsidR="00A66BDF" w:rsidRDefault="00805901" w:rsidP="00391E41">
      <w:pPr>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diossoclorato (III) di idrogeno</w:t>
      </w:r>
    </w:p>
    <w:p w:rsidR="00805901" w:rsidRDefault="00805901" w:rsidP="00391E41">
      <w:pPr>
        <w:rPr>
          <w:rFonts w:ascii="Verdana" w:hAnsi="Verdana"/>
          <w:sz w:val="20"/>
          <w:szCs w:val="20"/>
        </w:rPr>
      </w:pPr>
    </w:p>
    <w:p w:rsidR="00391E41" w:rsidRDefault="00391E41" w:rsidP="00391E41">
      <w:pPr>
        <w:rPr>
          <w:rFonts w:ascii="Verdana" w:hAnsi="Verdana"/>
          <w:sz w:val="20"/>
          <w:szCs w:val="20"/>
        </w:rPr>
      </w:pPr>
      <w:r>
        <w:rPr>
          <w:rFonts w:ascii="Verdana" w:hAnsi="Verdana"/>
          <w:sz w:val="20"/>
          <w:szCs w:val="20"/>
        </w:rPr>
        <w:tab/>
        <w:t>HClO</w:t>
      </w:r>
      <w:r>
        <w:rPr>
          <w:rFonts w:ascii="Verdana" w:hAnsi="Verdana"/>
          <w:sz w:val="20"/>
          <w:szCs w:val="20"/>
          <w:vertAlign w:val="subscript"/>
        </w:rPr>
        <w:t>3</w:t>
      </w:r>
      <w:r>
        <w:rPr>
          <w:rFonts w:ascii="Verdana" w:hAnsi="Verdana"/>
          <w:sz w:val="20"/>
          <w:szCs w:val="20"/>
          <w:vertAlign w:val="subscript"/>
        </w:rPr>
        <w:tab/>
      </w:r>
      <w:r>
        <w:rPr>
          <w:rFonts w:ascii="Verdana" w:hAnsi="Verdana"/>
          <w:sz w:val="20"/>
          <w:szCs w:val="20"/>
          <w:vertAlign w:val="subscript"/>
        </w:rPr>
        <w:tab/>
      </w:r>
      <w:r w:rsidR="00A66BDF">
        <w:rPr>
          <w:rFonts w:ascii="Verdana" w:hAnsi="Verdana"/>
          <w:sz w:val="20"/>
          <w:szCs w:val="20"/>
        </w:rPr>
        <w:t xml:space="preserve">acido triossoclorico </w:t>
      </w:r>
      <w:r>
        <w:rPr>
          <w:rFonts w:ascii="Verdana" w:hAnsi="Verdana"/>
          <w:sz w:val="20"/>
          <w:szCs w:val="20"/>
        </w:rPr>
        <w:t>(V)</w:t>
      </w:r>
      <w:r>
        <w:rPr>
          <w:rFonts w:ascii="Verdana" w:hAnsi="Verdana"/>
          <w:sz w:val="20"/>
          <w:szCs w:val="20"/>
        </w:rPr>
        <w:tab/>
      </w:r>
      <w:r>
        <w:rPr>
          <w:rFonts w:ascii="Verdana" w:hAnsi="Verdana"/>
          <w:sz w:val="20"/>
          <w:szCs w:val="20"/>
        </w:rPr>
        <w:tab/>
      </w:r>
      <w:r w:rsidR="00A66BDF">
        <w:rPr>
          <w:rFonts w:ascii="Verdana" w:hAnsi="Verdana"/>
          <w:sz w:val="20"/>
          <w:szCs w:val="20"/>
        </w:rPr>
        <w:tab/>
      </w:r>
      <w:r>
        <w:rPr>
          <w:rFonts w:ascii="Verdana" w:hAnsi="Verdana"/>
          <w:sz w:val="20"/>
          <w:szCs w:val="20"/>
        </w:rPr>
        <w:t>acido clorico</w:t>
      </w:r>
    </w:p>
    <w:p w:rsidR="00A66BDF" w:rsidRDefault="00805901" w:rsidP="00391E41">
      <w:pPr>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triossoclorato (V) di idrogeno</w:t>
      </w:r>
    </w:p>
    <w:p w:rsidR="00805901" w:rsidRDefault="00805901" w:rsidP="00391E41">
      <w:pPr>
        <w:rPr>
          <w:rFonts w:ascii="Verdana" w:hAnsi="Verdana"/>
          <w:sz w:val="20"/>
          <w:szCs w:val="20"/>
        </w:rPr>
      </w:pPr>
    </w:p>
    <w:p w:rsidR="00391E41" w:rsidRDefault="00391E41" w:rsidP="00391E41">
      <w:pPr>
        <w:rPr>
          <w:rFonts w:ascii="Verdana" w:hAnsi="Verdana"/>
          <w:sz w:val="20"/>
          <w:szCs w:val="20"/>
        </w:rPr>
      </w:pPr>
      <w:r>
        <w:rPr>
          <w:rFonts w:ascii="Verdana" w:hAnsi="Verdana"/>
          <w:sz w:val="20"/>
          <w:szCs w:val="20"/>
        </w:rPr>
        <w:tab/>
        <w:t>HClO</w:t>
      </w:r>
      <w:r>
        <w:rPr>
          <w:rFonts w:ascii="Verdana" w:hAnsi="Verdana"/>
          <w:sz w:val="20"/>
          <w:szCs w:val="20"/>
          <w:vertAlign w:val="subscript"/>
        </w:rPr>
        <w:t>4</w:t>
      </w:r>
      <w:r>
        <w:rPr>
          <w:rFonts w:ascii="Verdana" w:hAnsi="Verdana"/>
          <w:sz w:val="20"/>
          <w:szCs w:val="20"/>
          <w:vertAlign w:val="subscript"/>
        </w:rPr>
        <w:tab/>
      </w:r>
      <w:r>
        <w:rPr>
          <w:rFonts w:ascii="Verdana" w:hAnsi="Verdana"/>
          <w:sz w:val="20"/>
          <w:szCs w:val="20"/>
          <w:vertAlign w:val="subscript"/>
        </w:rPr>
        <w:tab/>
      </w:r>
      <w:r w:rsidR="00A66BDF">
        <w:rPr>
          <w:rFonts w:ascii="Verdana" w:hAnsi="Verdana"/>
          <w:sz w:val="20"/>
          <w:szCs w:val="20"/>
        </w:rPr>
        <w:t xml:space="preserve">acido tetraossoclorico </w:t>
      </w:r>
      <w:r>
        <w:rPr>
          <w:rFonts w:ascii="Verdana" w:hAnsi="Verdana"/>
          <w:sz w:val="20"/>
          <w:szCs w:val="20"/>
        </w:rPr>
        <w:t>(III)</w:t>
      </w:r>
      <w:r>
        <w:rPr>
          <w:rFonts w:ascii="Verdana" w:hAnsi="Verdana"/>
          <w:sz w:val="20"/>
          <w:szCs w:val="20"/>
        </w:rPr>
        <w:tab/>
      </w:r>
      <w:r>
        <w:rPr>
          <w:rFonts w:ascii="Verdana" w:hAnsi="Verdana"/>
          <w:sz w:val="20"/>
          <w:szCs w:val="20"/>
        </w:rPr>
        <w:tab/>
      </w:r>
      <w:r w:rsidR="00A66BDF">
        <w:rPr>
          <w:rFonts w:ascii="Verdana" w:hAnsi="Verdana"/>
          <w:sz w:val="20"/>
          <w:szCs w:val="20"/>
        </w:rPr>
        <w:tab/>
      </w:r>
      <w:r>
        <w:rPr>
          <w:rFonts w:ascii="Verdana" w:hAnsi="Verdana"/>
          <w:sz w:val="20"/>
          <w:szCs w:val="20"/>
        </w:rPr>
        <w:t>acido perclorico</w:t>
      </w:r>
    </w:p>
    <w:p w:rsidR="00A66BDF" w:rsidRDefault="00805901" w:rsidP="00391E41">
      <w:pPr>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tetraossoclorato (III) di idrogeno</w:t>
      </w:r>
    </w:p>
    <w:p w:rsidR="00805901" w:rsidRDefault="00805901" w:rsidP="00391E41">
      <w:pPr>
        <w:rPr>
          <w:rFonts w:ascii="Verdana" w:hAnsi="Verdana"/>
          <w:sz w:val="20"/>
          <w:szCs w:val="20"/>
        </w:rPr>
      </w:pPr>
    </w:p>
    <w:p w:rsidR="00391E41" w:rsidRDefault="00391E41" w:rsidP="00CE4441">
      <w:pPr>
        <w:ind w:left="360"/>
        <w:jc w:val="both"/>
        <w:rPr>
          <w:rFonts w:ascii="Verdana" w:hAnsi="Verdana"/>
          <w:sz w:val="20"/>
          <w:szCs w:val="20"/>
        </w:rPr>
      </w:pPr>
      <w:r>
        <w:rPr>
          <w:rFonts w:ascii="Verdana" w:hAnsi="Verdana"/>
          <w:sz w:val="20"/>
          <w:szCs w:val="20"/>
        </w:rPr>
        <w:tab/>
        <w:t>HP</w:t>
      </w:r>
      <w:r w:rsidRPr="00CE4441">
        <w:rPr>
          <w:rFonts w:ascii="Verdana" w:hAnsi="Verdana"/>
          <w:sz w:val="20"/>
          <w:szCs w:val="20"/>
        </w:rPr>
        <w:t>O</w:t>
      </w:r>
      <w:r>
        <w:rPr>
          <w:rFonts w:ascii="Verdana" w:hAnsi="Verdana"/>
          <w:sz w:val="20"/>
          <w:szCs w:val="20"/>
          <w:vertAlign w:val="subscript"/>
        </w:rPr>
        <w:t>3</w:t>
      </w:r>
      <w:r w:rsidR="00A66BDF">
        <w:rPr>
          <w:rFonts w:ascii="Verdana" w:hAnsi="Verdana"/>
          <w:sz w:val="20"/>
          <w:szCs w:val="20"/>
        </w:rPr>
        <w:tab/>
      </w:r>
      <w:r w:rsidR="00A66BDF">
        <w:rPr>
          <w:rFonts w:ascii="Verdana" w:hAnsi="Verdana"/>
          <w:sz w:val="20"/>
          <w:szCs w:val="20"/>
        </w:rPr>
        <w:tab/>
        <w:t>acido triossofosforico (V)</w:t>
      </w:r>
      <w:r w:rsidR="00A66BDF">
        <w:rPr>
          <w:rFonts w:ascii="Verdana" w:hAnsi="Verdana"/>
          <w:sz w:val="20"/>
          <w:szCs w:val="20"/>
        </w:rPr>
        <w:tab/>
      </w:r>
      <w:r w:rsidR="00A66BDF">
        <w:rPr>
          <w:rFonts w:ascii="Verdana" w:hAnsi="Verdana"/>
          <w:sz w:val="20"/>
          <w:szCs w:val="20"/>
        </w:rPr>
        <w:tab/>
      </w:r>
      <w:r w:rsidR="00A66BDF">
        <w:rPr>
          <w:rFonts w:ascii="Verdana" w:hAnsi="Verdana"/>
          <w:sz w:val="20"/>
          <w:szCs w:val="20"/>
        </w:rPr>
        <w:tab/>
        <w:t>acido metafosforico</w:t>
      </w:r>
    </w:p>
    <w:p w:rsidR="00805901" w:rsidRDefault="00805901" w:rsidP="00CE4441">
      <w:pPr>
        <w:ind w:left="360"/>
        <w:jc w:val="both"/>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sidR="00A66BDF">
        <w:rPr>
          <w:rFonts w:ascii="Verdana" w:hAnsi="Verdana"/>
          <w:sz w:val="20"/>
          <w:szCs w:val="20"/>
        </w:rPr>
        <w:t>triosso</w:t>
      </w:r>
      <w:r>
        <w:rPr>
          <w:rFonts w:ascii="Verdana" w:hAnsi="Verdana"/>
          <w:sz w:val="20"/>
          <w:szCs w:val="20"/>
        </w:rPr>
        <w:t>fosfato (V) di idrogeno</w:t>
      </w:r>
    </w:p>
    <w:p w:rsidR="00A66BDF" w:rsidRPr="00A66BDF" w:rsidRDefault="00A66BDF" w:rsidP="00CE4441">
      <w:pPr>
        <w:ind w:left="360"/>
        <w:jc w:val="both"/>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p>
    <w:p w:rsidR="00CE4441" w:rsidRDefault="00391E41" w:rsidP="00CE4441">
      <w:pPr>
        <w:ind w:left="360"/>
        <w:jc w:val="both"/>
        <w:rPr>
          <w:rFonts w:ascii="Verdana" w:hAnsi="Verdana"/>
          <w:sz w:val="20"/>
          <w:szCs w:val="20"/>
        </w:rPr>
      </w:pPr>
      <w:r>
        <w:rPr>
          <w:rFonts w:ascii="Verdana" w:hAnsi="Verdana"/>
          <w:b/>
          <w:sz w:val="20"/>
          <w:szCs w:val="20"/>
        </w:rPr>
        <w:tab/>
      </w:r>
      <w:r>
        <w:rPr>
          <w:rFonts w:ascii="Verdana" w:hAnsi="Verdana"/>
          <w:sz w:val="20"/>
          <w:szCs w:val="20"/>
        </w:rPr>
        <w:t>H</w:t>
      </w:r>
      <w:r w:rsidRPr="003F2DB2">
        <w:rPr>
          <w:rFonts w:ascii="Verdana" w:hAnsi="Verdana"/>
          <w:sz w:val="20"/>
          <w:szCs w:val="20"/>
          <w:vertAlign w:val="subscript"/>
        </w:rPr>
        <w:t>3</w:t>
      </w:r>
      <w:r>
        <w:rPr>
          <w:rFonts w:ascii="Verdana" w:hAnsi="Verdana"/>
          <w:sz w:val="20"/>
          <w:szCs w:val="20"/>
        </w:rPr>
        <w:t>P</w:t>
      </w:r>
      <w:r w:rsidRPr="00CE4441">
        <w:rPr>
          <w:rFonts w:ascii="Verdana" w:hAnsi="Verdana"/>
          <w:sz w:val="20"/>
          <w:szCs w:val="20"/>
        </w:rPr>
        <w:t>O</w:t>
      </w:r>
      <w:r>
        <w:rPr>
          <w:rFonts w:ascii="Verdana" w:hAnsi="Verdana"/>
          <w:sz w:val="20"/>
          <w:szCs w:val="20"/>
          <w:vertAlign w:val="subscript"/>
        </w:rPr>
        <w:t>4</w:t>
      </w:r>
      <w:r w:rsidR="00A66BDF">
        <w:rPr>
          <w:rFonts w:ascii="Verdana" w:hAnsi="Verdana"/>
          <w:sz w:val="20"/>
          <w:szCs w:val="20"/>
        </w:rPr>
        <w:tab/>
      </w:r>
      <w:r w:rsidR="00A66BDF">
        <w:rPr>
          <w:rFonts w:ascii="Verdana" w:hAnsi="Verdana"/>
          <w:sz w:val="20"/>
          <w:szCs w:val="20"/>
        </w:rPr>
        <w:tab/>
        <w:t>acido tetraossofosforico (V)</w:t>
      </w:r>
      <w:r w:rsidR="00A66BDF">
        <w:rPr>
          <w:rFonts w:ascii="Verdana" w:hAnsi="Verdana"/>
          <w:sz w:val="20"/>
          <w:szCs w:val="20"/>
        </w:rPr>
        <w:tab/>
      </w:r>
      <w:r w:rsidR="00A66BDF">
        <w:rPr>
          <w:rFonts w:ascii="Verdana" w:hAnsi="Verdana"/>
          <w:sz w:val="20"/>
          <w:szCs w:val="20"/>
        </w:rPr>
        <w:tab/>
      </w:r>
      <w:r w:rsidR="00A66BDF">
        <w:rPr>
          <w:rFonts w:ascii="Verdana" w:hAnsi="Verdana"/>
          <w:sz w:val="20"/>
          <w:szCs w:val="20"/>
        </w:rPr>
        <w:tab/>
        <w:t>acido ortofosforico</w:t>
      </w:r>
    </w:p>
    <w:p w:rsidR="00A66BDF" w:rsidRDefault="00805901" w:rsidP="00CE4441">
      <w:pPr>
        <w:ind w:left="360"/>
        <w:jc w:val="both"/>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t>tetraossofosfato (V) di triidrogeno</w:t>
      </w:r>
    </w:p>
    <w:p w:rsidR="00805901" w:rsidRPr="00A66BDF" w:rsidRDefault="00805901" w:rsidP="00CE4441">
      <w:pPr>
        <w:ind w:left="360"/>
        <w:jc w:val="both"/>
        <w:rPr>
          <w:rFonts w:ascii="Verdana" w:hAnsi="Verdana"/>
          <w:sz w:val="20"/>
          <w:szCs w:val="20"/>
        </w:rPr>
      </w:pPr>
    </w:p>
    <w:p w:rsidR="00391E41" w:rsidRDefault="00391E41" w:rsidP="00CE4441">
      <w:pPr>
        <w:ind w:left="360"/>
        <w:jc w:val="both"/>
        <w:rPr>
          <w:rFonts w:ascii="Verdana" w:hAnsi="Verdana"/>
          <w:sz w:val="20"/>
          <w:szCs w:val="20"/>
        </w:rPr>
      </w:pPr>
      <w:r>
        <w:rPr>
          <w:rFonts w:ascii="Verdana" w:hAnsi="Verdana"/>
          <w:sz w:val="20"/>
          <w:szCs w:val="20"/>
          <w:vertAlign w:val="subscript"/>
        </w:rPr>
        <w:tab/>
      </w:r>
      <w:r>
        <w:rPr>
          <w:rFonts w:ascii="Verdana" w:hAnsi="Verdana"/>
          <w:sz w:val="20"/>
          <w:szCs w:val="20"/>
        </w:rPr>
        <w:t>H</w:t>
      </w:r>
      <w:r>
        <w:rPr>
          <w:rFonts w:ascii="Verdana" w:hAnsi="Verdana"/>
          <w:sz w:val="20"/>
          <w:szCs w:val="20"/>
          <w:vertAlign w:val="subscript"/>
        </w:rPr>
        <w:t>4</w:t>
      </w:r>
      <w:r>
        <w:rPr>
          <w:rFonts w:ascii="Verdana" w:hAnsi="Verdana"/>
          <w:sz w:val="20"/>
          <w:szCs w:val="20"/>
        </w:rPr>
        <w:t>P</w:t>
      </w:r>
      <w:r w:rsidRPr="002110D1">
        <w:rPr>
          <w:rFonts w:ascii="Verdana" w:hAnsi="Verdana"/>
          <w:sz w:val="20"/>
          <w:szCs w:val="20"/>
          <w:vertAlign w:val="subscript"/>
        </w:rPr>
        <w:t>2</w:t>
      </w:r>
      <w:r w:rsidRPr="00CE4441">
        <w:rPr>
          <w:rFonts w:ascii="Verdana" w:hAnsi="Verdana"/>
          <w:sz w:val="20"/>
          <w:szCs w:val="20"/>
        </w:rPr>
        <w:t>O</w:t>
      </w:r>
      <w:r>
        <w:rPr>
          <w:rFonts w:ascii="Verdana" w:hAnsi="Verdana"/>
          <w:sz w:val="20"/>
          <w:szCs w:val="20"/>
          <w:vertAlign w:val="subscript"/>
        </w:rPr>
        <w:t>7</w:t>
      </w:r>
      <w:r w:rsidR="00A66BDF">
        <w:rPr>
          <w:rFonts w:ascii="Verdana" w:hAnsi="Verdana"/>
          <w:sz w:val="20"/>
          <w:szCs w:val="20"/>
        </w:rPr>
        <w:tab/>
      </w:r>
      <w:r w:rsidR="00A66BDF">
        <w:rPr>
          <w:rFonts w:ascii="Verdana" w:hAnsi="Verdana"/>
          <w:sz w:val="20"/>
          <w:szCs w:val="20"/>
        </w:rPr>
        <w:tab/>
        <w:t xml:space="preserve">acido </w:t>
      </w:r>
      <w:r w:rsidR="00FF62A1" w:rsidRPr="00FF62A1">
        <w:rPr>
          <w:rFonts w:ascii="Verdana" w:hAnsi="Verdana"/>
          <w:sz w:val="20"/>
          <w:szCs w:val="20"/>
        </w:rPr>
        <w:sym w:font="Symbol" w:char="F06D"/>
      </w:r>
      <w:r w:rsidR="00FF62A1" w:rsidRPr="00FF62A1">
        <w:rPr>
          <w:rFonts w:ascii="Verdana" w:hAnsi="Verdana"/>
          <w:sz w:val="20"/>
          <w:szCs w:val="20"/>
        </w:rPr>
        <w:t>-osso</w:t>
      </w:r>
      <w:r w:rsidR="00FF62A1">
        <w:rPr>
          <w:rFonts w:ascii="Verdana" w:hAnsi="Verdana"/>
          <w:b/>
          <w:sz w:val="20"/>
          <w:szCs w:val="20"/>
        </w:rPr>
        <w:t xml:space="preserve"> </w:t>
      </w:r>
      <w:r w:rsidR="00FF62A1">
        <w:rPr>
          <w:rFonts w:ascii="Verdana" w:hAnsi="Verdana"/>
          <w:sz w:val="20"/>
          <w:szCs w:val="20"/>
        </w:rPr>
        <w:t>es</w:t>
      </w:r>
      <w:r w:rsidR="00A66BDF">
        <w:rPr>
          <w:rFonts w:ascii="Verdana" w:hAnsi="Verdana"/>
          <w:sz w:val="20"/>
          <w:szCs w:val="20"/>
        </w:rPr>
        <w:t>aosso</w:t>
      </w:r>
      <w:r w:rsidR="006065ED">
        <w:rPr>
          <w:rFonts w:ascii="Verdana" w:hAnsi="Verdana"/>
          <w:sz w:val="20"/>
          <w:szCs w:val="20"/>
        </w:rPr>
        <w:t>difosforico (V)</w:t>
      </w:r>
      <w:r w:rsidR="006065ED">
        <w:rPr>
          <w:rFonts w:ascii="Verdana" w:hAnsi="Verdana"/>
          <w:sz w:val="20"/>
          <w:szCs w:val="20"/>
        </w:rPr>
        <w:tab/>
      </w:r>
      <w:r w:rsidR="006065ED">
        <w:rPr>
          <w:rFonts w:ascii="Verdana" w:hAnsi="Verdana"/>
          <w:sz w:val="20"/>
          <w:szCs w:val="20"/>
        </w:rPr>
        <w:tab/>
        <w:t>acido pirofosforico</w:t>
      </w:r>
    </w:p>
    <w:p w:rsidR="006065ED" w:rsidRDefault="006065ED" w:rsidP="00CE4441">
      <w:pPr>
        <w:ind w:left="360"/>
        <w:jc w:val="both"/>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sidR="005E5B16" w:rsidRPr="00FF62A1">
        <w:rPr>
          <w:rFonts w:ascii="Verdana" w:hAnsi="Verdana"/>
          <w:sz w:val="20"/>
          <w:szCs w:val="20"/>
        </w:rPr>
        <w:sym w:font="Symbol" w:char="F06D"/>
      </w:r>
      <w:r w:rsidR="005E5B16" w:rsidRPr="00FF62A1">
        <w:rPr>
          <w:rFonts w:ascii="Verdana" w:hAnsi="Verdana"/>
          <w:sz w:val="20"/>
          <w:szCs w:val="20"/>
        </w:rPr>
        <w:t>-osso</w:t>
      </w:r>
      <w:r w:rsidR="005E5B16">
        <w:rPr>
          <w:rFonts w:ascii="Verdana" w:hAnsi="Verdana"/>
          <w:b/>
          <w:sz w:val="20"/>
          <w:szCs w:val="20"/>
        </w:rPr>
        <w:t xml:space="preserve"> </w:t>
      </w:r>
      <w:r w:rsidR="005E5B16">
        <w:rPr>
          <w:rFonts w:ascii="Verdana" w:hAnsi="Verdana"/>
          <w:sz w:val="20"/>
          <w:szCs w:val="20"/>
        </w:rPr>
        <w:t>es</w:t>
      </w:r>
      <w:r>
        <w:rPr>
          <w:rFonts w:ascii="Verdana" w:hAnsi="Verdana"/>
          <w:sz w:val="20"/>
          <w:szCs w:val="20"/>
        </w:rPr>
        <w:t xml:space="preserve">aossodifosfato </w:t>
      </w:r>
      <w:r w:rsidR="00805901">
        <w:rPr>
          <w:rFonts w:ascii="Verdana" w:hAnsi="Verdana"/>
          <w:sz w:val="20"/>
          <w:szCs w:val="20"/>
        </w:rPr>
        <w:t xml:space="preserve">(V) </w:t>
      </w:r>
      <w:r>
        <w:rPr>
          <w:rFonts w:ascii="Verdana" w:hAnsi="Verdana"/>
          <w:sz w:val="20"/>
          <w:szCs w:val="20"/>
        </w:rPr>
        <w:t>di tetraidrogeno</w:t>
      </w:r>
    </w:p>
    <w:p w:rsidR="00805901" w:rsidRPr="00A66BDF" w:rsidRDefault="00805901" w:rsidP="00CE4441">
      <w:pPr>
        <w:ind w:left="360"/>
        <w:jc w:val="both"/>
        <w:rPr>
          <w:rFonts w:ascii="Verdana" w:hAnsi="Verdana"/>
          <w:b/>
          <w:sz w:val="20"/>
          <w:szCs w:val="20"/>
        </w:rPr>
      </w:pPr>
    </w:p>
    <w:p w:rsidR="00CE4441" w:rsidRDefault="00391E41" w:rsidP="00CE4441">
      <w:pPr>
        <w:ind w:left="360"/>
        <w:jc w:val="both"/>
        <w:rPr>
          <w:rFonts w:ascii="Verdana" w:hAnsi="Verdana"/>
          <w:sz w:val="20"/>
          <w:szCs w:val="20"/>
        </w:rPr>
      </w:pPr>
      <w:r>
        <w:rPr>
          <w:rFonts w:ascii="Verdana" w:hAnsi="Verdana"/>
          <w:b/>
          <w:sz w:val="20"/>
          <w:szCs w:val="20"/>
        </w:rPr>
        <w:tab/>
      </w:r>
      <w:r>
        <w:rPr>
          <w:rFonts w:ascii="Verdana" w:hAnsi="Verdana"/>
          <w:sz w:val="20"/>
          <w:szCs w:val="20"/>
        </w:rPr>
        <w:t>H</w:t>
      </w:r>
      <w:r w:rsidRPr="004914A8">
        <w:rPr>
          <w:rFonts w:ascii="Verdana" w:hAnsi="Verdana"/>
          <w:sz w:val="20"/>
          <w:szCs w:val="20"/>
          <w:vertAlign w:val="subscript"/>
        </w:rPr>
        <w:t>3</w:t>
      </w:r>
      <w:r>
        <w:rPr>
          <w:rFonts w:ascii="Verdana" w:hAnsi="Verdana"/>
          <w:sz w:val="20"/>
          <w:szCs w:val="20"/>
        </w:rPr>
        <w:t>PO</w:t>
      </w:r>
      <w:r w:rsidRPr="004914A8">
        <w:rPr>
          <w:rFonts w:ascii="Verdana" w:hAnsi="Verdana"/>
          <w:sz w:val="20"/>
          <w:szCs w:val="20"/>
          <w:vertAlign w:val="subscript"/>
        </w:rPr>
        <w:t>5</w:t>
      </w:r>
      <w:r w:rsidR="006065ED">
        <w:rPr>
          <w:rFonts w:ascii="Verdana" w:hAnsi="Verdana"/>
          <w:sz w:val="20"/>
          <w:szCs w:val="20"/>
        </w:rPr>
        <w:tab/>
      </w:r>
      <w:r w:rsidR="006065ED">
        <w:rPr>
          <w:rFonts w:ascii="Verdana" w:hAnsi="Verdana"/>
          <w:sz w:val="20"/>
          <w:szCs w:val="20"/>
        </w:rPr>
        <w:tab/>
        <w:t xml:space="preserve">acido </w:t>
      </w:r>
      <w:r w:rsidR="00FF62A1">
        <w:rPr>
          <w:rFonts w:ascii="Verdana" w:hAnsi="Verdana"/>
          <w:sz w:val="20"/>
          <w:szCs w:val="20"/>
        </w:rPr>
        <w:t>perossotriosso</w:t>
      </w:r>
      <w:r w:rsidR="006065ED">
        <w:rPr>
          <w:rFonts w:ascii="Verdana" w:hAnsi="Verdana"/>
          <w:sz w:val="20"/>
          <w:szCs w:val="20"/>
        </w:rPr>
        <w:t>fosforico (V)</w:t>
      </w:r>
      <w:r w:rsidR="006065ED">
        <w:rPr>
          <w:rFonts w:ascii="Verdana" w:hAnsi="Verdana"/>
          <w:sz w:val="20"/>
          <w:szCs w:val="20"/>
        </w:rPr>
        <w:tab/>
      </w:r>
      <w:r w:rsidR="006065ED">
        <w:rPr>
          <w:rFonts w:ascii="Verdana" w:hAnsi="Verdana"/>
          <w:sz w:val="20"/>
          <w:szCs w:val="20"/>
        </w:rPr>
        <w:tab/>
        <w:t>acido perossifosforico</w:t>
      </w:r>
    </w:p>
    <w:p w:rsidR="006065ED" w:rsidRDefault="00805901" w:rsidP="00CE4441">
      <w:pPr>
        <w:ind w:left="360"/>
        <w:jc w:val="both"/>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sidR="00FF62A1">
        <w:rPr>
          <w:rFonts w:ascii="Verdana" w:hAnsi="Verdana"/>
          <w:sz w:val="20"/>
          <w:szCs w:val="20"/>
        </w:rPr>
        <w:t>perossotri</w:t>
      </w:r>
      <w:r>
        <w:rPr>
          <w:rFonts w:ascii="Verdana" w:hAnsi="Verdana"/>
          <w:sz w:val="20"/>
          <w:szCs w:val="20"/>
        </w:rPr>
        <w:t>ossofosfato (V) di triidrogeno</w:t>
      </w:r>
    </w:p>
    <w:p w:rsidR="00805901" w:rsidRDefault="00805901" w:rsidP="00CE4441">
      <w:pPr>
        <w:ind w:left="360"/>
        <w:jc w:val="both"/>
        <w:rPr>
          <w:rFonts w:ascii="Verdana" w:hAnsi="Verdana"/>
          <w:sz w:val="20"/>
          <w:szCs w:val="20"/>
        </w:rPr>
      </w:pPr>
    </w:p>
    <w:p w:rsidR="006065ED" w:rsidRDefault="006065ED" w:rsidP="006065ED">
      <w:pPr>
        <w:ind w:left="360"/>
        <w:jc w:val="both"/>
        <w:rPr>
          <w:rFonts w:ascii="Verdana" w:hAnsi="Verdana"/>
          <w:sz w:val="20"/>
          <w:szCs w:val="20"/>
        </w:rPr>
      </w:pPr>
      <w:r>
        <w:rPr>
          <w:rFonts w:ascii="Verdana" w:hAnsi="Verdana"/>
          <w:b/>
          <w:sz w:val="20"/>
          <w:szCs w:val="20"/>
        </w:rPr>
        <w:tab/>
      </w:r>
      <w:r>
        <w:rPr>
          <w:rFonts w:ascii="Verdana" w:hAnsi="Verdana"/>
          <w:sz w:val="20"/>
          <w:szCs w:val="20"/>
        </w:rPr>
        <w:t>H</w:t>
      </w:r>
      <w:r>
        <w:rPr>
          <w:rFonts w:ascii="Verdana" w:hAnsi="Verdana"/>
          <w:sz w:val="20"/>
          <w:szCs w:val="20"/>
          <w:vertAlign w:val="subscript"/>
        </w:rPr>
        <w:t>4</w:t>
      </w:r>
      <w:r>
        <w:rPr>
          <w:rFonts w:ascii="Verdana" w:hAnsi="Verdana"/>
          <w:sz w:val="20"/>
          <w:szCs w:val="20"/>
        </w:rPr>
        <w:t>P</w:t>
      </w:r>
      <w:r w:rsidRPr="006065ED">
        <w:rPr>
          <w:rFonts w:ascii="Verdana" w:hAnsi="Verdana"/>
          <w:sz w:val="20"/>
          <w:szCs w:val="20"/>
          <w:vertAlign w:val="subscript"/>
        </w:rPr>
        <w:t>2</w:t>
      </w:r>
      <w:r>
        <w:rPr>
          <w:rFonts w:ascii="Verdana" w:hAnsi="Verdana"/>
          <w:sz w:val="20"/>
          <w:szCs w:val="20"/>
        </w:rPr>
        <w:t>O</w:t>
      </w:r>
      <w:r>
        <w:rPr>
          <w:rFonts w:ascii="Verdana" w:hAnsi="Verdana"/>
          <w:sz w:val="20"/>
          <w:szCs w:val="20"/>
          <w:vertAlign w:val="subscript"/>
        </w:rPr>
        <w:t>8</w:t>
      </w:r>
      <w:r>
        <w:rPr>
          <w:rFonts w:ascii="Verdana" w:hAnsi="Verdana"/>
          <w:sz w:val="20"/>
          <w:szCs w:val="20"/>
        </w:rPr>
        <w:tab/>
      </w:r>
      <w:r>
        <w:rPr>
          <w:rFonts w:ascii="Verdana" w:hAnsi="Verdana"/>
          <w:sz w:val="20"/>
          <w:szCs w:val="20"/>
        </w:rPr>
        <w:tab/>
        <w:t xml:space="preserve">acido </w:t>
      </w:r>
      <w:r w:rsidR="005E5B16" w:rsidRPr="00FF62A1">
        <w:rPr>
          <w:rFonts w:ascii="Verdana" w:hAnsi="Verdana"/>
          <w:sz w:val="20"/>
          <w:szCs w:val="20"/>
        </w:rPr>
        <w:sym w:font="Symbol" w:char="F06D"/>
      </w:r>
      <w:r w:rsidR="005E5B16" w:rsidRPr="00FF62A1">
        <w:rPr>
          <w:rFonts w:ascii="Verdana" w:hAnsi="Verdana"/>
          <w:sz w:val="20"/>
          <w:szCs w:val="20"/>
        </w:rPr>
        <w:t>-</w:t>
      </w:r>
      <w:r w:rsidR="005E5B16">
        <w:rPr>
          <w:rFonts w:ascii="Verdana" w:hAnsi="Verdana"/>
          <w:sz w:val="20"/>
          <w:szCs w:val="20"/>
        </w:rPr>
        <w:t>per</w:t>
      </w:r>
      <w:r w:rsidR="005E5B16" w:rsidRPr="00FF62A1">
        <w:rPr>
          <w:rFonts w:ascii="Verdana" w:hAnsi="Verdana"/>
          <w:sz w:val="20"/>
          <w:szCs w:val="20"/>
        </w:rPr>
        <w:t>osso</w:t>
      </w:r>
      <w:r w:rsidR="005E5B16">
        <w:rPr>
          <w:rFonts w:ascii="Verdana" w:hAnsi="Verdana"/>
          <w:b/>
          <w:sz w:val="20"/>
          <w:szCs w:val="20"/>
        </w:rPr>
        <w:t xml:space="preserve"> </w:t>
      </w:r>
      <w:r w:rsidR="005E5B16">
        <w:rPr>
          <w:rFonts w:ascii="Verdana" w:hAnsi="Verdana"/>
          <w:sz w:val="20"/>
          <w:szCs w:val="20"/>
        </w:rPr>
        <w:t>es</w:t>
      </w:r>
      <w:r w:rsidR="009202BF">
        <w:rPr>
          <w:rFonts w:ascii="Verdana" w:hAnsi="Verdana"/>
          <w:sz w:val="20"/>
          <w:szCs w:val="20"/>
        </w:rPr>
        <w:t>a</w:t>
      </w:r>
      <w:r>
        <w:rPr>
          <w:rFonts w:ascii="Verdana" w:hAnsi="Verdana"/>
          <w:sz w:val="20"/>
          <w:szCs w:val="20"/>
        </w:rPr>
        <w:t>ossodifosforico (V)</w:t>
      </w:r>
      <w:r>
        <w:rPr>
          <w:rFonts w:ascii="Verdana" w:hAnsi="Verdana"/>
          <w:sz w:val="20"/>
          <w:szCs w:val="20"/>
        </w:rPr>
        <w:tab/>
        <w:t>acido diperossifosforico</w:t>
      </w:r>
    </w:p>
    <w:p w:rsidR="006065ED" w:rsidRPr="006065ED" w:rsidRDefault="00805901" w:rsidP="006065ED">
      <w:pPr>
        <w:ind w:left="360"/>
        <w:jc w:val="both"/>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sidR="005E5B16" w:rsidRPr="00FF62A1">
        <w:rPr>
          <w:rFonts w:ascii="Verdana" w:hAnsi="Verdana"/>
          <w:sz w:val="20"/>
          <w:szCs w:val="20"/>
        </w:rPr>
        <w:sym w:font="Symbol" w:char="F06D"/>
      </w:r>
      <w:r w:rsidR="005E5B16" w:rsidRPr="00FF62A1">
        <w:rPr>
          <w:rFonts w:ascii="Verdana" w:hAnsi="Verdana"/>
          <w:sz w:val="20"/>
          <w:szCs w:val="20"/>
        </w:rPr>
        <w:t>-</w:t>
      </w:r>
      <w:r w:rsidR="005E5B16">
        <w:rPr>
          <w:rFonts w:ascii="Verdana" w:hAnsi="Verdana"/>
          <w:sz w:val="20"/>
          <w:szCs w:val="20"/>
        </w:rPr>
        <w:t>per</w:t>
      </w:r>
      <w:r w:rsidR="005E5B16" w:rsidRPr="00FF62A1">
        <w:rPr>
          <w:rFonts w:ascii="Verdana" w:hAnsi="Verdana"/>
          <w:sz w:val="20"/>
          <w:szCs w:val="20"/>
        </w:rPr>
        <w:t>osso</w:t>
      </w:r>
      <w:r w:rsidR="005E5B16">
        <w:rPr>
          <w:rFonts w:ascii="Verdana" w:hAnsi="Verdana"/>
          <w:b/>
          <w:sz w:val="20"/>
          <w:szCs w:val="20"/>
        </w:rPr>
        <w:t xml:space="preserve"> </w:t>
      </w:r>
      <w:r w:rsidR="005E5B16">
        <w:rPr>
          <w:rFonts w:ascii="Verdana" w:hAnsi="Verdana"/>
          <w:sz w:val="20"/>
          <w:szCs w:val="20"/>
        </w:rPr>
        <w:t>es</w:t>
      </w:r>
      <w:r w:rsidR="009202BF">
        <w:rPr>
          <w:rFonts w:ascii="Verdana" w:hAnsi="Verdana"/>
          <w:sz w:val="20"/>
          <w:szCs w:val="20"/>
        </w:rPr>
        <w:t>a</w:t>
      </w:r>
      <w:r w:rsidR="006065ED">
        <w:rPr>
          <w:rFonts w:ascii="Verdana" w:hAnsi="Verdana"/>
          <w:sz w:val="20"/>
          <w:szCs w:val="20"/>
        </w:rPr>
        <w:t>ossodifosfato</w:t>
      </w:r>
      <w:r>
        <w:rPr>
          <w:rFonts w:ascii="Verdana" w:hAnsi="Verdana"/>
          <w:sz w:val="20"/>
          <w:szCs w:val="20"/>
        </w:rPr>
        <w:t xml:space="preserve"> (V)</w:t>
      </w:r>
      <w:r w:rsidR="006065ED">
        <w:rPr>
          <w:rFonts w:ascii="Verdana" w:hAnsi="Verdana"/>
          <w:sz w:val="20"/>
          <w:szCs w:val="20"/>
        </w:rPr>
        <w:t xml:space="preserve"> di tetrai</w:t>
      </w:r>
      <w:r>
        <w:rPr>
          <w:rFonts w:ascii="Verdana" w:hAnsi="Verdana"/>
          <w:sz w:val="20"/>
          <w:szCs w:val="20"/>
        </w:rPr>
        <w:t>drogeno</w:t>
      </w:r>
    </w:p>
    <w:p w:rsidR="006065ED" w:rsidRPr="006065ED" w:rsidRDefault="006065ED" w:rsidP="00CE4441">
      <w:pPr>
        <w:ind w:left="360"/>
        <w:jc w:val="both"/>
        <w:rPr>
          <w:rFonts w:ascii="Verdana" w:hAnsi="Verdana"/>
          <w:sz w:val="20"/>
          <w:szCs w:val="20"/>
        </w:rPr>
      </w:pPr>
    </w:p>
    <w:p w:rsidR="00C82643" w:rsidRPr="00C82643" w:rsidRDefault="00C82643" w:rsidP="00C82643">
      <w:pPr>
        <w:jc w:val="both"/>
        <w:rPr>
          <w:rFonts w:ascii="Verdana" w:hAnsi="Verdana"/>
          <w:b/>
          <w:sz w:val="20"/>
          <w:szCs w:val="20"/>
        </w:rPr>
      </w:pPr>
      <w:r w:rsidRPr="00C82643">
        <w:rPr>
          <w:rFonts w:ascii="Verdana" w:hAnsi="Verdana"/>
          <w:b/>
          <w:sz w:val="20"/>
          <w:szCs w:val="20"/>
        </w:rPr>
        <w:t>ossoacidi sostituiti</w:t>
      </w:r>
    </w:p>
    <w:p w:rsidR="007C5475" w:rsidRDefault="007C5475" w:rsidP="00C82643">
      <w:pPr>
        <w:jc w:val="both"/>
        <w:rPr>
          <w:rFonts w:ascii="Verdana" w:hAnsi="Verdana"/>
          <w:sz w:val="20"/>
          <w:szCs w:val="20"/>
        </w:rPr>
      </w:pPr>
      <w:r>
        <w:rPr>
          <w:rFonts w:ascii="Verdana" w:hAnsi="Verdana"/>
          <w:sz w:val="20"/>
          <w:szCs w:val="20"/>
        </w:rPr>
        <w:t>G</w:t>
      </w:r>
      <w:r w:rsidRPr="00C82643">
        <w:rPr>
          <w:rFonts w:ascii="Verdana" w:hAnsi="Verdana"/>
          <w:sz w:val="20"/>
          <w:szCs w:val="20"/>
        </w:rPr>
        <w:t xml:space="preserve">li acidi ottenuti formalmente per sostituzione di tutti </w:t>
      </w:r>
      <w:r>
        <w:rPr>
          <w:rFonts w:ascii="Verdana" w:hAnsi="Verdana"/>
          <w:sz w:val="20"/>
          <w:szCs w:val="20"/>
        </w:rPr>
        <w:t>o parte de</w:t>
      </w:r>
      <w:r w:rsidRPr="00C82643">
        <w:rPr>
          <w:rFonts w:ascii="Verdana" w:hAnsi="Verdana"/>
          <w:sz w:val="20"/>
          <w:szCs w:val="20"/>
        </w:rPr>
        <w:t>gli atomi di ossigeno con altri gruppi</w:t>
      </w:r>
      <w:r>
        <w:rPr>
          <w:rFonts w:ascii="Verdana" w:hAnsi="Verdana"/>
          <w:sz w:val="20"/>
          <w:szCs w:val="20"/>
        </w:rPr>
        <w:t xml:space="preserve"> </w:t>
      </w:r>
      <w:r w:rsidRPr="00C82643">
        <w:rPr>
          <w:rFonts w:ascii="Verdana" w:hAnsi="Verdana"/>
          <w:sz w:val="20"/>
          <w:szCs w:val="20"/>
        </w:rPr>
        <w:t>mantengono la stessa nomenclatura</w:t>
      </w:r>
      <w:r>
        <w:rPr>
          <w:rFonts w:ascii="Verdana" w:hAnsi="Verdana"/>
          <w:sz w:val="20"/>
          <w:szCs w:val="20"/>
        </w:rPr>
        <w:t xml:space="preserve"> dell’acido di partenza. I nuovi gruppi introdotti</w:t>
      </w:r>
      <w:r w:rsidR="007A4CA7">
        <w:rPr>
          <w:rFonts w:ascii="Verdana" w:hAnsi="Verdana"/>
          <w:sz w:val="20"/>
          <w:szCs w:val="20"/>
        </w:rPr>
        <w:t xml:space="preserve"> vanno ovviamente citati (g</w:t>
      </w:r>
      <w:r w:rsidR="00C82643">
        <w:rPr>
          <w:rFonts w:ascii="Verdana" w:hAnsi="Verdana"/>
          <w:sz w:val="20"/>
          <w:szCs w:val="20"/>
        </w:rPr>
        <w:t>li</w:t>
      </w:r>
      <w:r w:rsidR="00C82643" w:rsidRPr="00C82643">
        <w:rPr>
          <w:rFonts w:ascii="Verdana" w:hAnsi="Verdana"/>
          <w:sz w:val="20"/>
          <w:szCs w:val="20"/>
        </w:rPr>
        <w:t xml:space="preserve"> atomi di </w:t>
      </w:r>
      <w:r w:rsidR="007A4CA7">
        <w:rPr>
          <w:rFonts w:ascii="Verdana" w:hAnsi="Verdana"/>
          <w:sz w:val="20"/>
          <w:szCs w:val="20"/>
        </w:rPr>
        <w:t>zolfo che</w:t>
      </w:r>
      <w:r w:rsidR="00C82643" w:rsidRPr="00C82643">
        <w:rPr>
          <w:rFonts w:ascii="Verdana" w:hAnsi="Verdana"/>
          <w:sz w:val="20"/>
          <w:szCs w:val="20"/>
        </w:rPr>
        <w:t xml:space="preserve"> </w:t>
      </w:r>
      <w:r w:rsidR="007A4CA7">
        <w:rPr>
          <w:rFonts w:ascii="Verdana" w:hAnsi="Verdana"/>
          <w:sz w:val="20"/>
          <w:szCs w:val="20"/>
        </w:rPr>
        <w:t>sostituiscono l’ossigeno</w:t>
      </w:r>
      <w:r w:rsidR="00C82643" w:rsidRPr="00C82643">
        <w:rPr>
          <w:rFonts w:ascii="Verdana" w:hAnsi="Verdana"/>
          <w:sz w:val="20"/>
          <w:szCs w:val="20"/>
        </w:rPr>
        <w:t xml:space="preserve"> </w:t>
      </w:r>
      <w:r w:rsidR="00C82643">
        <w:rPr>
          <w:rFonts w:ascii="Verdana" w:hAnsi="Verdana"/>
          <w:sz w:val="20"/>
          <w:szCs w:val="20"/>
        </w:rPr>
        <w:t xml:space="preserve">vengono indicati </w:t>
      </w:r>
      <w:r w:rsidR="007A4CA7">
        <w:rPr>
          <w:rFonts w:ascii="Verdana" w:hAnsi="Verdana"/>
          <w:sz w:val="20"/>
          <w:szCs w:val="20"/>
        </w:rPr>
        <w:t>con il</w:t>
      </w:r>
      <w:r w:rsidR="00C82643">
        <w:rPr>
          <w:rFonts w:ascii="Verdana" w:hAnsi="Verdana"/>
          <w:sz w:val="20"/>
          <w:szCs w:val="20"/>
        </w:rPr>
        <w:t xml:space="preserve"> prefisso “tio”</w:t>
      </w:r>
      <w:r w:rsidR="007A4CA7">
        <w:rPr>
          <w:rFonts w:ascii="Verdana" w:hAnsi="Verdana"/>
          <w:sz w:val="20"/>
          <w:szCs w:val="20"/>
        </w:rPr>
        <w:t>).</w:t>
      </w:r>
    </w:p>
    <w:p w:rsidR="007C5475" w:rsidRDefault="007C5475" w:rsidP="00C82643">
      <w:pPr>
        <w:jc w:val="both"/>
        <w:rPr>
          <w:rFonts w:ascii="Verdana" w:hAnsi="Verdana"/>
          <w:sz w:val="20"/>
          <w:szCs w:val="20"/>
        </w:rPr>
      </w:pPr>
    </w:p>
    <w:p w:rsidR="00C82643" w:rsidRPr="00C82643" w:rsidRDefault="00C82643" w:rsidP="007C5475">
      <w:pPr>
        <w:ind w:firstLine="709"/>
        <w:jc w:val="both"/>
        <w:rPr>
          <w:rFonts w:ascii="Verdana" w:hAnsi="Verdana"/>
          <w:sz w:val="20"/>
          <w:szCs w:val="20"/>
        </w:rPr>
      </w:pPr>
      <w:r w:rsidRPr="00C82643">
        <w:rPr>
          <w:rFonts w:ascii="Verdana" w:hAnsi="Verdana"/>
          <w:sz w:val="20"/>
          <w:szCs w:val="20"/>
        </w:rPr>
        <w:t>H</w:t>
      </w:r>
      <w:r w:rsidRPr="00C82643">
        <w:rPr>
          <w:rFonts w:ascii="Verdana" w:hAnsi="Verdana"/>
          <w:sz w:val="20"/>
          <w:szCs w:val="20"/>
          <w:vertAlign w:val="subscript"/>
        </w:rPr>
        <w:t>2</w:t>
      </w:r>
      <w:r w:rsidRPr="00C82643">
        <w:rPr>
          <w:rFonts w:ascii="Verdana" w:hAnsi="Verdana"/>
          <w:sz w:val="20"/>
          <w:szCs w:val="20"/>
        </w:rPr>
        <w:t>S</w:t>
      </w:r>
      <w:r w:rsidRPr="00C82643">
        <w:rPr>
          <w:rFonts w:ascii="Verdana" w:hAnsi="Verdana"/>
          <w:sz w:val="20"/>
          <w:szCs w:val="20"/>
          <w:vertAlign w:val="subscript"/>
        </w:rPr>
        <w:t>2</w:t>
      </w:r>
      <w:r w:rsidRPr="00C82643">
        <w:rPr>
          <w:rFonts w:ascii="Verdana" w:hAnsi="Verdana"/>
          <w:sz w:val="20"/>
          <w:szCs w:val="20"/>
        </w:rPr>
        <w:t>O</w:t>
      </w:r>
      <w:r w:rsidRPr="00C82643">
        <w:rPr>
          <w:rFonts w:ascii="Verdana" w:hAnsi="Verdana"/>
          <w:sz w:val="20"/>
          <w:szCs w:val="20"/>
          <w:vertAlign w:val="subscript"/>
        </w:rPr>
        <w:t>3</w:t>
      </w:r>
      <w:r w:rsidRPr="00C82643">
        <w:rPr>
          <w:rFonts w:ascii="Verdana" w:hAnsi="Verdana"/>
          <w:sz w:val="20"/>
          <w:szCs w:val="20"/>
        </w:rPr>
        <w:t xml:space="preserve"> </w:t>
      </w:r>
      <w:r w:rsidR="007C5475">
        <w:rPr>
          <w:rFonts w:ascii="Verdana" w:hAnsi="Verdana"/>
          <w:sz w:val="20"/>
          <w:szCs w:val="20"/>
        </w:rPr>
        <w:tab/>
      </w:r>
      <w:r w:rsidRPr="00C82643">
        <w:rPr>
          <w:rFonts w:ascii="Verdana" w:hAnsi="Verdana"/>
          <w:sz w:val="20"/>
          <w:szCs w:val="20"/>
        </w:rPr>
        <w:t>triosso</w:t>
      </w:r>
      <w:r w:rsidRPr="00C82643">
        <w:rPr>
          <w:rFonts w:ascii="Verdana" w:hAnsi="Verdana"/>
          <w:bCs/>
          <w:sz w:val="20"/>
          <w:szCs w:val="20"/>
        </w:rPr>
        <w:t>tio</w:t>
      </w:r>
      <w:r w:rsidRPr="00C82643">
        <w:rPr>
          <w:rFonts w:ascii="Verdana" w:hAnsi="Verdana"/>
          <w:sz w:val="20"/>
          <w:szCs w:val="20"/>
        </w:rPr>
        <w:t>solfato (VI) di idrogeno</w:t>
      </w:r>
    </w:p>
    <w:p w:rsidR="00C82643" w:rsidRPr="00C82643" w:rsidRDefault="00C82643" w:rsidP="007C5475">
      <w:pPr>
        <w:ind w:firstLine="709"/>
        <w:jc w:val="both"/>
        <w:rPr>
          <w:rFonts w:ascii="Verdana" w:hAnsi="Verdana"/>
          <w:sz w:val="20"/>
          <w:szCs w:val="20"/>
        </w:rPr>
      </w:pPr>
      <w:r w:rsidRPr="00C82643">
        <w:rPr>
          <w:rFonts w:ascii="Verdana" w:hAnsi="Verdana"/>
          <w:sz w:val="20"/>
          <w:szCs w:val="20"/>
        </w:rPr>
        <w:t>H</w:t>
      </w:r>
      <w:r w:rsidRPr="00C82643">
        <w:rPr>
          <w:rFonts w:ascii="Verdana" w:hAnsi="Verdana"/>
          <w:sz w:val="20"/>
          <w:szCs w:val="20"/>
          <w:vertAlign w:val="subscript"/>
        </w:rPr>
        <w:t>2</w:t>
      </w:r>
      <w:r w:rsidRPr="00C82643">
        <w:rPr>
          <w:rFonts w:ascii="Verdana" w:hAnsi="Verdana"/>
          <w:sz w:val="20"/>
          <w:szCs w:val="20"/>
        </w:rPr>
        <w:t>CS</w:t>
      </w:r>
      <w:r w:rsidRPr="00C82643">
        <w:rPr>
          <w:rFonts w:ascii="Verdana" w:hAnsi="Verdana"/>
          <w:sz w:val="20"/>
          <w:szCs w:val="20"/>
          <w:vertAlign w:val="subscript"/>
        </w:rPr>
        <w:t>3</w:t>
      </w:r>
      <w:r w:rsidRPr="00C82643">
        <w:rPr>
          <w:rFonts w:ascii="Verdana" w:hAnsi="Verdana"/>
          <w:sz w:val="20"/>
          <w:szCs w:val="20"/>
        </w:rPr>
        <w:t xml:space="preserve"> </w:t>
      </w:r>
      <w:r w:rsidR="007C5475">
        <w:rPr>
          <w:rFonts w:ascii="Verdana" w:hAnsi="Verdana"/>
          <w:sz w:val="20"/>
          <w:szCs w:val="20"/>
        </w:rPr>
        <w:tab/>
      </w:r>
      <w:r w:rsidR="007C5475">
        <w:rPr>
          <w:rFonts w:ascii="Verdana" w:hAnsi="Verdana"/>
          <w:sz w:val="20"/>
          <w:szCs w:val="20"/>
        </w:rPr>
        <w:tab/>
      </w:r>
      <w:r w:rsidRPr="00C82643">
        <w:rPr>
          <w:rFonts w:ascii="Verdana" w:hAnsi="Verdana"/>
          <w:bCs/>
          <w:sz w:val="20"/>
          <w:szCs w:val="20"/>
        </w:rPr>
        <w:t>tritio</w:t>
      </w:r>
      <w:r w:rsidRPr="00C82643">
        <w:rPr>
          <w:rFonts w:ascii="Verdana" w:hAnsi="Verdana"/>
          <w:sz w:val="20"/>
          <w:szCs w:val="20"/>
        </w:rPr>
        <w:t>carbonato di diidrogeno</w:t>
      </w:r>
    </w:p>
    <w:p w:rsidR="00C82643" w:rsidRPr="00C82643" w:rsidRDefault="00C82643" w:rsidP="007C5475">
      <w:pPr>
        <w:ind w:firstLine="709"/>
        <w:jc w:val="both"/>
        <w:rPr>
          <w:rFonts w:ascii="Verdana" w:hAnsi="Verdana"/>
          <w:sz w:val="20"/>
          <w:szCs w:val="20"/>
        </w:rPr>
      </w:pPr>
      <w:r w:rsidRPr="00C82643">
        <w:rPr>
          <w:rFonts w:ascii="Verdana" w:hAnsi="Verdana"/>
          <w:sz w:val="20"/>
          <w:szCs w:val="20"/>
        </w:rPr>
        <w:t>H[PF</w:t>
      </w:r>
      <w:r w:rsidRPr="00C82643">
        <w:rPr>
          <w:rFonts w:ascii="Verdana" w:hAnsi="Verdana"/>
          <w:sz w:val="20"/>
          <w:szCs w:val="20"/>
          <w:vertAlign w:val="subscript"/>
        </w:rPr>
        <w:t>6</w:t>
      </w:r>
      <w:r w:rsidRPr="00C82643">
        <w:rPr>
          <w:rFonts w:ascii="Verdana" w:hAnsi="Verdana"/>
          <w:sz w:val="20"/>
          <w:szCs w:val="20"/>
        </w:rPr>
        <w:t xml:space="preserve">] </w:t>
      </w:r>
      <w:r w:rsidR="007C5475">
        <w:rPr>
          <w:rFonts w:ascii="Verdana" w:hAnsi="Verdana"/>
          <w:sz w:val="20"/>
          <w:szCs w:val="20"/>
        </w:rPr>
        <w:tab/>
      </w:r>
      <w:r w:rsidR="002757DC">
        <w:rPr>
          <w:rFonts w:ascii="Verdana" w:hAnsi="Verdana"/>
          <w:sz w:val="20"/>
          <w:szCs w:val="20"/>
        </w:rPr>
        <w:t>esafluorofosfato (V)</w:t>
      </w:r>
      <w:r w:rsidRPr="00C82643">
        <w:rPr>
          <w:rFonts w:ascii="Verdana" w:hAnsi="Verdana"/>
          <w:sz w:val="20"/>
          <w:szCs w:val="20"/>
        </w:rPr>
        <w:t xml:space="preserve"> di idrogeno</w:t>
      </w:r>
    </w:p>
    <w:p w:rsidR="00C82643" w:rsidRPr="00C82643" w:rsidRDefault="00C82643" w:rsidP="007C5475">
      <w:pPr>
        <w:ind w:firstLine="709"/>
        <w:jc w:val="both"/>
        <w:rPr>
          <w:rFonts w:ascii="Verdana" w:hAnsi="Verdana"/>
          <w:sz w:val="20"/>
          <w:szCs w:val="20"/>
        </w:rPr>
      </w:pPr>
      <w:r w:rsidRPr="00C82643">
        <w:rPr>
          <w:rFonts w:ascii="Verdana" w:hAnsi="Verdana"/>
          <w:sz w:val="20"/>
          <w:szCs w:val="20"/>
        </w:rPr>
        <w:t>H</w:t>
      </w:r>
      <w:r w:rsidRPr="00C82643">
        <w:rPr>
          <w:rFonts w:ascii="Verdana" w:hAnsi="Verdana"/>
          <w:bCs/>
          <w:sz w:val="20"/>
          <w:szCs w:val="20"/>
          <w:vertAlign w:val="subscript"/>
        </w:rPr>
        <w:t>2</w:t>
      </w:r>
      <w:r w:rsidRPr="00C82643">
        <w:rPr>
          <w:rFonts w:ascii="Verdana" w:hAnsi="Verdana"/>
          <w:sz w:val="20"/>
          <w:szCs w:val="20"/>
        </w:rPr>
        <w:t>[PtCl</w:t>
      </w:r>
      <w:r w:rsidRPr="00C82643">
        <w:rPr>
          <w:rFonts w:ascii="Verdana" w:hAnsi="Verdana"/>
          <w:sz w:val="20"/>
          <w:szCs w:val="20"/>
          <w:vertAlign w:val="subscript"/>
        </w:rPr>
        <w:t>4</w:t>
      </w:r>
      <w:r w:rsidRPr="00C82643">
        <w:rPr>
          <w:rFonts w:ascii="Verdana" w:hAnsi="Verdana"/>
          <w:sz w:val="20"/>
          <w:szCs w:val="20"/>
        </w:rPr>
        <w:t xml:space="preserve">] </w:t>
      </w:r>
      <w:r w:rsidR="007C5475">
        <w:rPr>
          <w:rFonts w:ascii="Verdana" w:hAnsi="Verdana"/>
          <w:sz w:val="20"/>
          <w:szCs w:val="20"/>
        </w:rPr>
        <w:tab/>
      </w:r>
      <w:r w:rsidRPr="00C82643">
        <w:rPr>
          <w:rFonts w:ascii="Verdana" w:hAnsi="Verdana"/>
          <w:sz w:val="20"/>
          <w:szCs w:val="20"/>
        </w:rPr>
        <w:t>tetracloroplatinato (II) di idrogeno</w:t>
      </w:r>
    </w:p>
    <w:p w:rsidR="00C82643" w:rsidRDefault="00C82643" w:rsidP="007C5475">
      <w:pPr>
        <w:ind w:firstLine="709"/>
        <w:jc w:val="both"/>
        <w:rPr>
          <w:rFonts w:ascii="Verdana" w:hAnsi="Verdana"/>
          <w:sz w:val="20"/>
          <w:szCs w:val="20"/>
        </w:rPr>
      </w:pPr>
      <w:r w:rsidRPr="00C82643">
        <w:rPr>
          <w:rFonts w:ascii="Verdana" w:hAnsi="Verdana"/>
          <w:sz w:val="20"/>
          <w:szCs w:val="20"/>
        </w:rPr>
        <w:t>H</w:t>
      </w:r>
      <w:r w:rsidRPr="00C82643">
        <w:rPr>
          <w:rFonts w:ascii="Verdana" w:hAnsi="Verdana"/>
          <w:sz w:val="20"/>
          <w:szCs w:val="20"/>
          <w:vertAlign w:val="subscript"/>
        </w:rPr>
        <w:t>4</w:t>
      </w:r>
      <w:r w:rsidRPr="00C82643">
        <w:rPr>
          <w:rFonts w:ascii="Verdana" w:hAnsi="Verdana"/>
          <w:sz w:val="20"/>
          <w:szCs w:val="20"/>
        </w:rPr>
        <w:t>[Fe(CN)</w:t>
      </w:r>
      <w:r w:rsidRPr="00C82643">
        <w:rPr>
          <w:rFonts w:ascii="Verdana" w:hAnsi="Verdana"/>
          <w:sz w:val="20"/>
          <w:szCs w:val="20"/>
          <w:vertAlign w:val="subscript"/>
        </w:rPr>
        <w:t>6</w:t>
      </w:r>
      <w:r w:rsidRPr="00C82643">
        <w:rPr>
          <w:rFonts w:ascii="Verdana" w:hAnsi="Verdana"/>
          <w:sz w:val="20"/>
          <w:szCs w:val="20"/>
        </w:rPr>
        <w:t xml:space="preserve">] </w:t>
      </w:r>
      <w:r w:rsidR="007C5475">
        <w:rPr>
          <w:rFonts w:ascii="Verdana" w:hAnsi="Verdana"/>
          <w:sz w:val="20"/>
          <w:szCs w:val="20"/>
        </w:rPr>
        <w:tab/>
      </w:r>
      <w:r w:rsidRPr="00C82643">
        <w:rPr>
          <w:rFonts w:ascii="Verdana" w:hAnsi="Verdana"/>
          <w:sz w:val="20"/>
          <w:szCs w:val="20"/>
        </w:rPr>
        <w:t>esacianoferrato (II) di tetraidrogeno</w:t>
      </w:r>
    </w:p>
    <w:p w:rsidR="007C5475" w:rsidRPr="00C82643" w:rsidRDefault="007C5475" w:rsidP="007C5475">
      <w:pPr>
        <w:ind w:firstLine="709"/>
        <w:jc w:val="both"/>
        <w:rPr>
          <w:rFonts w:ascii="Verdana" w:hAnsi="Verdana"/>
          <w:sz w:val="20"/>
          <w:szCs w:val="20"/>
        </w:rPr>
      </w:pPr>
    </w:p>
    <w:p w:rsidR="00C82643" w:rsidRPr="007A4CA7" w:rsidRDefault="007A4CA7" w:rsidP="00C82643">
      <w:pPr>
        <w:jc w:val="both"/>
        <w:rPr>
          <w:rFonts w:ascii="Verdana" w:hAnsi="Verdana"/>
          <w:bCs/>
          <w:iCs/>
          <w:sz w:val="20"/>
          <w:szCs w:val="20"/>
        </w:rPr>
      </w:pPr>
      <w:r w:rsidRPr="007A4CA7">
        <w:rPr>
          <w:rFonts w:ascii="Verdana" w:hAnsi="Verdana"/>
          <w:bCs/>
          <w:iCs/>
          <w:sz w:val="20"/>
          <w:szCs w:val="20"/>
        </w:rPr>
        <w:t>Anche gli a</w:t>
      </w:r>
      <w:r w:rsidR="00C82643" w:rsidRPr="007A4CA7">
        <w:rPr>
          <w:rFonts w:ascii="Verdana" w:hAnsi="Verdana"/>
          <w:bCs/>
          <w:iCs/>
          <w:sz w:val="20"/>
          <w:szCs w:val="20"/>
        </w:rPr>
        <w:t>cidi ottenuti formalmente per sostituzione di gruppi idrossidi con altri gruppi</w:t>
      </w:r>
    </w:p>
    <w:p w:rsidR="007A4CA7" w:rsidRDefault="007A4CA7" w:rsidP="00C82643">
      <w:pPr>
        <w:jc w:val="both"/>
        <w:rPr>
          <w:rFonts w:ascii="Verdana" w:hAnsi="Verdana"/>
          <w:sz w:val="20"/>
          <w:szCs w:val="20"/>
        </w:rPr>
      </w:pPr>
      <w:r w:rsidRPr="00C82643">
        <w:rPr>
          <w:rFonts w:ascii="Verdana" w:hAnsi="Verdana"/>
          <w:sz w:val="20"/>
          <w:szCs w:val="20"/>
        </w:rPr>
        <w:t>mantengono la stessa nomenclatura</w:t>
      </w:r>
      <w:r>
        <w:rPr>
          <w:rFonts w:ascii="Verdana" w:hAnsi="Verdana"/>
          <w:sz w:val="20"/>
          <w:szCs w:val="20"/>
        </w:rPr>
        <w:t xml:space="preserve"> dell’acido di partenza</w:t>
      </w:r>
      <w:r w:rsidRPr="00C82643">
        <w:rPr>
          <w:rFonts w:ascii="Verdana" w:hAnsi="Verdana"/>
          <w:sz w:val="20"/>
          <w:szCs w:val="20"/>
        </w:rPr>
        <w:t xml:space="preserve"> </w:t>
      </w:r>
    </w:p>
    <w:p w:rsidR="00C82643" w:rsidRPr="00C82643" w:rsidRDefault="00C82643" w:rsidP="007A4CA7">
      <w:pPr>
        <w:ind w:firstLine="709"/>
        <w:jc w:val="both"/>
        <w:rPr>
          <w:rFonts w:ascii="Verdana" w:hAnsi="Verdana"/>
          <w:sz w:val="20"/>
          <w:szCs w:val="20"/>
        </w:rPr>
      </w:pPr>
      <w:r w:rsidRPr="00C82643">
        <w:rPr>
          <w:rFonts w:ascii="Verdana" w:hAnsi="Verdana"/>
          <w:sz w:val="20"/>
          <w:szCs w:val="20"/>
        </w:rPr>
        <w:t>HSO</w:t>
      </w:r>
      <w:r w:rsidRPr="00C82643">
        <w:rPr>
          <w:rFonts w:ascii="Verdana" w:hAnsi="Verdana"/>
          <w:sz w:val="20"/>
          <w:szCs w:val="20"/>
          <w:vertAlign w:val="subscript"/>
        </w:rPr>
        <w:t>3</w:t>
      </w:r>
      <w:r w:rsidRPr="00C82643">
        <w:rPr>
          <w:rFonts w:ascii="Verdana" w:hAnsi="Verdana"/>
          <w:bCs/>
          <w:sz w:val="20"/>
          <w:szCs w:val="20"/>
        </w:rPr>
        <w:t xml:space="preserve">Cl </w:t>
      </w:r>
      <w:r w:rsidR="007A4CA7">
        <w:rPr>
          <w:rFonts w:ascii="Verdana" w:hAnsi="Verdana"/>
          <w:bCs/>
          <w:sz w:val="20"/>
          <w:szCs w:val="20"/>
        </w:rPr>
        <w:tab/>
      </w:r>
      <w:r w:rsidRPr="00C82643">
        <w:rPr>
          <w:rFonts w:ascii="Verdana" w:hAnsi="Verdana"/>
          <w:bCs/>
          <w:sz w:val="20"/>
          <w:szCs w:val="20"/>
        </w:rPr>
        <w:t>cloro</w:t>
      </w:r>
      <w:r w:rsidRPr="00C82643">
        <w:rPr>
          <w:rFonts w:ascii="Verdana" w:hAnsi="Verdana"/>
          <w:sz w:val="20"/>
          <w:szCs w:val="20"/>
        </w:rPr>
        <w:t>triossosolfato di idrogeno</w:t>
      </w:r>
    </w:p>
    <w:p w:rsidR="00C82643" w:rsidRPr="00C82643" w:rsidRDefault="00C82643" w:rsidP="007A4CA7">
      <w:pPr>
        <w:ind w:firstLine="709"/>
        <w:jc w:val="both"/>
        <w:rPr>
          <w:rFonts w:ascii="Verdana" w:hAnsi="Verdana"/>
          <w:sz w:val="20"/>
          <w:szCs w:val="20"/>
        </w:rPr>
      </w:pPr>
      <w:r w:rsidRPr="00C82643">
        <w:rPr>
          <w:rFonts w:ascii="Verdana" w:hAnsi="Verdana"/>
          <w:sz w:val="20"/>
          <w:szCs w:val="20"/>
        </w:rPr>
        <w:lastRenderedPageBreak/>
        <w:t>HSO</w:t>
      </w:r>
      <w:r w:rsidRPr="00C82643">
        <w:rPr>
          <w:rFonts w:ascii="Verdana" w:hAnsi="Verdana"/>
          <w:sz w:val="20"/>
          <w:szCs w:val="20"/>
          <w:vertAlign w:val="subscript"/>
        </w:rPr>
        <w:t>3</w:t>
      </w:r>
      <w:r w:rsidRPr="00C82643">
        <w:rPr>
          <w:rFonts w:ascii="Verdana" w:hAnsi="Verdana"/>
          <w:bCs/>
          <w:sz w:val="20"/>
          <w:szCs w:val="20"/>
        </w:rPr>
        <w:t>NH</w:t>
      </w:r>
      <w:r w:rsidRPr="00C82643">
        <w:rPr>
          <w:rFonts w:ascii="Verdana" w:hAnsi="Verdana"/>
          <w:bCs/>
          <w:sz w:val="20"/>
          <w:szCs w:val="20"/>
          <w:vertAlign w:val="subscript"/>
        </w:rPr>
        <w:t>2</w:t>
      </w:r>
      <w:r w:rsidRPr="00C82643">
        <w:rPr>
          <w:rFonts w:ascii="Verdana" w:hAnsi="Verdana"/>
          <w:bCs/>
          <w:sz w:val="20"/>
          <w:szCs w:val="20"/>
        </w:rPr>
        <w:t xml:space="preserve"> </w:t>
      </w:r>
      <w:r w:rsidR="007A4CA7">
        <w:rPr>
          <w:rFonts w:ascii="Verdana" w:hAnsi="Verdana"/>
          <w:bCs/>
          <w:sz w:val="20"/>
          <w:szCs w:val="20"/>
        </w:rPr>
        <w:tab/>
      </w:r>
      <w:r w:rsidRPr="00C82643">
        <w:rPr>
          <w:rFonts w:ascii="Verdana" w:hAnsi="Verdana"/>
          <w:bCs/>
          <w:sz w:val="20"/>
          <w:szCs w:val="20"/>
        </w:rPr>
        <w:t>amide</w:t>
      </w:r>
      <w:r w:rsidRPr="00C82643">
        <w:rPr>
          <w:rFonts w:ascii="Verdana" w:hAnsi="Verdana"/>
          <w:sz w:val="20"/>
          <w:szCs w:val="20"/>
        </w:rPr>
        <w:t>triossosolfato di idrogeno</w:t>
      </w:r>
    </w:p>
    <w:p w:rsidR="00391E41" w:rsidRDefault="00391E41" w:rsidP="00CE4441">
      <w:pPr>
        <w:ind w:left="360"/>
        <w:jc w:val="both"/>
        <w:rPr>
          <w:rFonts w:ascii="Verdana" w:hAnsi="Verdana"/>
          <w:b/>
          <w:sz w:val="20"/>
          <w:szCs w:val="20"/>
        </w:rPr>
      </w:pPr>
    </w:p>
    <w:p w:rsidR="000D14D3" w:rsidRDefault="000D14D3" w:rsidP="00CE4441">
      <w:pPr>
        <w:ind w:left="360"/>
        <w:jc w:val="both"/>
        <w:rPr>
          <w:rFonts w:ascii="Verdana" w:hAnsi="Verdana"/>
          <w:b/>
          <w:sz w:val="20"/>
          <w:szCs w:val="20"/>
        </w:rPr>
      </w:pPr>
    </w:p>
    <w:p w:rsidR="00426116" w:rsidRPr="00C957EC" w:rsidRDefault="00183CF7" w:rsidP="00C957EC">
      <w:pPr>
        <w:pStyle w:val="Titolo2"/>
        <w:jc w:val="center"/>
        <w:rPr>
          <w:sz w:val="24"/>
          <w:szCs w:val="24"/>
        </w:rPr>
      </w:pPr>
      <w:r w:rsidRPr="00C957EC">
        <w:rPr>
          <w:sz w:val="24"/>
          <w:szCs w:val="24"/>
        </w:rPr>
        <w:t>C -</w:t>
      </w:r>
      <w:r w:rsidR="00FD3B7F" w:rsidRPr="00C957EC">
        <w:rPr>
          <w:sz w:val="24"/>
          <w:szCs w:val="24"/>
        </w:rPr>
        <w:t xml:space="preserve"> </w:t>
      </w:r>
      <w:r w:rsidR="000D14D3" w:rsidRPr="00C957EC">
        <w:rPr>
          <w:sz w:val="24"/>
          <w:szCs w:val="24"/>
        </w:rPr>
        <w:t>I Sali degli ossoacidi</w:t>
      </w:r>
    </w:p>
    <w:p w:rsidR="009202BF" w:rsidRDefault="009202BF" w:rsidP="009202BF">
      <w:pPr>
        <w:rPr>
          <w:rFonts w:ascii="Verdana" w:hAnsi="Verdana"/>
          <w:sz w:val="20"/>
          <w:szCs w:val="20"/>
        </w:rPr>
      </w:pPr>
    </w:p>
    <w:p w:rsidR="009202BF" w:rsidRPr="009202BF" w:rsidRDefault="009202BF" w:rsidP="009202BF">
      <w:pPr>
        <w:jc w:val="both"/>
        <w:rPr>
          <w:rFonts w:ascii="Verdana" w:hAnsi="Verdana"/>
          <w:sz w:val="20"/>
          <w:szCs w:val="20"/>
        </w:rPr>
      </w:pPr>
      <w:r w:rsidRPr="009202BF">
        <w:rPr>
          <w:rFonts w:ascii="Verdana" w:hAnsi="Verdana"/>
          <w:sz w:val="20"/>
          <w:szCs w:val="20"/>
        </w:rPr>
        <w:t xml:space="preserve">I </w:t>
      </w:r>
      <w:r w:rsidR="00FD3B7F" w:rsidRPr="009202BF">
        <w:rPr>
          <w:rFonts w:ascii="Verdana" w:hAnsi="Verdana"/>
          <w:sz w:val="20"/>
          <w:szCs w:val="20"/>
        </w:rPr>
        <w:t>S</w:t>
      </w:r>
      <w:r w:rsidRPr="009202BF">
        <w:rPr>
          <w:rFonts w:ascii="Verdana" w:hAnsi="Verdana"/>
          <w:sz w:val="20"/>
          <w:szCs w:val="20"/>
        </w:rPr>
        <w:t xml:space="preserve">ali </w:t>
      </w:r>
      <w:r>
        <w:rPr>
          <w:rFonts w:ascii="Verdana" w:hAnsi="Verdana"/>
          <w:sz w:val="20"/>
          <w:szCs w:val="20"/>
        </w:rPr>
        <w:t xml:space="preserve">degli ossoacidi derivano formalmente </w:t>
      </w:r>
      <w:r w:rsidR="00DD4B47">
        <w:rPr>
          <w:rFonts w:ascii="Verdana" w:hAnsi="Verdana"/>
          <w:sz w:val="20"/>
          <w:szCs w:val="20"/>
        </w:rPr>
        <w:t>dalla</w:t>
      </w:r>
      <w:r w:rsidRPr="009202BF">
        <w:rPr>
          <w:rFonts w:ascii="Verdana" w:hAnsi="Verdana"/>
          <w:sz w:val="20"/>
          <w:szCs w:val="20"/>
        </w:rPr>
        <w:t xml:space="preserve"> sostituzione di uno o più ioni H</w:t>
      </w:r>
      <w:r w:rsidRPr="009202BF">
        <w:rPr>
          <w:rFonts w:ascii="Verdana" w:hAnsi="Verdana"/>
          <w:sz w:val="20"/>
          <w:szCs w:val="20"/>
          <w:vertAlign w:val="superscript"/>
        </w:rPr>
        <w:t>+</w:t>
      </w:r>
      <w:r w:rsidRPr="009202BF">
        <w:rPr>
          <w:rFonts w:ascii="Verdana" w:hAnsi="Verdana"/>
          <w:sz w:val="20"/>
          <w:szCs w:val="20"/>
        </w:rPr>
        <w:t xml:space="preserve"> </w:t>
      </w:r>
      <w:r>
        <w:rPr>
          <w:rFonts w:ascii="Verdana" w:hAnsi="Verdana"/>
          <w:sz w:val="20"/>
          <w:szCs w:val="20"/>
        </w:rPr>
        <w:t xml:space="preserve">degli ossoacidi </w:t>
      </w:r>
      <w:r w:rsidRPr="009202BF">
        <w:rPr>
          <w:rFonts w:ascii="Verdana" w:hAnsi="Verdana"/>
          <w:sz w:val="20"/>
          <w:szCs w:val="20"/>
        </w:rPr>
        <w:t>con cationi</w:t>
      </w:r>
      <w:r>
        <w:rPr>
          <w:rFonts w:ascii="Verdana" w:hAnsi="Verdana"/>
          <w:sz w:val="20"/>
          <w:szCs w:val="20"/>
        </w:rPr>
        <w:t>. S</w:t>
      </w:r>
      <w:r w:rsidRPr="009202BF">
        <w:rPr>
          <w:rFonts w:ascii="Verdana" w:hAnsi="Verdana"/>
          <w:sz w:val="20"/>
          <w:szCs w:val="20"/>
        </w:rPr>
        <w:t>i possono formare sia utilizzando un</w:t>
      </w:r>
      <w:r>
        <w:rPr>
          <w:rFonts w:ascii="Verdana" w:hAnsi="Verdana"/>
          <w:sz w:val="20"/>
          <w:szCs w:val="20"/>
        </w:rPr>
        <w:t xml:space="preserve"> anione proveniente da un acido </w:t>
      </w:r>
      <w:r w:rsidRPr="009202BF">
        <w:rPr>
          <w:rFonts w:ascii="Verdana" w:hAnsi="Verdana"/>
          <w:sz w:val="20"/>
          <w:szCs w:val="20"/>
        </w:rPr>
        <w:t xml:space="preserve">completamente dissociato, ed in tal caso sono detti </w:t>
      </w:r>
      <w:r w:rsidR="00FD3B7F" w:rsidRPr="009202BF">
        <w:rPr>
          <w:rFonts w:ascii="Verdana" w:hAnsi="Verdana"/>
          <w:b/>
          <w:sz w:val="20"/>
          <w:szCs w:val="20"/>
        </w:rPr>
        <w:t>S</w:t>
      </w:r>
      <w:r w:rsidRPr="009202BF">
        <w:rPr>
          <w:rFonts w:ascii="Verdana" w:hAnsi="Verdana"/>
          <w:b/>
          <w:sz w:val="20"/>
          <w:szCs w:val="20"/>
        </w:rPr>
        <w:t>ali neutri</w:t>
      </w:r>
      <w:r w:rsidRPr="009202BF">
        <w:rPr>
          <w:rFonts w:ascii="Verdana" w:hAnsi="Verdana"/>
          <w:sz w:val="20"/>
          <w:szCs w:val="20"/>
        </w:rPr>
        <w:t>, sia da un acido parzialmente dissociato. In tal caso l</w:t>
      </w:r>
      <w:r w:rsidR="00FD3B7F">
        <w:rPr>
          <w:rFonts w:ascii="Verdana" w:hAnsi="Verdana"/>
          <w:sz w:val="20"/>
          <w:szCs w:val="20"/>
        </w:rPr>
        <w:t>’</w:t>
      </w:r>
      <w:r w:rsidRPr="009202BF">
        <w:rPr>
          <w:rFonts w:ascii="Verdana" w:hAnsi="Verdana"/>
          <w:sz w:val="20"/>
          <w:szCs w:val="20"/>
        </w:rPr>
        <w:t xml:space="preserve">anione possiede ancora atomi di idrogeno nella sua molecola e il sale che si forma è detto </w:t>
      </w:r>
      <w:r w:rsidRPr="009202BF">
        <w:rPr>
          <w:rFonts w:ascii="Verdana" w:hAnsi="Verdana"/>
          <w:b/>
          <w:sz w:val="20"/>
          <w:szCs w:val="20"/>
        </w:rPr>
        <w:t>sale acido</w:t>
      </w:r>
      <w:r w:rsidRPr="009202BF">
        <w:rPr>
          <w:rFonts w:ascii="Verdana" w:hAnsi="Verdana"/>
          <w:sz w:val="20"/>
          <w:szCs w:val="20"/>
        </w:rPr>
        <w:t>.</w:t>
      </w:r>
      <w:r w:rsidR="00DD4B47">
        <w:rPr>
          <w:rFonts w:ascii="Verdana" w:hAnsi="Verdana"/>
          <w:sz w:val="20"/>
          <w:szCs w:val="20"/>
        </w:rPr>
        <w:t xml:space="preserve"> (monoacido se conserva un idrogeno, biacido se ne conserva due etc)</w:t>
      </w:r>
    </w:p>
    <w:p w:rsidR="009202BF" w:rsidRPr="009202BF" w:rsidRDefault="009202BF" w:rsidP="009202BF">
      <w:pPr>
        <w:jc w:val="both"/>
        <w:rPr>
          <w:rFonts w:ascii="Verdana" w:hAnsi="Verdana"/>
          <w:sz w:val="20"/>
          <w:szCs w:val="20"/>
        </w:rPr>
      </w:pPr>
    </w:p>
    <w:p w:rsidR="009202BF" w:rsidRDefault="009202BF" w:rsidP="009202BF">
      <w:pPr>
        <w:jc w:val="both"/>
        <w:rPr>
          <w:rFonts w:ascii="Verdana" w:hAnsi="Verdana"/>
          <w:sz w:val="20"/>
          <w:szCs w:val="20"/>
        </w:rPr>
      </w:pPr>
      <w:r w:rsidRPr="009202BF">
        <w:rPr>
          <w:rFonts w:ascii="Verdana" w:hAnsi="Verdana"/>
          <w:sz w:val="20"/>
          <w:szCs w:val="20"/>
        </w:rPr>
        <w:t>Ad esempio l</w:t>
      </w:r>
      <w:r w:rsidR="00FD3B7F">
        <w:rPr>
          <w:rFonts w:ascii="Verdana" w:hAnsi="Verdana"/>
          <w:sz w:val="20"/>
          <w:szCs w:val="20"/>
        </w:rPr>
        <w:t>’</w:t>
      </w:r>
      <w:r w:rsidRPr="009202BF">
        <w:rPr>
          <w:rFonts w:ascii="Verdana" w:hAnsi="Verdana"/>
          <w:sz w:val="20"/>
          <w:szCs w:val="20"/>
        </w:rPr>
        <w:t xml:space="preserve">acido ortofosforico può formare tre tipi di </w:t>
      </w:r>
      <w:r w:rsidR="00FD3B7F" w:rsidRPr="009202BF">
        <w:rPr>
          <w:rFonts w:ascii="Verdana" w:hAnsi="Verdana"/>
          <w:sz w:val="20"/>
          <w:szCs w:val="20"/>
        </w:rPr>
        <w:t>S</w:t>
      </w:r>
      <w:r w:rsidRPr="009202BF">
        <w:rPr>
          <w:rFonts w:ascii="Verdana" w:hAnsi="Verdana"/>
          <w:sz w:val="20"/>
          <w:szCs w:val="20"/>
        </w:rPr>
        <w:t>ali utilizzando gli anioni provenienti dalle tre dissociazioni successive</w:t>
      </w:r>
    </w:p>
    <w:p w:rsidR="00DD4B47" w:rsidRPr="009202BF" w:rsidRDefault="00DD4B47" w:rsidP="009202BF">
      <w:pPr>
        <w:jc w:val="both"/>
        <w:rPr>
          <w:rFonts w:ascii="Verdana" w:hAnsi="Verdana"/>
          <w:sz w:val="20"/>
          <w:szCs w:val="20"/>
        </w:rPr>
      </w:pPr>
    </w:p>
    <w:p w:rsidR="009202BF" w:rsidRPr="0068119D" w:rsidRDefault="0068119D" w:rsidP="009202BF">
      <w:pPr>
        <w:rPr>
          <w:rFonts w:ascii="Verdana" w:hAnsi="Verdana" w:cs="Tahoma"/>
          <w:sz w:val="20"/>
          <w:szCs w:val="20"/>
        </w:rPr>
      </w:pPr>
      <w:r>
        <w:rPr>
          <w:rFonts w:ascii="Verdana" w:hAnsi="Verdana"/>
          <w:sz w:val="20"/>
          <w:szCs w:val="20"/>
        </w:rPr>
        <w:tab/>
      </w:r>
      <w:r>
        <w:rPr>
          <w:rFonts w:ascii="Verdana" w:hAnsi="Verdana"/>
          <w:sz w:val="20"/>
          <w:szCs w:val="20"/>
        </w:rPr>
        <w:tab/>
      </w:r>
      <w:r w:rsidR="009202BF" w:rsidRPr="0068119D">
        <w:rPr>
          <w:rFonts w:ascii="Verdana" w:hAnsi="Verdana" w:cs="Tahoma"/>
          <w:sz w:val="20"/>
          <w:szCs w:val="20"/>
        </w:rPr>
        <w:t>H</w:t>
      </w:r>
      <w:r w:rsidR="009202BF" w:rsidRPr="0068119D">
        <w:rPr>
          <w:rFonts w:ascii="Verdana" w:hAnsi="Verdana" w:cs="Tahoma"/>
          <w:sz w:val="20"/>
          <w:szCs w:val="20"/>
          <w:vertAlign w:val="subscript"/>
        </w:rPr>
        <w:t>3</w:t>
      </w:r>
      <w:r w:rsidR="009202BF" w:rsidRPr="0068119D">
        <w:rPr>
          <w:rFonts w:ascii="Verdana" w:hAnsi="Verdana" w:cs="Tahoma"/>
          <w:sz w:val="20"/>
          <w:szCs w:val="20"/>
        </w:rPr>
        <w:t>PO</w:t>
      </w:r>
      <w:r w:rsidR="009202BF" w:rsidRPr="0068119D">
        <w:rPr>
          <w:rFonts w:ascii="Verdana" w:hAnsi="Verdana" w:cs="Tahoma"/>
          <w:sz w:val="20"/>
          <w:szCs w:val="20"/>
          <w:vertAlign w:val="subscript"/>
        </w:rPr>
        <w:t>4</w:t>
      </w:r>
      <w:r w:rsidR="009202BF" w:rsidRPr="0068119D">
        <w:rPr>
          <w:rFonts w:ascii="Verdana" w:hAnsi="Verdana" w:cs="Tahoma"/>
          <w:sz w:val="20"/>
          <w:szCs w:val="20"/>
        </w:rPr>
        <w:t xml:space="preserve"> </w:t>
      </w:r>
      <w:r w:rsidRPr="0068119D">
        <w:rPr>
          <w:rFonts w:ascii="Verdana" w:hAnsi="Verdana" w:cs="Tahoma"/>
          <w:sz w:val="20"/>
          <w:szCs w:val="20"/>
        </w:rPr>
        <w:t xml:space="preserve">  </w:t>
      </w:r>
      <w:r w:rsidR="00DD4B47" w:rsidRPr="0068119D">
        <w:rPr>
          <w:rFonts w:ascii="Verdana" w:hAnsi="Verdana" w:cs="Tahoma"/>
          <w:b/>
          <w:sz w:val="20"/>
          <w:szCs w:val="20"/>
        </w:rPr>
        <w:sym w:font="Symbol" w:char="F0AE"/>
      </w:r>
      <w:r w:rsidR="009202BF" w:rsidRPr="0068119D">
        <w:rPr>
          <w:rFonts w:ascii="Verdana" w:hAnsi="Verdana" w:cs="Tahoma"/>
          <w:sz w:val="20"/>
          <w:szCs w:val="20"/>
        </w:rPr>
        <w:t xml:space="preserve"> </w:t>
      </w:r>
      <w:r w:rsidRPr="0068119D">
        <w:rPr>
          <w:rFonts w:ascii="Verdana" w:hAnsi="Verdana" w:cs="Tahoma"/>
          <w:sz w:val="20"/>
          <w:szCs w:val="20"/>
        </w:rPr>
        <w:t xml:space="preserve">  </w:t>
      </w:r>
      <w:r w:rsidR="009202BF" w:rsidRPr="0068119D">
        <w:rPr>
          <w:rFonts w:ascii="Verdana" w:hAnsi="Verdana" w:cs="Tahoma"/>
          <w:sz w:val="20"/>
          <w:szCs w:val="20"/>
        </w:rPr>
        <w:t>H</w:t>
      </w:r>
      <w:r w:rsidR="009202BF" w:rsidRPr="0068119D">
        <w:rPr>
          <w:rFonts w:ascii="Verdana" w:hAnsi="Verdana" w:cs="Tahoma"/>
          <w:sz w:val="20"/>
          <w:szCs w:val="20"/>
          <w:vertAlign w:val="superscript"/>
        </w:rPr>
        <w:t>+</w:t>
      </w:r>
      <w:r w:rsidR="009202BF" w:rsidRPr="0068119D">
        <w:rPr>
          <w:rFonts w:ascii="Verdana" w:hAnsi="Verdana" w:cs="Tahoma"/>
          <w:sz w:val="20"/>
          <w:szCs w:val="20"/>
        </w:rPr>
        <w:t xml:space="preserve"> </w:t>
      </w:r>
      <w:r w:rsidRPr="0068119D">
        <w:rPr>
          <w:rFonts w:ascii="Verdana" w:hAnsi="Verdana" w:cs="Tahoma"/>
          <w:sz w:val="20"/>
          <w:szCs w:val="20"/>
        </w:rPr>
        <w:t xml:space="preserve">   </w:t>
      </w:r>
      <w:r w:rsidR="009202BF" w:rsidRPr="0068119D">
        <w:rPr>
          <w:rFonts w:ascii="Verdana" w:hAnsi="Verdana" w:cs="Tahoma"/>
          <w:sz w:val="20"/>
          <w:szCs w:val="20"/>
        </w:rPr>
        <w:t xml:space="preserve">+ </w:t>
      </w:r>
      <w:r w:rsidRPr="0068119D">
        <w:rPr>
          <w:rFonts w:ascii="Verdana" w:hAnsi="Verdana" w:cs="Tahoma"/>
          <w:sz w:val="20"/>
          <w:szCs w:val="20"/>
        </w:rPr>
        <w:tab/>
      </w:r>
      <w:r w:rsidR="009202BF" w:rsidRPr="0068119D">
        <w:rPr>
          <w:rFonts w:ascii="Verdana" w:hAnsi="Verdana" w:cs="Tahoma"/>
          <w:sz w:val="20"/>
          <w:szCs w:val="20"/>
        </w:rPr>
        <w:t>H</w:t>
      </w:r>
      <w:r w:rsidR="009202BF" w:rsidRPr="0068119D">
        <w:rPr>
          <w:rFonts w:ascii="Verdana" w:hAnsi="Verdana" w:cs="Tahoma"/>
          <w:sz w:val="20"/>
          <w:szCs w:val="20"/>
          <w:vertAlign w:val="subscript"/>
        </w:rPr>
        <w:t>2</w:t>
      </w:r>
      <w:r w:rsidR="009202BF" w:rsidRPr="0068119D">
        <w:rPr>
          <w:rFonts w:ascii="Verdana" w:hAnsi="Verdana" w:cs="Tahoma"/>
          <w:sz w:val="20"/>
          <w:szCs w:val="20"/>
        </w:rPr>
        <w:t>PO</w:t>
      </w:r>
      <w:r w:rsidR="009202BF" w:rsidRPr="0068119D">
        <w:rPr>
          <w:rFonts w:ascii="Verdana" w:hAnsi="Verdana" w:cs="Tahoma"/>
          <w:sz w:val="20"/>
          <w:szCs w:val="20"/>
          <w:vertAlign w:val="subscript"/>
        </w:rPr>
        <w:t>4</w:t>
      </w:r>
      <w:r w:rsidR="009202BF" w:rsidRPr="0068119D">
        <w:rPr>
          <w:rFonts w:ascii="Verdana" w:hAnsi="Verdana" w:cs="Tahoma"/>
          <w:sz w:val="20"/>
          <w:szCs w:val="20"/>
          <w:vertAlign w:val="superscript"/>
        </w:rPr>
        <w:t>-</w:t>
      </w:r>
      <w:r w:rsidR="009202BF" w:rsidRPr="0068119D">
        <w:rPr>
          <w:rFonts w:ascii="Verdana" w:hAnsi="Verdana" w:cs="Tahoma"/>
          <w:sz w:val="20"/>
          <w:szCs w:val="20"/>
        </w:rPr>
        <w:t xml:space="preserve"> </w:t>
      </w:r>
      <w:r w:rsidR="009202BF" w:rsidRPr="0068119D">
        <w:rPr>
          <w:rFonts w:ascii="Verdana" w:hAnsi="Verdana" w:cs="Tahoma"/>
          <w:sz w:val="20"/>
          <w:szCs w:val="20"/>
        </w:rPr>
        <w:tab/>
      </w:r>
      <w:r w:rsidR="00DD4B47" w:rsidRPr="0068119D">
        <w:rPr>
          <w:rFonts w:ascii="Verdana" w:hAnsi="Verdana" w:cs="Tahoma"/>
          <w:sz w:val="20"/>
          <w:szCs w:val="20"/>
        </w:rPr>
        <w:tab/>
      </w:r>
      <w:r w:rsidR="009202BF" w:rsidRPr="0068119D">
        <w:rPr>
          <w:rFonts w:ascii="Verdana" w:hAnsi="Verdana" w:cs="Tahoma"/>
          <w:sz w:val="20"/>
          <w:szCs w:val="20"/>
        </w:rPr>
        <w:t>anione biacido</w:t>
      </w:r>
    </w:p>
    <w:p w:rsidR="00DD4B47" w:rsidRPr="0068119D" w:rsidRDefault="00DD4B47" w:rsidP="009202BF">
      <w:pPr>
        <w:rPr>
          <w:rFonts w:ascii="Verdana" w:hAnsi="Verdana" w:cs="Tahoma"/>
          <w:sz w:val="20"/>
          <w:szCs w:val="20"/>
        </w:rPr>
      </w:pPr>
    </w:p>
    <w:p w:rsidR="009202BF" w:rsidRPr="0068119D" w:rsidRDefault="0068119D" w:rsidP="009202BF">
      <w:pPr>
        <w:rPr>
          <w:rFonts w:ascii="Verdana" w:hAnsi="Verdana" w:cs="Tahoma"/>
          <w:sz w:val="20"/>
          <w:szCs w:val="20"/>
        </w:rPr>
      </w:pPr>
      <w:r w:rsidRPr="0068119D">
        <w:rPr>
          <w:rFonts w:ascii="Verdana" w:hAnsi="Verdana" w:cs="Tahoma"/>
          <w:sz w:val="20"/>
          <w:szCs w:val="20"/>
        </w:rPr>
        <w:tab/>
      </w:r>
      <w:r w:rsidRPr="0068119D">
        <w:rPr>
          <w:rFonts w:ascii="Verdana" w:hAnsi="Verdana" w:cs="Tahoma"/>
          <w:sz w:val="20"/>
          <w:szCs w:val="20"/>
        </w:rPr>
        <w:tab/>
      </w:r>
      <w:r w:rsidR="009202BF" w:rsidRPr="0068119D">
        <w:rPr>
          <w:rFonts w:ascii="Verdana" w:hAnsi="Verdana" w:cs="Tahoma"/>
          <w:sz w:val="20"/>
          <w:szCs w:val="20"/>
        </w:rPr>
        <w:t>H</w:t>
      </w:r>
      <w:r w:rsidR="009202BF" w:rsidRPr="0068119D">
        <w:rPr>
          <w:rFonts w:ascii="Verdana" w:hAnsi="Verdana" w:cs="Tahoma"/>
          <w:sz w:val="20"/>
          <w:szCs w:val="20"/>
          <w:vertAlign w:val="subscript"/>
        </w:rPr>
        <w:t>2</w:t>
      </w:r>
      <w:r w:rsidR="009202BF" w:rsidRPr="0068119D">
        <w:rPr>
          <w:rFonts w:ascii="Verdana" w:hAnsi="Verdana" w:cs="Tahoma"/>
          <w:sz w:val="20"/>
          <w:szCs w:val="20"/>
        </w:rPr>
        <w:t>PO</w:t>
      </w:r>
      <w:r w:rsidR="009202BF" w:rsidRPr="0068119D">
        <w:rPr>
          <w:rFonts w:ascii="Verdana" w:hAnsi="Verdana" w:cs="Tahoma"/>
          <w:sz w:val="20"/>
          <w:szCs w:val="20"/>
          <w:vertAlign w:val="subscript"/>
        </w:rPr>
        <w:t>4</w:t>
      </w:r>
      <w:r w:rsidR="009202BF" w:rsidRPr="0068119D">
        <w:rPr>
          <w:rFonts w:ascii="Verdana" w:hAnsi="Verdana" w:cs="Tahoma"/>
          <w:sz w:val="20"/>
          <w:szCs w:val="20"/>
          <w:vertAlign w:val="superscript"/>
        </w:rPr>
        <w:t>-</w:t>
      </w:r>
      <w:r w:rsidR="009202BF" w:rsidRPr="0068119D">
        <w:rPr>
          <w:rFonts w:ascii="Verdana" w:hAnsi="Verdana" w:cs="Tahoma"/>
          <w:sz w:val="20"/>
          <w:szCs w:val="20"/>
        </w:rPr>
        <w:t xml:space="preserve"> </w:t>
      </w:r>
      <w:r w:rsidRPr="0068119D">
        <w:rPr>
          <w:rFonts w:ascii="Verdana" w:hAnsi="Verdana" w:cs="Tahoma"/>
          <w:sz w:val="20"/>
          <w:szCs w:val="20"/>
        </w:rPr>
        <w:t xml:space="preserve">  </w:t>
      </w:r>
      <w:r w:rsidR="00DD4B47" w:rsidRPr="0068119D">
        <w:rPr>
          <w:rFonts w:ascii="Verdana" w:hAnsi="Verdana" w:cs="Tahoma"/>
          <w:b/>
          <w:sz w:val="20"/>
          <w:szCs w:val="20"/>
        </w:rPr>
        <w:sym w:font="Symbol" w:char="F0AE"/>
      </w:r>
      <w:r w:rsidR="009202BF" w:rsidRPr="0068119D">
        <w:rPr>
          <w:rFonts w:ascii="Verdana" w:hAnsi="Verdana" w:cs="Tahoma"/>
          <w:sz w:val="20"/>
          <w:szCs w:val="20"/>
        </w:rPr>
        <w:t xml:space="preserve"> </w:t>
      </w:r>
      <w:r w:rsidRPr="0068119D">
        <w:rPr>
          <w:rFonts w:ascii="Verdana" w:hAnsi="Verdana" w:cs="Tahoma"/>
          <w:sz w:val="20"/>
          <w:szCs w:val="20"/>
        </w:rPr>
        <w:t xml:space="preserve"> </w:t>
      </w:r>
      <w:r w:rsidR="009202BF" w:rsidRPr="0068119D">
        <w:rPr>
          <w:rFonts w:ascii="Verdana" w:hAnsi="Verdana" w:cs="Tahoma"/>
          <w:sz w:val="20"/>
          <w:szCs w:val="20"/>
        </w:rPr>
        <w:t>H</w:t>
      </w:r>
      <w:r w:rsidR="009202BF" w:rsidRPr="0068119D">
        <w:rPr>
          <w:rFonts w:ascii="Verdana" w:hAnsi="Verdana" w:cs="Tahoma"/>
          <w:sz w:val="20"/>
          <w:szCs w:val="20"/>
          <w:vertAlign w:val="superscript"/>
        </w:rPr>
        <w:t>+</w:t>
      </w:r>
      <w:r w:rsidR="009202BF" w:rsidRPr="0068119D">
        <w:rPr>
          <w:rFonts w:ascii="Verdana" w:hAnsi="Verdana" w:cs="Tahoma"/>
          <w:sz w:val="20"/>
          <w:szCs w:val="20"/>
        </w:rPr>
        <w:t xml:space="preserve"> </w:t>
      </w:r>
      <w:r>
        <w:rPr>
          <w:rFonts w:ascii="Verdana" w:hAnsi="Verdana" w:cs="Tahoma"/>
          <w:sz w:val="20"/>
          <w:szCs w:val="20"/>
        </w:rPr>
        <w:t xml:space="preserve">   </w:t>
      </w:r>
      <w:r w:rsidR="009202BF" w:rsidRPr="0068119D">
        <w:rPr>
          <w:rFonts w:ascii="Verdana" w:hAnsi="Verdana" w:cs="Tahoma"/>
          <w:sz w:val="20"/>
          <w:szCs w:val="20"/>
        </w:rPr>
        <w:t xml:space="preserve">+ </w:t>
      </w:r>
      <w:r>
        <w:rPr>
          <w:rFonts w:ascii="Verdana" w:hAnsi="Verdana" w:cs="Tahoma"/>
          <w:sz w:val="20"/>
          <w:szCs w:val="20"/>
        </w:rPr>
        <w:tab/>
      </w:r>
      <w:r w:rsidR="009202BF" w:rsidRPr="0068119D">
        <w:rPr>
          <w:rFonts w:ascii="Verdana" w:hAnsi="Verdana" w:cs="Tahoma"/>
          <w:sz w:val="20"/>
          <w:szCs w:val="20"/>
        </w:rPr>
        <w:t>HPO</w:t>
      </w:r>
      <w:r w:rsidR="009202BF" w:rsidRPr="0068119D">
        <w:rPr>
          <w:rFonts w:ascii="Verdana" w:hAnsi="Verdana" w:cs="Tahoma"/>
          <w:sz w:val="20"/>
          <w:szCs w:val="20"/>
          <w:vertAlign w:val="subscript"/>
        </w:rPr>
        <w:t>4</w:t>
      </w:r>
      <w:r w:rsidR="009202BF" w:rsidRPr="0068119D">
        <w:rPr>
          <w:rFonts w:ascii="Verdana" w:hAnsi="Verdana" w:cs="Tahoma"/>
          <w:sz w:val="20"/>
          <w:szCs w:val="20"/>
          <w:vertAlign w:val="superscript"/>
        </w:rPr>
        <w:t>2-</w:t>
      </w:r>
      <w:r w:rsidR="009202BF" w:rsidRPr="0068119D">
        <w:rPr>
          <w:rFonts w:ascii="Verdana" w:hAnsi="Verdana" w:cs="Tahoma"/>
          <w:sz w:val="20"/>
          <w:szCs w:val="20"/>
        </w:rPr>
        <w:t xml:space="preserve"> </w:t>
      </w:r>
      <w:r w:rsidR="009202BF" w:rsidRPr="0068119D">
        <w:rPr>
          <w:rFonts w:ascii="Verdana" w:hAnsi="Verdana" w:cs="Tahoma"/>
          <w:sz w:val="20"/>
          <w:szCs w:val="20"/>
        </w:rPr>
        <w:tab/>
      </w:r>
      <w:r w:rsidR="00DD4B47" w:rsidRPr="0068119D">
        <w:rPr>
          <w:rFonts w:ascii="Verdana" w:hAnsi="Verdana" w:cs="Tahoma"/>
          <w:sz w:val="20"/>
          <w:szCs w:val="20"/>
        </w:rPr>
        <w:tab/>
      </w:r>
      <w:r w:rsidR="009202BF" w:rsidRPr="0068119D">
        <w:rPr>
          <w:rFonts w:ascii="Verdana" w:hAnsi="Verdana" w:cs="Tahoma"/>
          <w:sz w:val="20"/>
          <w:szCs w:val="20"/>
        </w:rPr>
        <w:t>anione monoacido</w:t>
      </w:r>
    </w:p>
    <w:p w:rsidR="00DD4B47" w:rsidRPr="0068119D" w:rsidRDefault="00DD4B47" w:rsidP="009202BF">
      <w:pPr>
        <w:rPr>
          <w:rFonts w:ascii="Verdana" w:hAnsi="Verdana" w:cs="Tahoma"/>
          <w:sz w:val="20"/>
          <w:szCs w:val="20"/>
        </w:rPr>
      </w:pPr>
    </w:p>
    <w:p w:rsidR="009202BF" w:rsidRPr="0068119D" w:rsidRDefault="0068119D" w:rsidP="009202BF">
      <w:pPr>
        <w:rPr>
          <w:rFonts w:ascii="Verdana" w:hAnsi="Verdana" w:cs="Tahoma"/>
          <w:sz w:val="20"/>
          <w:szCs w:val="20"/>
        </w:rPr>
      </w:pPr>
      <w:r>
        <w:rPr>
          <w:rFonts w:ascii="Verdana" w:hAnsi="Verdana" w:cs="Tahoma"/>
          <w:sz w:val="20"/>
          <w:szCs w:val="20"/>
        </w:rPr>
        <w:tab/>
      </w:r>
      <w:r>
        <w:rPr>
          <w:rFonts w:ascii="Verdana" w:hAnsi="Verdana" w:cs="Tahoma"/>
          <w:sz w:val="20"/>
          <w:szCs w:val="20"/>
        </w:rPr>
        <w:tab/>
      </w:r>
      <w:r w:rsidR="009202BF" w:rsidRPr="0068119D">
        <w:rPr>
          <w:rFonts w:ascii="Verdana" w:hAnsi="Verdana" w:cs="Tahoma"/>
          <w:sz w:val="20"/>
          <w:szCs w:val="20"/>
        </w:rPr>
        <w:t>HPO</w:t>
      </w:r>
      <w:r w:rsidR="009202BF" w:rsidRPr="0068119D">
        <w:rPr>
          <w:rFonts w:ascii="Verdana" w:hAnsi="Verdana" w:cs="Tahoma"/>
          <w:sz w:val="20"/>
          <w:szCs w:val="20"/>
          <w:vertAlign w:val="subscript"/>
        </w:rPr>
        <w:t>4</w:t>
      </w:r>
      <w:r w:rsidR="009202BF" w:rsidRPr="0068119D">
        <w:rPr>
          <w:rFonts w:ascii="Verdana" w:hAnsi="Verdana" w:cs="Tahoma"/>
          <w:sz w:val="20"/>
          <w:szCs w:val="20"/>
          <w:vertAlign w:val="superscript"/>
        </w:rPr>
        <w:t>2-</w:t>
      </w:r>
      <w:r w:rsidR="009202BF" w:rsidRPr="0068119D">
        <w:rPr>
          <w:rFonts w:ascii="Verdana" w:hAnsi="Verdana" w:cs="Tahoma"/>
          <w:sz w:val="20"/>
          <w:szCs w:val="20"/>
        </w:rPr>
        <w:t xml:space="preserve"> </w:t>
      </w:r>
      <w:r>
        <w:rPr>
          <w:rFonts w:ascii="Verdana" w:hAnsi="Verdana" w:cs="Tahoma"/>
          <w:sz w:val="20"/>
          <w:szCs w:val="20"/>
        </w:rPr>
        <w:t xml:space="preserve">  </w:t>
      </w:r>
      <w:r w:rsidR="00DD4B47" w:rsidRPr="0068119D">
        <w:rPr>
          <w:rFonts w:ascii="Verdana" w:hAnsi="Verdana" w:cs="Tahoma"/>
          <w:b/>
          <w:sz w:val="20"/>
          <w:szCs w:val="20"/>
        </w:rPr>
        <w:sym w:font="Symbol" w:char="F0AE"/>
      </w:r>
      <w:r>
        <w:rPr>
          <w:rFonts w:ascii="Verdana" w:hAnsi="Verdana" w:cs="Tahoma"/>
          <w:sz w:val="20"/>
          <w:szCs w:val="20"/>
        </w:rPr>
        <w:t xml:space="preserve">  </w:t>
      </w:r>
      <w:r w:rsidR="009202BF" w:rsidRPr="0068119D">
        <w:rPr>
          <w:rFonts w:ascii="Verdana" w:hAnsi="Verdana" w:cs="Tahoma"/>
          <w:sz w:val="20"/>
          <w:szCs w:val="20"/>
        </w:rPr>
        <w:t>H</w:t>
      </w:r>
      <w:r w:rsidR="009202BF" w:rsidRPr="0068119D">
        <w:rPr>
          <w:rFonts w:ascii="Verdana" w:hAnsi="Verdana" w:cs="Tahoma"/>
          <w:sz w:val="20"/>
          <w:szCs w:val="20"/>
          <w:vertAlign w:val="superscript"/>
        </w:rPr>
        <w:t>+</w:t>
      </w:r>
      <w:r w:rsidR="009202BF" w:rsidRPr="0068119D">
        <w:rPr>
          <w:rFonts w:ascii="Verdana" w:hAnsi="Verdana" w:cs="Tahoma"/>
          <w:sz w:val="20"/>
          <w:szCs w:val="20"/>
        </w:rPr>
        <w:t xml:space="preserve"> </w:t>
      </w:r>
      <w:r>
        <w:rPr>
          <w:rFonts w:ascii="Verdana" w:hAnsi="Verdana" w:cs="Tahoma"/>
          <w:sz w:val="20"/>
          <w:szCs w:val="20"/>
        </w:rPr>
        <w:t xml:space="preserve">   </w:t>
      </w:r>
      <w:r w:rsidR="009202BF" w:rsidRPr="0068119D">
        <w:rPr>
          <w:rFonts w:ascii="Verdana" w:hAnsi="Verdana" w:cs="Tahoma"/>
          <w:sz w:val="20"/>
          <w:szCs w:val="20"/>
        </w:rPr>
        <w:t xml:space="preserve">+ </w:t>
      </w:r>
      <w:r>
        <w:rPr>
          <w:rFonts w:ascii="Verdana" w:hAnsi="Verdana" w:cs="Tahoma"/>
          <w:sz w:val="20"/>
          <w:szCs w:val="20"/>
        </w:rPr>
        <w:tab/>
      </w:r>
      <w:r w:rsidR="009202BF" w:rsidRPr="0068119D">
        <w:rPr>
          <w:rFonts w:ascii="Verdana" w:hAnsi="Verdana" w:cs="Tahoma"/>
          <w:sz w:val="20"/>
          <w:szCs w:val="20"/>
        </w:rPr>
        <w:t>PO</w:t>
      </w:r>
      <w:r w:rsidR="009202BF" w:rsidRPr="0068119D">
        <w:rPr>
          <w:rFonts w:ascii="Verdana" w:hAnsi="Verdana" w:cs="Tahoma"/>
          <w:sz w:val="20"/>
          <w:szCs w:val="20"/>
          <w:vertAlign w:val="subscript"/>
        </w:rPr>
        <w:t>4</w:t>
      </w:r>
      <w:r w:rsidR="009202BF" w:rsidRPr="0068119D">
        <w:rPr>
          <w:rFonts w:ascii="Verdana" w:hAnsi="Verdana" w:cs="Tahoma"/>
          <w:sz w:val="20"/>
          <w:szCs w:val="20"/>
          <w:vertAlign w:val="superscript"/>
        </w:rPr>
        <w:t>3-</w:t>
      </w:r>
      <w:r w:rsidR="009202BF" w:rsidRPr="0068119D">
        <w:rPr>
          <w:rFonts w:ascii="Verdana" w:hAnsi="Verdana" w:cs="Tahoma"/>
          <w:sz w:val="20"/>
          <w:szCs w:val="20"/>
        </w:rPr>
        <w:tab/>
      </w:r>
      <w:r w:rsidR="00DD4B47" w:rsidRPr="0068119D">
        <w:rPr>
          <w:rFonts w:ascii="Verdana" w:hAnsi="Verdana" w:cs="Tahoma"/>
          <w:sz w:val="20"/>
          <w:szCs w:val="20"/>
        </w:rPr>
        <w:tab/>
      </w:r>
      <w:r w:rsidR="00DD4B47" w:rsidRPr="0068119D">
        <w:rPr>
          <w:rFonts w:ascii="Verdana" w:hAnsi="Verdana" w:cs="Tahoma"/>
          <w:sz w:val="20"/>
          <w:szCs w:val="20"/>
        </w:rPr>
        <w:tab/>
      </w:r>
      <w:r w:rsidR="009202BF" w:rsidRPr="0068119D">
        <w:rPr>
          <w:rFonts w:ascii="Verdana" w:hAnsi="Verdana" w:cs="Tahoma"/>
          <w:sz w:val="20"/>
          <w:szCs w:val="20"/>
        </w:rPr>
        <w:t>anione neutro</w:t>
      </w:r>
    </w:p>
    <w:p w:rsidR="009202BF" w:rsidRPr="0068119D" w:rsidRDefault="009202BF" w:rsidP="009202BF">
      <w:pPr>
        <w:rPr>
          <w:rFonts w:ascii="Verdana" w:hAnsi="Verdana" w:cs="Tahoma"/>
          <w:sz w:val="20"/>
          <w:szCs w:val="20"/>
        </w:rPr>
      </w:pPr>
    </w:p>
    <w:p w:rsidR="00DD4B47" w:rsidRDefault="00DD4B47" w:rsidP="009202BF">
      <w:pPr>
        <w:rPr>
          <w:rFonts w:ascii="Verdana" w:hAnsi="Verdana"/>
          <w:sz w:val="20"/>
          <w:szCs w:val="20"/>
        </w:rPr>
      </w:pPr>
    </w:p>
    <w:p w:rsidR="00DD4B47" w:rsidRPr="00DD4B47" w:rsidRDefault="0068119D" w:rsidP="00DD4B47">
      <w:pPr>
        <w:rPr>
          <w:rFonts w:ascii="Verdana" w:hAnsi="Verdana"/>
          <w:sz w:val="20"/>
          <w:szCs w:val="20"/>
        </w:rPr>
      </w:pPr>
      <w:r>
        <w:rPr>
          <w:rFonts w:ascii="Verdana" w:hAnsi="Verdana"/>
          <w:sz w:val="20"/>
          <w:szCs w:val="20"/>
          <w:u w:val="single"/>
        </w:rPr>
        <w:t>Nella nomenclatura tradizionale</w:t>
      </w:r>
      <w:r w:rsidRPr="000F739D">
        <w:rPr>
          <w:rFonts w:ascii="Verdana" w:hAnsi="Verdana"/>
          <w:sz w:val="20"/>
          <w:szCs w:val="20"/>
        </w:rPr>
        <w:t xml:space="preserve"> </w:t>
      </w:r>
      <w:r>
        <w:rPr>
          <w:rFonts w:ascii="Verdana" w:hAnsi="Verdana"/>
          <w:sz w:val="20"/>
          <w:szCs w:val="20"/>
        </w:rPr>
        <w:t>i</w:t>
      </w:r>
      <w:r w:rsidR="00DD4B47" w:rsidRPr="00DD4B47">
        <w:rPr>
          <w:rFonts w:ascii="Verdana" w:hAnsi="Verdana"/>
          <w:sz w:val="20"/>
          <w:szCs w:val="20"/>
        </w:rPr>
        <w:t xml:space="preserve"> nomi dei </w:t>
      </w:r>
      <w:r w:rsidR="00FD3B7F" w:rsidRPr="00DD4B47">
        <w:rPr>
          <w:rFonts w:ascii="Verdana" w:hAnsi="Verdana"/>
          <w:sz w:val="20"/>
          <w:szCs w:val="20"/>
        </w:rPr>
        <w:t>S</w:t>
      </w:r>
      <w:r w:rsidR="00DD4B47" w:rsidRPr="00DD4B47">
        <w:rPr>
          <w:rFonts w:ascii="Verdana" w:hAnsi="Verdana"/>
          <w:sz w:val="20"/>
          <w:szCs w:val="20"/>
        </w:rPr>
        <w:t xml:space="preserve">ali si formano da quelli degli acidi corrispondenti cambiando le desinenze secondo </w:t>
      </w:r>
      <w:r>
        <w:rPr>
          <w:rFonts w:ascii="Verdana" w:hAnsi="Verdana"/>
          <w:sz w:val="20"/>
          <w:szCs w:val="20"/>
        </w:rPr>
        <w:t>lo</w:t>
      </w:r>
      <w:r w:rsidR="00DD4B47" w:rsidRPr="00DD4B47">
        <w:rPr>
          <w:rFonts w:ascii="Verdana" w:hAnsi="Verdana"/>
          <w:sz w:val="20"/>
          <w:szCs w:val="20"/>
        </w:rPr>
        <w:t xml:space="preserve"> schema</w:t>
      </w:r>
      <w:r>
        <w:rPr>
          <w:rFonts w:ascii="Verdana" w:hAnsi="Verdana"/>
          <w:sz w:val="20"/>
          <w:szCs w:val="20"/>
        </w:rPr>
        <w:t xml:space="preserve"> seguente</w:t>
      </w:r>
    </w:p>
    <w:p w:rsidR="00DD4B47" w:rsidRPr="00DD4B47" w:rsidRDefault="00DD4B47" w:rsidP="00DD4B47">
      <w:pPr>
        <w:rPr>
          <w:rFonts w:ascii="Verdana" w:hAnsi="Verdana"/>
          <w:sz w:val="20"/>
          <w:szCs w:val="20"/>
        </w:rPr>
      </w:pPr>
    </w:p>
    <w:p w:rsidR="00DD4B47" w:rsidRPr="0068119D" w:rsidRDefault="00DD4B47" w:rsidP="00257E98">
      <w:pPr>
        <w:ind w:left="3545"/>
        <w:rPr>
          <w:rFonts w:ascii="Verdana" w:hAnsi="Verdana"/>
          <w:b/>
          <w:sz w:val="20"/>
          <w:szCs w:val="20"/>
        </w:rPr>
      </w:pPr>
      <w:r w:rsidRPr="0068119D">
        <w:rPr>
          <w:rFonts w:ascii="Verdana" w:hAnsi="Verdana"/>
          <w:b/>
          <w:sz w:val="20"/>
          <w:szCs w:val="20"/>
        </w:rPr>
        <w:fldChar w:fldCharType="begin"/>
      </w:r>
      <w:r w:rsidRPr="0068119D">
        <w:rPr>
          <w:rFonts w:ascii="Verdana" w:hAnsi="Verdana"/>
          <w:b/>
          <w:sz w:val="20"/>
          <w:szCs w:val="20"/>
        </w:rPr>
        <w:instrText>SYMBOL 45 \f "Symbol"</w:instrText>
      </w:r>
      <w:r w:rsidRPr="0068119D">
        <w:rPr>
          <w:rFonts w:ascii="Verdana" w:hAnsi="Verdana"/>
          <w:b/>
          <w:sz w:val="20"/>
          <w:szCs w:val="20"/>
        </w:rPr>
        <w:fldChar w:fldCharType="end"/>
      </w:r>
      <w:r w:rsidR="0068119D" w:rsidRPr="0068119D">
        <w:rPr>
          <w:rFonts w:ascii="Verdana" w:hAnsi="Verdana"/>
          <w:b/>
          <w:sz w:val="20"/>
          <w:szCs w:val="20"/>
        </w:rPr>
        <w:t>oso</w:t>
      </w:r>
      <w:r w:rsidR="0068119D">
        <w:rPr>
          <w:rFonts w:ascii="Verdana" w:hAnsi="Verdana"/>
          <w:b/>
          <w:sz w:val="20"/>
          <w:szCs w:val="20"/>
        </w:rPr>
        <w:tab/>
      </w:r>
      <w:r w:rsidRPr="0068119D">
        <w:rPr>
          <w:rFonts w:ascii="Verdana" w:hAnsi="Verdana"/>
          <w:b/>
          <w:sz w:val="20"/>
          <w:szCs w:val="20"/>
        </w:rPr>
        <w:sym w:font="Symbol" w:char="F0AE"/>
      </w:r>
      <w:r w:rsidR="0068119D">
        <w:rPr>
          <w:rFonts w:ascii="Verdana" w:hAnsi="Verdana"/>
          <w:b/>
          <w:sz w:val="20"/>
          <w:szCs w:val="20"/>
        </w:rPr>
        <w:t xml:space="preserve">     </w:t>
      </w:r>
      <w:r w:rsidRPr="0068119D">
        <w:rPr>
          <w:rFonts w:ascii="Verdana" w:hAnsi="Verdana"/>
          <w:b/>
          <w:sz w:val="20"/>
          <w:szCs w:val="20"/>
        </w:rPr>
        <w:fldChar w:fldCharType="begin"/>
      </w:r>
      <w:r w:rsidRPr="0068119D">
        <w:rPr>
          <w:rFonts w:ascii="Verdana" w:hAnsi="Verdana"/>
          <w:b/>
          <w:sz w:val="20"/>
          <w:szCs w:val="20"/>
        </w:rPr>
        <w:instrText>SYMBOL 45 \f "Symbol"</w:instrText>
      </w:r>
      <w:r w:rsidRPr="0068119D">
        <w:rPr>
          <w:rFonts w:ascii="Verdana" w:hAnsi="Verdana"/>
          <w:b/>
          <w:sz w:val="20"/>
          <w:szCs w:val="20"/>
        </w:rPr>
        <w:fldChar w:fldCharType="end"/>
      </w:r>
      <w:r w:rsidR="0068119D" w:rsidRPr="0068119D">
        <w:rPr>
          <w:rFonts w:ascii="Verdana" w:hAnsi="Verdana"/>
          <w:b/>
          <w:sz w:val="20"/>
          <w:szCs w:val="20"/>
        </w:rPr>
        <w:t>ito</w:t>
      </w:r>
    </w:p>
    <w:p w:rsidR="00DD4B47" w:rsidRPr="0068119D" w:rsidRDefault="00DD4B47" w:rsidP="00257E98">
      <w:pPr>
        <w:ind w:left="2836" w:firstLine="709"/>
        <w:rPr>
          <w:rFonts w:ascii="Verdana" w:hAnsi="Verdana"/>
          <w:b/>
          <w:sz w:val="20"/>
          <w:szCs w:val="20"/>
        </w:rPr>
      </w:pPr>
      <w:r w:rsidRPr="0068119D">
        <w:rPr>
          <w:rFonts w:ascii="Verdana" w:hAnsi="Verdana"/>
          <w:b/>
          <w:sz w:val="20"/>
          <w:szCs w:val="20"/>
        </w:rPr>
        <w:fldChar w:fldCharType="begin"/>
      </w:r>
      <w:r w:rsidRPr="0068119D">
        <w:rPr>
          <w:rFonts w:ascii="Verdana" w:hAnsi="Verdana"/>
          <w:b/>
          <w:sz w:val="20"/>
          <w:szCs w:val="20"/>
        </w:rPr>
        <w:instrText>SYMBOL 45 \f "Symbol"</w:instrText>
      </w:r>
      <w:r w:rsidRPr="0068119D">
        <w:rPr>
          <w:rFonts w:ascii="Verdana" w:hAnsi="Verdana"/>
          <w:b/>
          <w:sz w:val="20"/>
          <w:szCs w:val="20"/>
        </w:rPr>
        <w:fldChar w:fldCharType="end"/>
      </w:r>
      <w:r w:rsidR="0068119D" w:rsidRPr="0068119D">
        <w:rPr>
          <w:rFonts w:ascii="Verdana" w:hAnsi="Verdana"/>
          <w:b/>
          <w:sz w:val="20"/>
          <w:szCs w:val="20"/>
        </w:rPr>
        <w:t>ico</w:t>
      </w:r>
      <w:r w:rsidR="0068119D">
        <w:rPr>
          <w:rFonts w:ascii="Verdana" w:hAnsi="Verdana"/>
          <w:b/>
          <w:sz w:val="20"/>
          <w:szCs w:val="20"/>
        </w:rPr>
        <w:tab/>
      </w:r>
      <w:r w:rsidRPr="0068119D">
        <w:rPr>
          <w:rFonts w:ascii="Verdana" w:hAnsi="Verdana"/>
          <w:b/>
          <w:sz w:val="20"/>
          <w:szCs w:val="20"/>
        </w:rPr>
        <w:sym w:font="Symbol" w:char="F0AE"/>
      </w:r>
      <w:r w:rsidR="0068119D">
        <w:rPr>
          <w:rFonts w:ascii="Verdana" w:hAnsi="Verdana"/>
          <w:b/>
          <w:sz w:val="20"/>
          <w:szCs w:val="20"/>
        </w:rPr>
        <w:t xml:space="preserve">     </w:t>
      </w:r>
      <w:r w:rsidRPr="0068119D">
        <w:rPr>
          <w:rFonts w:ascii="Verdana" w:hAnsi="Verdana"/>
          <w:b/>
          <w:sz w:val="20"/>
          <w:szCs w:val="20"/>
        </w:rPr>
        <w:fldChar w:fldCharType="begin"/>
      </w:r>
      <w:r w:rsidRPr="0068119D">
        <w:rPr>
          <w:rFonts w:ascii="Verdana" w:hAnsi="Verdana"/>
          <w:b/>
          <w:sz w:val="20"/>
          <w:szCs w:val="20"/>
        </w:rPr>
        <w:instrText>SYMBOL 45 \f "Symbol"</w:instrText>
      </w:r>
      <w:r w:rsidRPr="0068119D">
        <w:rPr>
          <w:rFonts w:ascii="Verdana" w:hAnsi="Verdana"/>
          <w:b/>
          <w:sz w:val="20"/>
          <w:szCs w:val="20"/>
        </w:rPr>
        <w:fldChar w:fldCharType="end"/>
      </w:r>
      <w:r w:rsidR="0068119D" w:rsidRPr="0068119D">
        <w:rPr>
          <w:rFonts w:ascii="Verdana" w:hAnsi="Verdana"/>
          <w:b/>
          <w:sz w:val="20"/>
          <w:szCs w:val="20"/>
        </w:rPr>
        <w:t>ato</w:t>
      </w:r>
    </w:p>
    <w:p w:rsidR="0068119D" w:rsidRDefault="0068119D" w:rsidP="0068119D">
      <w:pPr>
        <w:rPr>
          <w:rFonts w:ascii="Verdana" w:hAnsi="Verdana"/>
          <w:sz w:val="20"/>
          <w:szCs w:val="20"/>
        </w:rPr>
      </w:pPr>
    </w:p>
    <w:p w:rsidR="00DD4B47" w:rsidRDefault="0068119D" w:rsidP="0068119D">
      <w:pPr>
        <w:rPr>
          <w:rFonts w:ascii="Verdana" w:hAnsi="Verdana"/>
          <w:sz w:val="20"/>
          <w:szCs w:val="20"/>
        </w:rPr>
      </w:pPr>
      <w:r>
        <w:rPr>
          <w:rFonts w:ascii="Verdana" w:hAnsi="Verdana"/>
          <w:sz w:val="20"/>
          <w:szCs w:val="20"/>
        </w:rPr>
        <w:t xml:space="preserve">ed eventualmente usando i termini “monoacido” “biacido” etc per i </w:t>
      </w:r>
      <w:r w:rsidR="00FD3B7F">
        <w:rPr>
          <w:rFonts w:ascii="Verdana" w:hAnsi="Verdana"/>
          <w:sz w:val="20"/>
          <w:szCs w:val="20"/>
        </w:rPr>
        <w:t>S</w:t>
      </w:r>
      <w:r>
        <w:rPr>
          <w:rFonts w:ascii="Verdana" w:hAnsi="Verdana"/>
          <w:sz w:val="20"/>
          <w:szCs w:val="20"/>
        </w:rPr>
        <w:t>ali acidi</w:t>
      </w:r>
    </w:p>
    <w:p w:rsidR="00AE1260" w:rsidRDefault="00AE1260" w:rsidP="0068119D">
      <w:pPr>
        <w:rPr>
          <w:rFonts w:ascii="Verdana" w:hAnsi="Verdana"/>
          <w:sz w:val="20"/>
          <w:szCs w:val="20"/>
        </w:rPr>
      </w:pPr>
    </w:p>
    <w:p w:rsidR="00907332" w:rsidRPr="00907332" w:rsidRDefault="00AE1260" w:rsidP="00571F94">
      <w:pPr>
        <w:jc w:val="both"/>
        <w:rPr>
          <w:rFonts w:ascii="Verdana" w:hAnsi="Verdana"/>
          <w:sz w:val="20"/>
          <w:szCs w:val="20"/>
        </w:rPr>
      </w:pPr>
      <w:r>
        <w:rPr>
          <w:rFonts w:ascii="Verdana" w:hAnsi="Verdana"/>
          <w:sz w:val="20"/>
          <w:szCs w:val="20"/>
          <w:u w:val="single"/>
        </w:rPr>
        <w:t>La nomenclatura IUPAC prevede</w:t>
      </w:r>
      <w:r w:rsidRPr="000F739D">
        <w:rPr>
          <w:rFonts w:ascii="Verdana" w:hAnsi="Verdana"/>
          <w:sz w:val="20"/>
          <w:szCs w:val="20"/>
        </w:rPr>
        <w:t xml:space="preserve"> per tutti </w:t>
      </w:r>
      <w:r>
        <w:rPr>
          <w:rFonts w:ascii="Verdana" w:hAnsi="Verdana"/>
          <w:sz w:val="20"/>
          <w:szCs w:val="20"/>
        </w:rPr>
        <w:t xml:space="preserve">i </w:t>
      </w:r>
      <w:r w:rsidR="00FD3B7F">
        <w:rPr>
          <w:rFonts w:ascii="Verdana" w:hAnsi="Verdana"/>
          <w:sz w:val="20"/>
          <w:szCs w:val="20"/>
        </w:rPr>
        <w:t>S</w:t>
      </w:r>
      <w:r>
        <w:rPr>
          <w:rFonts w:ascii="Verdana" w:hAnsi="Verdana"/>
          <w:sz w:val="20"/>
          <w:szCs w:val="20"/>
        </w:rPr>
        <w:t>ali</w:t>
      </w:r>
      <w:r w:rsidRPr="000F739D">
        <w:rPr>
          <w:rFonts w:ascii="Verdana" w:hAnsi="Verdana"/>
          <w:sz w:val="20"/>
          <w:szCs w:val="20"/>
        </w:rPr>
        <w:t xml:space="preserve"> la desinenza </w:t>
      </w:r>
      <w:r w:rsidRPr="000F739D">
        <w:rPr>
          <w:rFonts w:ascii="Verdana" w:hAnsi="Verdana"/>
          <w:b/>
          <w:sz w:val="20"/>
          <w:szCs w:val="20"/>
        </w:rPr>
        <w:t>–</w:t>
      </w:r>
      <w:r>
        <w:rPr>
          <w:rFonts w:ascii="Verdana" w:hAnsi="Verdana"/>
          <w:b/>
          <w:sz w:val="20"/>
          <w:szCs w:val="20"/>
        </w:rPr>
        <w:t>ato</w:t>
      </w:r>
      <w:r w:rsidRPr="000F739D">
        <w:rPr>
          <w:rFonts w:ascii="Verdana" w:hAnsi="Verdana"/>
          <w:sz w:val="20"/>
          <w:szCs w:val="20"/>
        </w:rPr>
        <w:t xml:space="preserve"> ed opportuni prefissi moltiplicativi per indicare il numero di atomi di ossigeno (</w:t>
      </w:r>
      <w:r w:rsidRPr="00FF62A1">
        <w:rPr>
          <w:rFonts w:ascii="Verdana" w:hAnsi="Verdana"/>
          <w:b/>
          <w:sz w:val="20"/>
          <w:szCs w:val="20"/>
        </w:rPr>
        <w:t>osso</w:t>
      </w:r>
      <w:r w:rsidRPr="000F739D">
        <w:rPr>
          <w:rFonts w:ascii="Verdana" w:hAnsi="Verdana"/>
          <w:sz w:val="20"/>
          <w:szCs w:val="20"/>
        </w:rPr>
        <w:t>)</w:t>
      </w:r>
      <w:r>
        <w:rPr>
          <w:rFonts w:ascii="Verdana" w:hAnsi="Verdana"/>
          <w:sz w:val="20"/>
          <w:szCs w:val="20"/>
        </w:rPr>
        <w:t xml:space="preserve"> e di eventuali altri gruppi.</w:t>
      </w:r>
      <w:r w:rsidR="00907332">
        <w:rPr>
          <w:rFonts w:ascii="Verdana" w:hAnsi="Verdana"/>
          <w:sz w:val="20"/>
          <w:szCs w:val="20"/>
        </w:rPr>
        <w:t xml:space="preserve"> Se </w:t>
      </w:r>
      <w:r w:rsidR="00907332" w:rsidRPr="00907332">
        <w:rPr>
          <w:rFonts w:ascii="Verdana" w:hAnsi="Verdana"/>
          <w:sz w:val="20"/>
          <w:szCs w:val="20"/>
        </w:rPr>
        <w:t>è necessario un prefisso</w:t>
      </w:r>
      <w:r w:rsidR="00907332">
        <w:rPr>
          <w:rFonts w:ascii="Verdana" w:hAnsi="Verdana"/>
          <w:sz w:val="20"/>
          <w:szCs w:val="20"/>
        </w:rPr>
        <w:t xml:space="preserve"> </w:t>
      </w:r>
      <w:r w:rsidR="00907332" w:rsidRPr="00907332">
        <w:rPr>
          <w:rFonts w:ascii="Verdana" w:hAnsi="Verdana"/>
          <w:sz w:val="20"/>
          <w:szCs w:val="20"/>
        </w:rPr>
        <w:t>moltiplicativo per un costituente che a sua volta inizia con un prefisso moltiplicativo, il costituente</w:t>
      </w:r>
      <w:r w:rsidR="00907332">
        <w:rPr>
          <w:rFonts w:ascii="Verdana" w:hAnsi="Verdana"/>
          <w:sz w:val="20"/>
          <w:szCs w:val="20"/>
        </w:rPr>
        <w:t xml:space="preserve"> </w:t>
      </w:r>
      <w:r w:rsidR="00907332" w:rsidRPr="00907332">
        <w:rPr>
          <w:rFonts w:ascii="Verdana" w:hAnsi="Verdana"/>
          <w:sz w:val="20"/>
          <w:szCs w:val="20"/>
        </w:rPr>
        <w:t>va messo fra parentesi ed il prefisso utilizzato è quello indicato, fra parentesi, nella Tabella</w:t>
      </w:r>
      <w:r w:rsidR="00907332">
        <w:rPr>
          <w:rFonts w:ascii="Verdana" w:hAnsi="Verdana"/>
          <w:sz w:val="20"/>
          <w:szCs w:val="20"/>
        </w:rPr>
        <w:t xml:space="preserve"> dei prefissi moltiplicativi (bis, tris, tetrakis….)</w:t>
      </w:r>
    </w:p>
    <w:p w:rsidR="00AE1260" w:rsidRDefault="00AE1260" w:rsidP="00571F94">
      <w:pPr>
        <w:jc w:val="both"/>
        <w:rPr>
          <w:rFonts w:ascii="Verdana" w:hAnsi="Verdana"/>
          <w:sz w:val="20"/>
          <w:szCs w:val="20"/>
        </w:rPr>
      </w:pPr>
    </w:p>
    <w:p w:rsidR="00257E98" w:rsidRPr="00881C9C" w:rsidRDefault="00511928" w:rsidP="00571F94">
      <w:pPr>
        <w:rPr>
          <w:rFonts w:ascii="Verdana" w:hAnsi="Verdana"/>
          <w:i/>
          <w:sz w:val="20"/>
          <w:szCs w:val="20"/>
        </w:rPr>
      </w:pPr>
      <w:r>
        <w:rPr>
          <w:rFonts w:ascii="Verdana" w:hAnsi="Verdana"/>
          <w:i/>
          <w:sz w:val="20"/>
          <w:szCs w:val="20"/>
        </w:rPr>
        <w:tab/>
      </w:r>
      <w:r>
        <w:rPr>
          <w:rFonts w:ascii="Verdana" w:hAnsi="Verdana"/>
          <w:i/>
          <w:sz w:val="20"/>
          <w:szCs w:val="20"/>
        </w:rPr>
        <w:tab/>
      </w:r>
      <w:r w:rsidR="00257E98" w:rsidRPr="00881C9C">
        <w:rPr>
          <w:rFonts w:ascii="Verdana" w:hAnsi="Verdana"/>
          <w:i/>
          <w:sz w:val="20"/>
          <w:szCs w:val="20"/>
        </w:rPr>
        <w:t>Nome sistematico</w:t>
      </w:r>
      <w:r w:rsidR="00257E98" w:rsidRPr="00881C9C">
        <w:rPr>
          <w:rFonts w:ascii="Verdana" w:hAnsi="Verdana"/>
          <w:i/>
          <w:sz w:val="20"/>
          <w:szCs w:val="20"/>
        </w:rPr>
        <w:tab/>
      </w:r>
      <w:r w:rsidR="00257E98" w:rsidRPr="00881C9C">
        <w:rPr>
          <w:rFonts w:ascii="Verdana" w:hAnsi="Verdana"/>
          <w:i/>
          <w:sz w:val="20"/>
          <w:szCs w:val="20"/>
        </w:rPr>
        <w:tab/>
      </w:r>
      <w:r w:rsidR="00257E98" w:rsidRPr="00881C9C">
        <w:rPr>
          <w:rFonts w:ascii="Verdana" w:hAnsi="Verdana"/>
          <w:i/>
          <w:sz w:val="20"/>
          <w:szCs w:val="20"/>
        </w:rPr>
        <w:tab/>
      </w:r>
      <w:r w:rsidR="00257E98">
        <w:rPr>
          <w:rFonts w:ascii="Verdana" w:hAnsi="Verdana"/>
          <w:i/>
          <w:sz w:val="20"/>
          <w:szCs w:val="20"/>
        </w:rPr>
        <w:tab/>
      </w:r>
      <w:r w:rsidR="00F32308">
        <w:rPr>
          <w:rFonts w:ascii="Verdana" w:hAnsi="Verdana"/>
          <w:i/>
          <w:sz w:val="20"/>
          <w:szCs w:val="20"/>
        </w:rPr>
        <w:tab/>
      </w:r>
      <w:r w:rsidR="00257E98" w:rsidRPr="00881C9C">
        <w:rPr>
          <w:rFonts w:ascii="Verdana" w:hAnsi="Verdana"/>
          <w:i/>
          <w:sz w:val="20"/>
          <w:szCs w:val="20"/>
        </w:rPr>
        <w:t>Nome tradiz</w:t>
      </w:r>
      <w:r w:rsidR="00257E98">
        <w:rPr>
          <w:rFonts w:ascii="Verdana" w:hAnsi="Verdana"/>
          <w:i/>
          <w:sz w:val="20"/>
          <w:szCs w:val="20"/>
        </w:rPr>
        <w:t>i</w:t>
      </w:r>
      <w:r w:rsidR="00257E98" w:rsidRPr="00881C9C">
        <w:rPr>
          <w:rFonts w:ascii="Verdana" w:hAnsi="Verdana"/>
          <w:i/>
          <w:sz w:val="20"/>
          <w:szCs w:val="20"/>
        </w:rPr>
        <w:t>onale</w:t>
      </w:r>
    </w:p>
    <w:p w:rsidR="00AE1260" w:rsidRDefault="00AE1260" w:rsidP="00571F94">
      <w:pPr>
        <w:jc w:val="both"/>
        <w:rPr>
          <w:rFonts w:ascii="Verdana" w:hAnsi="Verdana"/>
          <w:sz w:val="20"/>
          <w:szCs w:val="20"/>
        </w:rPr>
      </w:pPr>
    </w:p>
    <w:p w:rsidR="00AE1260" w:rsidRPr="00AE1260" w:rsidRDefault="00AE1260" w:rsidP="00571F94">
      <w:pPr>
        <w:jc w:val="both"/>
        <w:rPr>
          <w:rFonts w:ascii="Verdana" w:hAnsi="Verdana"/>
          <w:sz w:val="20"/>
          <w:szCs w:val="20"/>
        </w:rPr>
      </w:pPr>
      <w:r w:rsidRPr="00AE1260">
        <w:rPr>
          <w:rFonts w:ascii="Verdana" w:hAnsi="Verdana"/>
          <w:sz w:val="20"/>
          <w:szCs w:val="20"/>
        </w:rPr>
        <w:t>CaSO</w:t>
      </w:r>
      <w:r w:rsidRPr="00257E98">
        <w:rPr>
          <w:rFonts w:ascii="Verdana" w:hAnsi="Verdana"/>
          <w:sz w:val="20"/>
          <w:szCs w:val="20"/>
          <w:vertAlign w:val="subscript"/>
        </w:rPr>
        <w:t>3</w:t>
      </w:r>
      <w:r w:rsidRPr="00AE1260">
        <w:rPr>
          <w:rFonts w:ascii="Verdana" w:hAnsi="Verdana"/>
          <w:sz w:val="20"/>
          <w:szCs w:val="20"/>
        </w:rPr>
        <w:t xml:space="preserve"> </w:t>
      </w:r>
      <w:r w:rsidR="00571F94">
        <w:rPr>
          <w:rFonts w:ascii="Verdana" w:hAnsi="Verdana"/>
          <w:sz w:val="20"/>
          <w:szCs w:val="20"/>
        </w:rPr>
        <w:tab/>
      </w:r>
      <w:r w:rsidR="00511928">
        <w:rPr>
          <w:rFonts w:ascii="Verdana" w:hAnsi="Verdana"/>
          <w:sz w:val="20"/>
          <w:szCs w:val="20"/>
        </w:rPr>
        <w:tab/>
      </w:r>
      <w:r w:rsidRPr="00AE1260">
        <w:rPr>
          <w:rFonts w:ascii="Verdana" w:hAnsi="Verdana"/>
          <w:sz w:val="20"/>
          <w:szCs w:val="20"/>
        </w:rPr>
        <w:t xml:space="preserve">triossosolfato (IV) di calcio </w:t>
      </w:r>
      <w:r w:rsidR="00257E98">
        <w:rPr>
          <w:rFonts w:ascii="Verdana" w:hAnsi="Verdana"/>
          <w:sz w:val="20"/>
          <w:szCs w:val="20"/>
        </w:rPr>
        <w:tab/>
      </w:r>
      <w:r w:rsidR="00257E98">
        <w:rPr>
          <w:rFonts w:ascii="Verdana" w:hAnsi="Verdana"/>
          <w:sz w:val="20"/>
          <w:szCs w:val="20"/>
        </w:rPr>
        <w:tab/>
      </w:r>
      <w:r w:rsidR="00257E98">
        <w:rPr>
          <w:rFonts w:ascii="Verdana" w:hAnsi="Verdana"/>
          <w:sz w:val="20"/>
          <w:szCs w:val="20"/>
        </w:rPr>
        <w:tab/>
      </w:r>
      <w:r w:rsidR="00F32308">
        <w:rPr>
          <w:rFonts w:ascii="Verdana" w:hAnsi="Verdana"/>
          <w:sz w:val="20"/>
          <w:szCs w:val="20"/>
        </w:rPr>
        <w:tab/>
      </w:r>
      <w:r w:rsidR="00257E98">
        <w:rPr>
          <w:rFonts w:ascii="Verdana" w:hAnsi="Verdana"/>
          <w:sz w:val="20"/>
          <w:szCs w:val="20"/>
        </w:rPr>
        <w:t>s</w:t>
      </w:r>
      <w:r w:rsidRPr="00AE1260">
        <w:rPr>
          <w:rFonts w:ascii="Verdana" w:hAnsi="Verdana"/>
          <w:sz w:val="20"/>
          <w:szCs w:val="20"/>
        </w:rPr>
        <w:t>olfito di calcio</w:t>
      </w:r>
    </w:p>
    <w:p w:rsidR="00AE1260" w:rsidRPr="00AE1260" w:rsidRDefault="00AE1260" w:rsidP="00571F94">
      <w:pPr>
        <w:jc w:val="both"/>
        <w:rPr>
          <w:rFonts w:ascii="Verdana" w:hAnsi="Verdana"/>
          <w:sz w:val="20"/>
          <w:szCs w:val="20"/>
        </w:rPr>
      </w:pPr>
      <w:r w:rsidRPr="00AE1260">
        <w:rPr>
          <w:rFonts w:ascii="Verdana" w:hAnsi="Verdana"/>
          <w:sz w:val="20"/>
          <w:szCs w:val="20"/>
        </w:rPr>
        <w:t>C</w:t>
      </w:r>
      <w:r w:rsidR="00257E98">
        <w:rPr>
          <w:rFonts w:ascii="Verdana" w:hAnsi="Verdana"/>
          <w:sz w:val="20"/>
          <w:szCs w:val="20"/>
        </w:rPr>
        <w:t>u</w:t>
      </w:r>
      <w:r w:rsidRPr="00AE1260">
        <w:rPr>
          <w:rFonts w:ascii="Verdana" w:hAnsi="Verdana"/>
          <w:sz w:val="20"/>
          <w:szCs w:val="20"/>
        </w:rPr>
        <w:t>SO</w:t>
      </w:r>
      <w:r w:rsidRPr="00257E98">
        <w:rPr>
          <w:rFonts w:ascii="Verdana" w:hAnsi="Verdana"/>
          <w:sz w:val="20"/>
          <w:szCs w:val="20"/>
          <w:vertAlign w:val="subscript"/>
        </w:rPr>
        <w:t>4</w:t>
      </w:r>
      <w:r w:rsidRPr="00AE1260">
        <w:rPr>
          <w:rFonts w:ascii="Verdana" w:hAnsi="Verdana"/>
          <w:sz w:val="20"/>
          <w:szCs w:val="20"/>
        </w:rPr>
        <w:t xml:space="preserve"> </w:t>
      </w:r>
      <w:r w:rsidR="00511928">
        <w:rPr>
          <w:rFonts w:ascii="Verdana" w:hAnsi="Verdana"/>
          <w:sz w:val="20"/>
          <w:szCs w:val="20"/>
        </w:rPr>
        <w:tab/>
      </w:r>
      <w:r w:rsidRPr="00AE1260">
        <w:rPr>
          <w:rFonts w:ascii="Verdana" w:hAnsi="Verdana"/>
          <w:sz w:val="20"/>
          <w:szCs w:val="20"/>
        </w:rPr>
        <w:t xml:space="preserve">tetraossosolfato (VI) di </w:t>
      </w:r>
      <w:r w:rsidR="00257E98">
        <w:rPr>
          <w:rFonts w:ascii="Verdana" w:hAnsi="Verdana"/>
          <w:sz w:val="20"/>
          <w:szCs w:val="20"/>
        </w:rPr>
        <w:t>rame (II)</w:t>
      </w:r>
      <w:r w:rsidRPr="00AE1260">
        <w:rPr>
          <w:rFonts w:ascii="Verdana" w:hAnsi="Verdana"/>
          <w:sz w:val="20"/>
          <w:szCs w:val="20"/>
        </w:rPr>
        <w:t xml:space="preserve"> </w:t>
      </w:r>
      <w:r w:rsidR="00257E98">
        <w:rPr>
          <w:rFonts w:ascii="Verdana" w:hAnsi="Verdana"/>
          <w:sz w:val="20"/>
          <w:szCs w:val="20"/>
        </w:rPr>
        <w:tab/>
      </w:r>
      <w:r w:rsidR="00257E98">
        <w:rPr>
          <w:rFonts w:ascii="Verdana" w:hAnsi="Verdana"/>
          <w:sz w:val="20"/>
          <w:szCs w:val="20"/>
        </w:rPr>
        <w:tab/>
      </w:r>
      <w:r w:rsidR="00F32308">
        <w:rPr>
          <w:rFonts w:ascii="Verdana" w:hAnsi="Verdana"/>
          <w:sz w:val="20"/>
          <w:szCs w:val="20"/>
        </w:rPr>
        <w:tab/>
      </w:r>
      <w:r w:rsidRPr="00AE1260">
        <w:rPr>
          <w:rFonts w:ascii="Verdana" w:hAnsi="Verdana"/>
          <w:sz w:val="20"/>
          <w:szCs w:val="20"/>
        </w:rPr>
        <w:t xml:space="preserve">solfato </w:t>
      </w:r>
      <w:r w:rsidR="00257E98">
        <w:rPr>
          <w:rFonts w:ascii="Verdana" w:hAnsi="Verdana"/>
          <w:sz w:val="20"/>
          <w:szCs w:val="20"/>
        </w:rPr>
        <w:t>rameico</w:t>
      </w:r>
    </w:p>
    <w:p w:rsidR="00AE1260" w:rsidRPr="00AE1260" w:rsidRDefault="00AE1260" w:rsidP="00571F94">
      <w:pPr>
        <w:jc w:val="both"/>
        <w:rPr>
          <w:rFonts w:ascii="Verdana" w:hAnsi="Verdana"/>
          <w:sz w:val="20"/>
          <w:szCs w:val="20"/>
        </w:rPr>
      </w:pPr>
      <w:r w:rsidRPr="00AE1260">
        <w:rPr>
          <w:rFonts w:ascii="Verdana" w:hAnsi="Verdana"/>
          <w:sz w:val="20"/>
          <w:szCs w:val="20"/>
        </w:rPr>
        <w:t>Na</w:t>
      </w:r>
      <w:r w:rsidRPr="00257E98">
        <w:rPr>
          <w:rFonts w:ascii="Verdana" w:hAnsi="Verdana"/>
          <w:sz w:val="20"/>
          <w:szCs w:val="20"/>
          <w:vertAlign w:val="subscript"/>
        </w:rPr>
        <w:t>2</w:t>
      </w:r>
      <w:r w:rsidRPr="00AE1260">
        <w:rPr>
          <w:rFonts w:ascii="Verdana" w:hAnsi="Verdana"/>
          <w:sz w:val="20"/>
          <w:szCs w:val="20"/>
        </w:rPr>
        <w:t>SO</w:t>
      </w:r>
      <w:r w:rsidRPr="00257E98">
        <w:rPr>
          <w:rFonts w:ascii="Verdana" w:hAnsi="Verdana"/>
          <w:sz w:val="20"/>
          <w:szCs w:val="20"/>
          <w:vertAlign w:val="subscript"/>
        </w:rPr>
        <w:t>4</w:t>
      </w:r>
      <w:r w:rsidRPr="00AE1260">
        <w:rPr>
          <w:rFonts w:ascii="Verdana" w:hAnsi="Verdana"/>
          <w:sz w:val="20"/>
          <w:szCs w:val="20"/>
        </w:rPr>
        <w:t xml:space="preserve"> </w:t>
      </w:r>
      <w:r w:rsidR="00511928">
        <w:rPr>
          <w:rFonts w:ascii="Verdana" w:hAnsi="Verdana"/>
          <w:sz w:val="20"/>
          <w:szCs w:val="20"/>
        </w:rPr>
        <w:tab/>
      </w:r>
      <w:r w:rsidRPr="00AE1260">
        <w:rPr>
          <w:rFonts w:ascii="Verdana" w:hAnsi="Verdana"/>
          <w:sz w:val="20"/>
          <w:szCs w:val="20"/>
        </w:rPr>
        <w:t xml:space="preserve">tetraossosolfato (VI) di </w:t>
      </w:r>
      <w:r w:rsidR="00D00168">
        <w:rPr>
          <w:rFonts w:ascii="Verdana" w:hAnsi="Verdana"/>
          <w:sz w:val="20"/>
          <w:szCs w:val="20"/>
        </w:rPr>
        <w:t>sodio</w:t>
      </w:r>
      <w:r w:rsidRPr="00AE1260">
        <w:rPr>
          <w:rFonts w:ascii="Verdana" w:hAnsi="Verdana"/>
          <w:sz w:val="20"/>
          <w:szCs w:val="20"/>
        </w:rPr>
        <w:t xml:space="preserve"> </w:t>
      </w:r>
      <w:r w:rsidR="00257E98">
        <w:rPr>
          <w:rFonts w:ascii="Verdana" w:hAnsi="Verdana"/>
          <w:sz w:val="20"/>
          <w:szCs w:val="20"/>
        </w:rPr>
        <w:tab/>
      </w:r>
      <w:r w:rsidR="00257E98">
        <w:rPr>
          <w:rFonts w:ascii="Verdana" w:hAnsi="Verdana"/>
          <w:sz w:val="20"/>
          <w:szCs w:val="20"/>
        </w:rPr>
        <w:tab/>
      </w:r>
      <w:r w:rsidR="00F32308">
        <w:rPr>
          <w:rFonts w:ascii="Verdana" w:hAnsi="Verdana"/>
          <w:sz w:val="20"/>
          <w:szCs w:val="20"/>
        </w:rPr>
        <w:tab/>
      </w:r>
      <w:r w:rsidRPr="00AE1260">
        <w:rPr>
          <w:rFonts w:ascii="Verdana" w:hAnsi="Verdana"/>
          <w:sz w:val="20"/>
          <w:szCs w:val="20"/>
        </w:rPr>
        <w:t>solfato di sodio</w:t>
      </w:r>
    </w:p>
    <w:p w:rsidR="00AE1260" w:rsidRPr="00AE1260" w:rsidRDefault="00257E98" w:rsidP="00571F94">
      <w:pPr>
        <w:jc w:val="both"/>
        <w:rPr>
          <w:rFonts w:ascii="Verdana" w:hAnsi="Verdana"/>
          <w:sz w:val="20"/>
          <w:szCs w:val="20"/>
        </w:rPr>
      </w:pPr>
      <w:r>
        <w:rPr>
          <w:rFonts w:ascii="Verdana" w:hAnsi="Verdana"/>
          <w:sz w:val="20"/>
          <w:szCs w:val="20"/>
        </w:rPr>
        <w:t>Fe(</w:t>
      </w:r>
      <w:r w:rsidR="00AE1260" w:rsidRPr="00AE1260">
        <w:rPr>
          <w:rFonts w:ascii="Verdana" w:hAnsi="Verdana"/>
          <w:sz w:val="20"/>
          <w:szCs w:val="20"/>
        </w:rPr>
        <w:t>NO</w:t>
      </w:r>
      <w:r w:rsidR="00AE1260" w:rsidRPr="00257E98">
        <w:rPr>
          <w:rFonts w:ascii="Verdana" w:hAnsi="Verdana"/>
          <w:sz w:val="20"/>
          <w:szCs w:val="20"/>
          <w:vertAlign w:val="subscript"/>
        </w:rPr>
        <w:t>2</w:t>
      </w:r>
      <w:r>
        <w:rPr>
          <w:rFonts w:ascii="Verdana" w:hAnsi="Verdana"/>
          <w:sz w:val="20"/>
          <w:szCs w:val="20"/>
        </w:rPr>
        <w:t>)</w:t>
      </w:r>
      <w:r w:rsidRPr="00257E98">
        <w:rPr>
          <w:rFonts w:ascii="Verdana" w:hAnsi="Verdana"/>
          <w:sz w:val="20"/>
          <w:szCs w:val="20"/>
          <w:vertAlign w:val="subscript"/>
        </w:rPr>
        <w:t>2</w:t>
      </w:r>
      <w:r w:rsidR="00AE1260" w:rsidRPr="00AE1260">
        <w:rPr>
          <w:rFonts w:ascii="Verdana" w:hAnsi="Verdana"/>
          <w:sz w:val="20"/>
          <w:szCs w:val="20"/>
        </w:rPr>
        <w:t xml:space="preserve"> </w:t>
      </w:r>
      <w:r w:rsidR="00511928">
        <w:rPr>
          <w:rFonts w:ascii="Verdana" w:hAnsi="Verdana"/>
          <w:sz w:val="20"/>
          <w:szCs w:val="20"/>
        </w:rPr>
        <w:tab/>
      </w:r>
      <w:r w:rsidR="00907332">
        <w:rPr>
          <w:rFonts w:ascii="Verdana" w:hAnsi="Verdana"/>
          <w:sz w:val="20"/>
          <w:szCs w:val="20"/>
        </w:rPr>
        <w:t>bis(</w:t>
      </w:r>
      <w:r w:rsidR="00AE1260" w:rsidRPr="00AE1260">
        <w:rPr>
          <w:rFonts w:ascii="Verdana" w:hAnsi="Verdana"/>
          <w:sz w:val="20"/>
          <w:szCs w:val="20"/>
        </w:rPr>
        <w:t>diossonitrato</w:t>
      </w:r>
      <w:r w:rsidR="00907332">
        <w:rPr>
          <w:rFonts w:ascii="Verdana" w:hAnsi="Verdana"/>
          <w:sz w:val="20"/>
          <w:szCs w:val="20"/>
        </w:rPr>
        <w:t>)</w:t>
      </w:r>
      <w:r w:rsidR="00AE1260" w:rsidRPr="00AE1260">
        <w:rPr>
          <w:rFonts w:ascii="Verdana" w:hAnsi="Verdana"/>
          <w:sz w:val="20"/>
          <w:szCs w:val="20"/>
        </w:rPr>
        <w:t xml:space="preserve"> (III) di </w:t>
      </w:r>
      <w:r>
        <w:rPr>
          <w:rFonts w:ascii="Verdana" w:hAnsi="Verdana"/>
          <w:sz w:val="20"/>
          <w:szCs w:val="20"/>
        </w:rPr>
        <w:t>Ferro (II)</w:t>
      </w:r>
      <w:r w:rsidR="00AE1260" w:rsidRPr="00AE1260">
        <w:rPr>
          <w:rFonts w:ascii="Verdana" w:hAnsi="Verdana"/>
          <w:sz w:val="20"/>
          <w:szCs w:val="20"/>
        </w:rPr>
        <w:t xml:space="preserve"> </w:t>
      </w:r>
      <w:r w:rsidR="00907332">
        <w:rPr>
          <w:rFonts w:ascii="Verdana" w:hAnsi="Verdana"/>
          <w:sz w:val="20"/>
          <w:szCs w:val="20"/>
        </w:rPr>
        <w:tab/>
      </w:r>
      <w:r w:rsidR="00F32308">
        <w:rPr>
          <w:rFonts w:ascii="Verdana" w:hAnsi="Verdana"/>
          <w:sz w:val="20"/>
          <w:szCs w:val="20"/>
        </w:rPr>
        <w:tab/>
      </w:r>
      <w:r w:rsidR="00AE1260" w:rsidRPr="00AE1260">
        <w:rPr>
          <w:rFonts w:ascii="Verdana" w:hAnsi="Verdana"/>
          <w:sz w:val="20"/>
          <w:szCs w:val="20"/>
        </w:rPr>
        <w:t xml:space="preserve">nitrito </w:t>
      </w:r>
      <w:r>
        <w:rPr>
          <w:rFonts w:ascii="Verdana" w:hAnsi="Verdana"/>
          <w:sz w:val="20"/>
          <w:szCs w:val="20"/>
        </w:rPr>
        <w:t>ferroso</w:t>
      </w:r>
    </w:p>
    <w:p w:rsidR="00AE1260" w:rsidRPr="00AE1260" w:rsidRDefault="00AE1260" w:rsidP="00571F94">
      <w:pPr>
        <w:jc w:val="both"/>
        <w:rPr>
          <w:rFonts w:ascii="Verdana" w:hAnsi="Verdana"/>
          <w:sz w:val="20"/>
          <w:szCs w:val="20"/>
        </w:rPr>
      </w:pPr>
      <w:r w:rsidRPr="00AE1260">
        <w:rPr>
          <w:rFonts w:ascii="Verdana" w:hAnsi="Verdana"/>
          <w:sz w:val="20"/>
          <w:szCs w:val="20"/>
        </w:rPr>
        <w:t>NaNO</w:t>
      </w:r>
      <w:r w:rsidRPr="00257E98">
        <w:rPr>
          <w:rFonts w:ascii="Verdana" w:hAnsi="Verdana"/>
          <w:sz w:val="20"/>
          <w:szCs w:val="20"/>
          <w:vertAlign w:val="subscript"/>
        </w:rPr>
        <w:t>3</w:t>
      </w:r>
      <w:r w:rsidRPr="00AE1260">
        <w:rPr>
          <w:rFonts w:ascii="Verdana" w:hAnsi="Verdana"/>
          <w:sz w:val="20"/>
          <w:szCs w:val="20"/>
        </w:rPr>
        <w:t xml:space="preserve"> </w:t>
      </w:r>
      <w:r w:rsidR="00511928">
        <w:rPr>
          <w:rFonts w:ascii="Verdana" w:hAnsi="Verdana"/>
          <w:sz w:val="20"/>
          <w:szCs w:val="20"/>
        </w:rPr>
        <w:tab/>
      </w:r>
      <w:r w:rsidRPr="00AE1260">
        <w:rPr>
          <w:rFonts w:ascii="Verdana" w:hAnsi="Verdana"/>
          <w:sz w:val="20"/>
          <w:szCs w:val="20"/>
        </w:rPr>
        <w:t xml:space="preserve">triossonitrato (V) di sodio </w:t>
      </w:r>
      <w:r w:rsidR="00F32308">
        <w:rPr>
          <w:rFonts w:ascii="Verdana" w:hAnsi="Verdana"/>
          <w:sz w:val="20"/>
          <w:szCs w:val="20"/>
        </w:rPr>
        <w:tab/>
      </w:r>
      <w:r w:rsidR="00F32308">
        <w:rPr>
          <w:rFonts w:ascii="Verdana" w:hAnsi="Verdana"/>
          <w:sz w:val="20"/>
          <w:szCs w:val="20"/>
        </w:rPr>
        <w:tab/>
      </w:r>
      <w:r w:rsidR="00F32308">
        <w:rPr>
          <w:rFonts w:ascii="Verdana" w:hAnsi="Verdana"/>
          <w:sz w:val="20"/>
          <w:szCs w:val="20"/>
        </w:rPr>
        <w:tab/>
      </w:r>
      <w:r w:rsidR="00F32308">
        <w:rPr>
          <w:rFonts w:ascii="Verdana" w:hAnsi="Verdana"/>
          <w:sz w:val="20"/>
          <w:szCs w:val="20"/>
        </w:rPr>
        <w:tab/>
      </w:r>
      <w:r w:rsidRPr="00AE1260">
        <w:rPr>
          <w:rFonts w:ascii="Verdana" w:hAnsi="Verdana"/>
          <w:sz w:val="20"/>
          <w:szCs w:val="20"/>
        </w:rPr>
        <w:t>nitrato di sodio</w:t>
      </w:r>
    </w:p>
    <w:p w:rsidR="00AE1260" w:rsidRPr="00AE1260" w:rsidRDefault="00AE1260" w:rsidP="00571F94">
      <w:pPr>
        <w:jc w:val="both"/>
        <w:rPr>
          <w:rFonts w:ascii="Verdana" w:hAnsi="Verdana"/>
          <w:sz w:val="20"/>
          <w:szCs w:val="20"/>
        </w:rPr>
      </w:pPr>
      <w:r w:rsidRPr="00AE1260">
        <w:rPr>
          <w:rFonts w:ascii="Verdana" w:hAnsi="Verdana"/>
          <w:sz w:val="20"/>
          <w:szCs w:val="20"/>
        </w:rPr>
        <w:t>Na</w:t>
      </w:r>
      <w:r w:rsidRPr="00257E98">
        <w:rPr>
          <w:rFonts w:ascii="Verdana" w:hAnsi="Verdana"/>
          <w:sz w:val="20"/>
          <w:szCs w:val="20"/>
          <w:vertAlign w:val="subscript"/>
        </w:rPr>
        <w:t>3</w:t>
      </w:r>
      <w:r w:rsidRPr="00AE1260">
        <w:rPr>
          <w:rFonts w:ascii="Verdana" w:hAnsi="Verdana"/>
          <w:sz w:val="20"/>
          <w:szCs w:val="20"/>
        </w:rPr>
        <w:t>PO</w:t>
      </w:r>
      <w:r w:rsidRPr="00257E98">
        <w:rPr>
          <w:rFonts w:ascii="Verdana" w:hAnsi="Verdana"/>
          <w:sz w:val="20"/>
          <w:szCs w:val="20"/>
          <w:vertAlign w:val="subscript"/>
        </w:rPr>
        <w:t>4</w:t>
      </w:r>
      <w:r w:rsidRPr="00AE1260">
        <w:rPr>
          <w:rFonts w:ascii="Verdana" w:hAnsi="Verdana"/>
          <w:sz w:val="20"/>
          <w:szCs w:val="20"/>
        </w:rPr>
        <w:t xml:space="preserve"> </w:t>
      </w:r>
      <w:r w:rsidR="00511928">
        <w:rPr>
          <w:rFonts w:ascii="Verdana" w:hAnsi="Verdana"/>
          <w:sz w:val="20"/>
          <w:szCs w:val="20"/>
        </w:rPr>
        <w:tab/>
      </w:r>
      <w:r w:rsidRPr="00AE1260">
        <w:rPr>
          <w:rFonts w:ascii="Verdana" w:hAnsi="Verdana"/>
          <w:sz w:val="20"/>
          <w:szCs w:val="20"/>
        </w:rPr>
        <w:t xml:space="preserve">tetraossofosfato (V) di trisodio </w:t>
      </w:r>
      <w:r w:rsidR="00511928">
        <w:rPr>
          <w:rFonts w:ascii="Verdana" w:hAnsi="Verdana"/>
          <w:sz w:val="20"/>
          <w:szCs w:val="20"/>
        </w:rPr>
        <w:tab/>
      </w:r>
      <w:r w:rsidR="00511928">
        <w:rPr>
          <w:rFonts w:ascii="Verdana" w:hAnsi="Verdana"/>
          <w:sz w:val="20"/>
          <w:szCs w:val="20"/>
        </w:rPr>
        <w:tab/>
      </w:r>
      <w:r w:rsidR="00511928">
        <w:rPr>
          <w:rFonts w:ascii="Verdana" w:hAnsi="Verdana"/>
          <w:sz w:val="20"/>
          <w:szCs w:val="20"/>
        </w:rPr>
        <w:tab/>
      </w:r>
      <w:r w:rsidRPr="00AE1260">
        <w:rPr>
          <w:rFonts w:ascii="Verdana" w:hAnsi="Verdana"/>
          <w:sz w:val="20"/>
          <w:szCs w:val="20"/>
        </w:rPr>
        <w:t>ortofosfato di sodio</w:t>
      </w:r>
    </w:p>
    <w:p w:rsidR="00511928" w:rsidRDefault="00AE1260" w:rsidP="00571F94">
      <w:pPr>
        <w:jc w:val="both"/>
        <w:rPr>
          <w:rFonts w:ascii="Verdana" w:hAnsi="Verdana"/>
          <w:sz w:val="20"/>
          <w:szCs w:val="20"/>
        </w:rPr>
      </w:pPr>
      <w:r w:rsidRPr="00AE1260">
        <w:rPr>
          <w:rFonts w:ascii="Verdana" w:hAnsi="Verdana"/>
          <w:sz w:val="20"/>
          <w:szCs w:val="20"/>
        </w:rPr>
        <w:t>NaHSO</w:t>
      </w:r>
      <w:r w:rsidRPr="00257E98">
        <w:rPr>
          <w:rFonts w:ascii="Verdana" w:hAnsi="Verdana"/>
          <w:sz w:val="20"/>
          <w:szCs w:val="20"/>
          <w:vertAlign w:val="subscript"/>
        </w:rPr>
        <w:t>3</w:t>
      </w:r>
      <w:r w:rsidRPr="00AE1260">
        <w:rPr>
          <w:rFonts w:ascii="Verdana" w:hAnsi="Verdana"/>
          <w:sz w:val="20"/>
          <w:szCs w:val="20"/>
        </w:rPr>
        <w:t xml:space="preserve"> </w:t>
      </w:r>
      <w:r w:rsidR="00511928">
        <w:rPr>
          <w:rFonts w:ascii="Verdana" w:hAnsi="Verdana"/>
          <w:sz w:val="20"/>
          <w:szCs w:val="20"/>
        </w:rPr>
        <w:tab/>
      </w:r>
      <w:r w:rsidRPr="00AE1260">
        <w:rPr>
          <w:rFonts w:ascii="Verdana" w:hAnsi="Verdana"/>
          <w:sz w:val="20"/>
          <w:szCs w:val="20"/>
        </w:rPr>
        <w:t xml:space="preserve">idrogeno triossosolfato (IV) di sodio </w:t>
      </w:r>
      <w:r w:rsidR="00511928">
        <w:rPr>
          <w:rFonts w:ascii="Verdana" w:hAnsi="Verdana"/>
          <w:sz w:val="20"/>
          <w:szCs w:val="20"/>
        </w:rPr>
        <w:tab/>
      </w:r>
      <w:r w:rsidR="00511928">
        <w:rPr>
          <w:rFonts w:ascii="Verdana" w:hAnsi="Verdana"/>
          <w:sz w:val="20"/>
          <w:szCs w:val="20"/>
        </w:rPr>
        <w:tab/>
        <w:t>solfito monoacido di sodio</w:t>
      </w:r>
    </w:p>
    <w:p w:rsidR="00AE1260" w:rsidRPr="00AE1260" w:rsidRDefault="00511928" w:rsidP="00571F94">
      <w:pPr>
        <w:ind w:left="5672" w:firstLine="709"/>
        <w:jc w:val="both"/>
        <w:rPr>
          <w:rFonts w:ascii="Verdana" w:hAnsi="Verdana"/>
          <w:sz w:val="20"/>
          <w:szCs w:val="20"/>
        </w:rPr>
      </w:pPr>
      <w:r>
        <w:rPr>
          <w:rFonts w:ascii="Verdana" w:hAnsi="Verdana"/>
          <w:sz w:val="20"/>
          <w:szCs w:val="20"/>
        </w:rPr>
        <w:t>(</w:t>
      </w:r>
      <w:r w:rsidR="00AE1260" w:rsidRPr="00AE1260">
        <w:rPr>
          <w:rFonts w:ascii="Verdana" w:hAnsi="Verdana"/>
          <w:sz w:val="20"/>
          <w:szCs w:val="20"/>
        </w:rPr>
        <w:t>bisolfito di sodio</w:t>
      </w:r>
      <w:r>
        <w:rPr>
          <w:rFonts w:ascii="Verdana" w:hAnsi="Verdana"/>
          <w:sz w:val="20"/>
          <w:szCs w:val="20"/>
        </w:rPr>
        <w:t>)</w:t>
      </w:r>
    </w:p>
    <w:p w:rsidR="00AE1260" w:rsidRPr="00AE1260" w:rsidRDefault="00511928" w:rsidP="00571F94">
      <w:pPr>
        <w:jc w:val="both"/>
        <w:rPr>
          <w:rFonts w:ascii="Verdana" w:hAnsi="Verdana"/>
          <w:sz w:val="20"/>
          <w:szCs w:val="20"/>
        </w:rPr>
      </w:pPr>
      <w:r>
        <w:rPr>
          <w:rFonts w:ascii="Verdana" w:hAnsi="Verdana"/>
          <w:sz w:val="20"/>
          <w:szCs w:val="20"/>
        </w:rPr>
        <w:t>Cu</w:t>
      </w:r>
      <w:r w:rsidR="00AE1260" w:rsidRPr="00AE1260">
        <w:rPr>
          <w:rFonts w:ascii="Verdana" w:hAnsi="Verdana"/>
          <w:sz w:val="20"/>
          <w:szCs w:val="20"/>
        </w:rPr>
        <w:t>H</w:t>
      </w:r>
      <w:r w:rsidRPr="00511928">
        <w:rPr>
          <w:rFonts w:ascii="Verdana" w:hAnsi="Verdana"/>
          <w:sz w:val="20"/>
          <w:szCs w:val="20"/>
          <w:vertAlign w:val="subscript"/>
        </w:rPr>
        <w:t>2</w:t>
      </w:r>
      <w:r>
        <w:rPr>
          <w:rFonts w:ascii="Verdana" w:hAnsi="Verdana"/>
          <w:sz w:val="20"/>
          <w:szCs w:val="20"/>
        </w:rPr>
        <w:t>P</w:t>
      </w:r>
      <w:r w:rsidR="00AE1260" w:rsidRPr="00AE1260">
        <w:rPr>
          <w:rFonts w:ascii="Verdana" w:hAnsi="Verdana"/>
          <w:sz w:val="20"/>
          <w:szCs w:val="20"/>
        </w:rPr>
        <w:t>O</w:t>
      </w:r>
      <w:r w:rsidR="00AE1260" w:rsidRPr="00257E98">
        <w:rPr>
          <w:rFonts w:ascii="Verdana" w:hAnsi="Verdana"/>
          <w:sz w:val="20"/>
          <w:szCs w:val="20"/>
          <w:vertAlign w:val="subscript"/>
        </w:rPr>
        <w:t>4</w:t>
      </w:r>
      <w:r w:rsidR="00AE1260" w:rsidRPr="00AE1260">
        <w:rPr>
          <w:rFonts w:ascii="Verdana" w:hAnsi="Verdana"/>
          <w:sz w:val="20"/>
          <w:szCs w:val="20"/>
        </w:rPr>
        <w:t xml:space="preserve"> </w:t>
      </w:r>
      <w:r>
        <w:rPr>
          <w:rFonts w:ascii="Verdana" w:hAnsi="Verdana"/>
          <w:sz w:val="20"/>
          <w:szCs w:val="20"/>
        </w:rPr>
        <w:tab/>
        <w:t>diidrogeno tetraossofosfato (V</w:t>
      </w:r>
      <w:r w:rsidR="00AE1260" w:rsidRPr="00AE1260">
        <w:rPr>
          <w:rFonts w:ascii="Verdana" w:hAnsi="Verdana"/>
          <w:sz w:val="20"/>
          <w:szCs w:val="20"/>
        </w:rPr>
        <w:t xml:space="preserve">) di </w:t>
      </w:r>
      <w:r>
        <w:rPr>
          <w:rFonts w:ascii="Verdana" w:hAnsi="Verdana"/>
          <w:sz w:val="20"/>
          <w:szCs w:val="20"/>
        </w:rPr>
        <w:t>rame (I)</w:t>
      </w:r>
      <w:r w:rsidR="00AE1260" w:rsidRPr="00AE1260">
        <w:rPr>
          <w:rFonts w:ascii="Verdana" w:hAnsi="Verdana"/>
          <w:sz w:val="20"/>
          <w:szCs w:val="20"/>
        </w:rPr>
        <w:t xml:space="preserve"> </w:t>
      </w:r>
      <w:r>
        <w:rPr>
          <w:rFonts w:ascii="Verdana" w:hAnsi="Verdana"/>
          <w:sz w:val="20"/>
          <w:szCs w:val="20"/>
        </w:rPr>
        <w:tab/>
        <w:t>fosfato biacido rameoso</w:t>
      </w:r>
    </w:p>
    <w:p w:rsidR="00511928" w:rsidRDefault="00AE1260" w:rsidP="00571F94">
      <w:pPr>
        <w:jc w:val="both"/>
        <w:rPr>
          <w:rFonts w:ascii="Verdana" w:hAnsi="Verdana"/>
          <w:sz w:val="20"/>
          <w:szCs w:val="20"/>
        </w:rPr>
      </w:pPr>
      <w:r w:rsidRPr="00AE1260">
        <w:rPr>
          <w:rFonts w:ascii="Verdana" w:hAnsi="Verdana"/>
          <w:sz w:val="20"/>
          <w:szCs w:val="20"/>
        </w:rPr>
        <w:t>NaHCO</w:t>
      </w:r>
      <w:r w:rsidRPr="00257E98">
        <w:rPr>
          <w:rFonts w:ascii="Verdana" w:hAnsi="Verdana"/>
          <w:sz w:val="20"/>
          <w:szCs w:val="20"/>
          <w:vertAlign w:val="subscript"/>
        </w:rPr>
        <w:t>3</w:t>
      </w:r>
      <w:r w:rsidRPr="00AE1260">
        <w:rPr>
          <w:rFonts w:ascii="Verdana" w:hAnsi="Verdana"/>
          <w:sz w:val="20"/>
          <w:szCs w:val="20"/>
        </w:rPr>
        <w:t xml:space="preserve"> </w:t>
      </w:r>
      <w:r w:rsidR="00511928">
        <w:rPr>
          <w:rFonts w:ascii="Verdana" w:hAnsi="Verdana"/>
          <w:sz w:val="20"/>
          <w:szCs w:val="20"/>
        </w:rPr>
        <w:tab/>
      </w:r>
      <w:r w:rsidRPr="00AE1260">
        <w:rPr>
          <w:rFonts w:ascii="Verdana" w:hAnsi="Verdana"/>
          <w:sz w:val="20"/>
          <w:szCs w:val="20"/>
        </w:rPr>
        <w:t xml:space="preserve">idrogeno triossocarbonato (IV) di sodio </w:t>
      </w:r>
      <w:r w:rsidR="00511928">
        <w:rPr>
          <w:rFonts w:ascii="Verdana" w:hAnsi="Verdana"/>
          <w:sz w:val="20"/>
          <w:szCs w:val="20"/>
        </w:rPr>
        <w:tab/>
      </w:r>
      <w:r w:rsidR="00511928">
        <w:rPr>
          <w:rFonts w:ascii="Verdana" w:hAnsi="Verdana"/>
          <w:sz w:val="20"/>
          <w:szCs w:val="20"/>
        </w:rPr>
        <w:tab/>
        <w:t>carbonato monoacido di sodio</w:t>
      </w:r>
    </w:p>
    <w:p w:rsidR="00AE1260" w:rsidRPr="00AE1260" w:rsidRDefault="00511928" w:rsidP="00571F94">
      <w:pPr>
        <w:ind w:left="5672" w:firstLine="709"/>
        <w:jc w:val="both"/>
        <w:rPr>
          <w:rFonts w:ascii="Verdana" w:hAnsi="Verdana"/>
          <w:sz w:val="20"/>
          <w:szCs w:val="20"/>
        </w:rPr>
      </w:pPr>
      <w:r>
        <w:rPr>
          <w:rFonts w:ascii="Verdana" w:hAnsi="Verdana"/>
          <w:sz w:val="20"/>
          <w:szCs w:val="20"/>
        </w:rPr>
        <w:t>(</w:t>
      </w:r>
      <w:r w:rsidR="00AE1260" w:rsidRPr="00AE1260">
        <w:rPr>
          <w:rFonts w:ascii="Verdana" w:hAnsi="Verdana"/>
          <w:sz w:val="20"/>
          <w:szCs w:val="20"/>
        </w:rPr>
        <w:t>bicarbonato di sodio</w:t>
      </w:r>
      <w:r>
        <w:rPr>
          <w:rFonts w:ascii="Verdana" w:hAnsi="Verdana"/>
          <w:sz w:val="20"/>
          <w:szCs w:val="20"/>
        </w:rPr>
        <w:t>)</w:t>
      </w:r>
    </w:p>
    <w:p w:rsidR="00AE1260" w:rsidRDefault="00F32308" w:rsidP="00571F94">
      <w:pPr>
        <w:jc w:val="both"/>
        <w:rPr>
          <w:rFonts w:ascii="Verdana" w:hAnsi="Verdana"/>
          <w:sz w:val="20"/>
          <w:szCs w:val="20"/>
        </w:rPr>
      </w:pPr>
      <w:r>
        <w:rPr>
          <w:rFonts w:ascii="Verdana" w:hAnsi="Verdana"/>
          <w:sz w:val="20"/>
          <w:szCs w:val="20"/>
        </w:rPr>
        <w:t>Pb(ClO)</w:t>
      </w:r>
      <w:r>
        <w:rPr>
          <w:rFonts w:ascii="Verdana" w:hAnsi="Verdana"/>
          <w:sz w:val="20"/>
          <w:szCs w:val="20"/>
          <w:vertAlign w:val="subscript"/>
        </w:rPr>
        <w:t>4</w:t>
      </w:r>
      <w:r w:rsidR="00AE1260">
        <w:rPr>
          <w:rFonts w:ascii="Verdana" w:hAnsi="Verdana"/>
          <w:sz w:val="20"/>
          <w:szCs w:val="20"/>
        </w:rPr>
        <w:t xml:space="preserve"> </w:t>
      </w:r>
      <w:r w:rsidR="00511928">
        <w:rPr>
          <w:rFonts w:ascii="Verdana" w:hAnsi="Verdana"/>
          <w:sz w:val="20"/>
          <w:szCs w:val="20"/>
        </w:rPr>
        <w:tab/>
      </w:r>
      <w:r>
        <w:rPr>
          <w:rFonts w:ascii="Verdana" w:hAnsi="Verdana"/>
          <w:sz w:val="20"/>
          <w:szCs w:val="20"/>
        </w:rPr>
        <w:t>tetrakis(monossoclorato) (I) di Piombo (IV)</w:t>
      </w:r>
      <w:r>
        <w:rPr>
          <w:rFonts w:ascii="Verdana" w:hAnsi="Verdana"/>
          <w:sz w:val="20"/>
          <w:szCs w:val="20"/>
        </w:rPr>
        <w:tab/>
        <w:t xml:space="preserve">ipoclorito </w:t>
      </w:r>
      <w:r w:rsidR="00FD3B7F">
        <w:rPr>
          <w:rFonts w:ascii="Verdana" w:hAnsi="Verdana"/>
          <w:sz w:val="20"/>
          <w:szCs w:val="20"/>
        </w:rPr>
        <w:t>piombino</w:t>
      </w:r>
    </w:p>
    <w:p w:rsidR="00493B61" w:rsidRPr="00493B61" w:rsidRDefault="00493B61" w:rsidP="00493B61">
      <w:pPr>
        <w:rPr>
          <w:rFonts w:ascii="Verdana" w:hAnsi="Verdana"/>
          <w:sz w:val="20"/>
          <w:szCs w:val="20"/>
        </w:rPr>
      </w:pPr>
      <w:r w:rsidRPr="00493B61">
        <w:rPr>
          <w:rFonts w:ascii="Verdana" w:hAnsi="Verdana"/>
          <w:sz w:val="20"/>
          <w:szCs w:val="20"/>
        </w:rPr>
        <w:t>Fe(OH)ClO</w:t>
      </w:r>
      <w:r w:rsidRPr="00493B61">
        <w:rPr>
          <w:rFonts w:ascii="Verdana" w:hAnsi="Verdana"/>
          <w:sz w:val="20"/>
          <w:szCs w:val="20"/>
        </w:rPr>
        <w:tab/>
        <w:t>ossoclorato (I) di idrossiferro (II)</w:t>
      </w:r>
      <w:r>
        <w:rPr>
          <w:rFonts w:ascii="Verdana" w:hAnsi="Verdana"/>
          <w:sz w:val="20"/>
          <w:szCs w:val="20"/>
        </w:rPr>
        <w:tab/>
      </w:r>
      <w:r>
        <w:rPr>
          <w:rFonts w:ascii="Verdana" w:hAnsi="Verdana"/>
          <w:sz w:val="20"/>
          <w:szCs w:val="20"/>
        </w:rPr>
        <w:tab/>
      </w:r>
      <w:r>
        <w:rPr>
          <w:rFonts w:ascii="Verdana" w:hAnsi="Verdana"/>
          <w:sz w:val="20"/>
          <w:szCs w:val="20"/>
        </w:rPr>
        <w:tab/>
      </w:r>
      <w:r w:rsidR="00202038">
        <w:rPr>
          <w:rFonts w:ascii="Verdana" w:hAnsi="Verdana"/>
          <w:sz w:val="20"/>
          <w:szCs w:val="20"/>
        </w:rPr>
        <w:t>ipoclorito monobasico ferroso</w:t>
      </w:r>
    </w:p>
    <w:p w:rsidR="003D59F5" w:rsidRPr="003D59F5" w:rsidRDefault="003D59F5" w:rsidP="003D59F5">
      <w:pPr>
        <w:rPr>
          <w:rFonts w:ascii="Verdana" w:hAnsi="Verdana"/>
          <w:sz w:val="20"/>
          <w:szCs w:val="20"/>
        </w:rPr>
      </w:pPr>
      <w:r w:rsidRPr="003D59F5">
        <w:rPr>
          <w:rFonts w:ascii="Verdana" w:hAnsi="Verdana"/>
          <w:sz w:val="20"/>
          <w:szCs w:val="20"/>
        </w:rPr>
        <w:t>Fe(MnO</w:t>
      </w:r>
      <w:r w:rsidRPr="003D59F5">
        <w:rPr>
          <w:rFonts w:ascii="Verdana" w:hAnsi="Verdana"/>
          <w:sz w:val="20"/>
          <w:szCs w:val="20"/>
          <w:vertAlign w:val="subscript"/>
        </w:rPr>
        <w:t>4</w:t>
      </w:r>
      <w:r w:rsidRPr="003D59F5">
        <w:rPr>
          <w:rFonts w:ascii="Verdana" w:hAnsi="Verdana"/>
          <w:sz w:val="20"/>
          <w:szCs w:val="20"/>
        </w:rPr>
        <w:t>)</w:t>
      </w:r>
      <w:r w:rsidRPr="003D59F5">
        <w:rPr>
          <w:rFonts w:ascii="Verdana" w:hAnsi="Verdana"/>
          <w:sz w:val="20"/>
          <w:szCs w:val="20"/>
          <w:vertAlign w:val="subscript"/>
        </w:rPr>
        <w:t>3</w:t>
      </w:r>
      <w:r w:rsidRPr="003D59F5">
        <w:rPr>
          <w:rFonts w:ascii="Verdana" w:hAnsi="Verdana"/>
          <w:sz w:val="20"/>
          <w:szCs w:val="20"/>
        </w:rPr>
        <w:tab/>
        <w:t>tri</w:t>
      </w:r>
      <w:r>
        <w:rPr>
          <w:rFonts w:ascii="Verdana" w:hAnsi="Verdana"/>
          <w:sz w:val="20"/>
          <w:szCs w:val="20"/>
        </w:rPr>
        <w:t>s(</w:t>
      </w:r>
      <w:r w:rsidRPr="003D59F5">
        <w:rPr>
          <w:rFonts w:ascii="Verdana" w:hAnsi="Verdana"/>
          <w:sz w:val="20"/>
          <w:szCs w:val="20"/>
        </w:rPr>
        <w:t>tetraossomanganato</w:t>
      </w:r>
      <w:r>
        <w:rPr>
          <w:rFonts w:ascii="Verdana" w:hAnsi="Verdana"/>
          <w:sz w:val="20"/>
          <w:szCs w:val="20"/>
        </w:rPr>
        <w:t>) (VII)</w:t>
      </w:r>
      <w:r w:rsidRPr="003D59F5">
        <w:rPr>
          <w:rFonts w:ascii="Verdana" w:hAnsi="Verdana"/>
          <w:sz w:val="20"/>
          <w:szCs w:val="20"/>
        </w:rPr>
        <w:t xml:space="preserve"> di ferro</w:t>
      </w:r>
      <w:r>
        <w:rPr>
          <w:rFonts w:ascii="Verdana" w:hAnsi="Verdana"/>
          <w:sz w:val="20"/>
          <w:szCs w:val="20"/>
        </w:rPr>
        <w:t xml:space="preserve"> (III)</w:t>
      </w:r>
      <w:r>
        <w:rPr>
          <w:rFonts w:ascii="Verdana" w:hAnsi="Verdana"/>
          <w:sz w:val="20"/>
          <w:szCs w:val="20"/>
        </w:rPr>
        <w:tab/>
        <w:t>per</w:t>
      </w:r>
      <w:r w:rsidRPr="003D59F5">
        <w:rPr>
          <w:rFonts w:ascii="Verdana" w:hAnsi="Verdana"/>
          <w:sz w:val="20"/>
          <w:szCs w:val="20"/>
        </w:rPr>
        <w:t xml:space="preserve">manganato </w:t>
      </w:r>
      <w:r>
        <w:rPr>
          <w:rFonts w:ascii="Verdana" w:hAnsi="Verdana"/>
          <w:sz w:val="20"/>
          <w:szCs w:val="20"/>
        </w:rPr>
        <w:t>ferrico</w:t>
      </w:r>
    </w:p>
    <w:p w:rsidR="00AE1260" w:rsidRDefault="00AE1260" w:rsidP="0068119D">
      <w:pPr>
        <w:rPr>
          <w:rFonts w:ascii="Verdana" w:hAnsi="Verdana"/>
          <w:sz w:val="20"/>
          <w:szCs w:val="20"/>
        </w:rPr>
      </w:pPr>
    </w:p>
    <w:p w:rsidR="00FB6817" w:rsidRDefault="00FB6817" w:rsidP="0068119D">
      <w:pPr>
        <w:rPr>
          <w:rFonts w:ascii="Verdana" w:hAnsi="Verdana"/>
          <w:sz w:val="20"/>
          <w:szCs w:val="20"/>
        </w:rPr>
      </w:pPr>
    </w:p>
    <w:p w:rsidR="00FB6817" w:rsidRDefault="00FB6817" w:rsidP="0068119D">
      <w:pPr>
        <w:rPr>
          <w:rFonts w:ascii="Verdana" w:hAnsi="Verdana"/>
          <w:sz w:val="20"/>
          <w:szCs w:val="20"/>
        </w:rPr>
      </w:pPr>
    </w:p>
    <w:p w:rsidR="00FB6817" w:rsidRDefault="00FB6817" w:rsidP="0068119D">
      <w:pPr>
        <w:rPr>
          <w:rFonts w:ascii="Verdana" w:hAnsi="Verdana"/>
          <w:sz w:val="20"/>
          <w:szCs w:val="20"/>
        </w:rPr>
      </w:pPr>
    </w:p>
    <w:p w:rsidR="00FB6817" w:rsidRDefault="00FB6817" w:rsidP="0068119D">
      <w:pPr>
        <w:rPr>
          <w:rFonts w:ascii="Verdana" w:hAnsi="Verdana"/>
          <w:sz w:val="20"/>
          <w:szCs w:val="20"/>
        </w:rPr>
      </w:pPr>
    </w:p>
    <w:p w:rsidR="00FD3B7F" w:rsidRDefault="00FD3B7F" w:rsidP="0068119D">
      <w:pPr>
        <w:rPr>
          <w:rFonts w:ascii="Verdana" w:hAnsi="Verdana"/>
          <w:sz w:val="20"/>
          <w:szCs w:val="20"/>
        </w:rPr>
      </w:pPr>
    </w:p>
    <w:p w:rsidR="00FD3B7F" w:rsidRPr="00C957EC" w:rsidRDefault="00FD3B7F" w:rsidP="00C957EC">
      <w:pPr>
        <w:pStyle w:val="Titolo2"/>
        <w:jc w:val="center"/>
        <w:rPr>
          <w:sz w:val="24"/>
          <w:szCs w:val="24"/>
        </w:rPr>
      </w:pPr>
      <w:r w:rsidRPr="00C957EC">
        <w:rPr>
          <w:sz w:val="24"/>
          <w:szCs w:val="24"/>
        </w:rPr>
        <w:t>D – Composti binari dell’idrogeno (idracidi ed idruri)</w:t>
      </w:r>
    </w:p>
    <w:p w:rsidR="00183CF7" w:rsidRDefault="00183CF7" w:rsidP="00FD3B7F">
      <w:pPr>
        <w:jc w:val="center"/>
        <w:rPr>
          <w:rFonts w:ascii="Verdana" w:hAnsi="Verdana"/>
          <w:b/>
          <w:sz w:val="20"/>
          <w:szCs w:val="20"/>
        </w:rPr>
      </w:pPr>
    </w:p>
    <w:p w:rsidR="00005823" w:rsidRDefault="00005823" w:rsidP="00005823">
      <w:pPr>
        <w:numPr>
          <w:ilvl w:val="0"/>
          <w:numId w:val="4"/>
        </w:numPr>
        <w:jc w:val="both"/>
        <w:rPr>
          <w:rFonts w:ascii="Verdana" w:hAnsi="Verdana"/>
          <w:b/>
          <w:sz w:val="20"/>
          <w:szCs w:val="20"/>
        </w:rPr>
      </w:pPr>
      <w:r>
        <w:rPr>
          <w:rFonts w:ascii="Verdana" w:hAnsi="Verdana"/>
          <w:b/>
          <w:sz w:val="20"/>
          <w:szCs w:val="20"/>
        </w:rPr>
        <w:t>Idruri</w:t>
      </w:r>
    </w:p>
    <w:p w:rsidR="00005823" w:rsidRDefault="00005823" w:rsidP="00005823">
      <w:pPr>
        <w:jc w:val="both"/>
        <w:rPr>
          <w:rFonts w:ascii="Verdana" w:hAnsi="Verdana"/>
          <w:sz w:val="20"/>
          <w:szCs w:val="20"/>
        </w:rPr>
      </w:pPr>
      <w:r>
        <w:rPr>
          <w:rFonts w:ascii="Verdana" w:hAnsi="Verdana"/>
          <w:sz w:val="20"/>
          <w:szCs w:val="20"/>
        </w:rPr>
        <w:t>Gli Idruri s</w:t>
      </w:r>
      <w:r w:rsidRPr="00183CF7">
        <w:rPr>
          <w:rFonts w:ascii="Verdana" w:hAnsi="Verdana"/>
          <w:sz w:val="20"/>
          <w:szCs w:val="20"/>
        </w:rPr>
        <w:t xml:space="preserve">ono </w:t>
      </w:r>
      <w:r>
        <w:rPr>
          <w:rFonts w:ascii="Verdana" w:hAnsi="Verdana"/>
          <w:sz w:val="20"/>
          <w:szCs w:val="20"/>
        </w:rPr>
        <w:t xml:space="preserve">i </w:t>
      </w:r>
      <w:r w:rsidRPr="00183CF7">
        <w:rPr>
          <w:rFonts w:ascii="Verdana" w:hAnsi="Verdana"/>
          <w:sz w:val="20"/>
          <w:szCs w:val="20"/>
        </w:rPr>
        <w:t xml:space="preserve">composti </w:t>
      </w:r>
      <w:r>
        <w:rPr>
          <w:rFonts w:ascii="Verdana" w:hAnsi="Verdana"/>
          <w:sz w:val="20"/>
          <w:szCs w:val="20"/>
        </w:rPr>
        <w:t xml:space="preserve">che </w:t>
      </w:r>
      <w:r w:rsidRPr="00183CF7">
        <w:rPr>
          <w:rFonts w:ascii="Verdana" w:hAnsi="Verdana"/>
          <w:sz w:val="20"/>
          <w:szCs w:val="20"/>
        </w:rPr>
        <w:t xml:space="preserve">l'idrogeno </w:t>
      </w:r>
      <w:r>
        <w:rPr>
          <w:rFonts w:ascii="Verdana" w:hAnsi="Verdana"/>
          <w:sz w:val="20"/>
          <w:szCs w:val="20"/>
        </w:rPr>
        <w:t xml:space="preserve">forma </w:t>
      </w:r>
      <w:r w:rsidRPr="00183CF7">
        <w:rPr>
          <w:rFonts w:ascii="Verdana" w:hAnsi="Verdana"/>
          <w:sz w:val="20"/>
          <w:szCs w:val="20"/>
        </w:rPr>
        <w:t xml:space="preserve">con </w:t>
      </w:r>
      <w:r>
        <w:rPr>
          <w:rFonts w:ascii="Verdana" w:hAnsi="Verdana"/>
          <w:sz w:val="20"/>
          <w:szCs w:val="20"/>
        </w:rPr>
        <w:t>elementi</w:t>
      </w:r>
      <w:r w:rsidRPr="00183CF7">
        <w:rPr>
          <w:rFonts w:ascii="Verdana" w:hAnsi="Verdana"/>
          <w:sz w:val="20"/>
          <w:szCs w:val="20"/>
        </w:rPr>
        <w:t xml:space="preserve"> </w:t>
      </w:r>
      <w:r>
        <w:rPr>
          <w:rFonts w:ascii="Verdana" w:hAnsi="Verdana"/>
          <w:sz w:val="20"/>
          <w:szCs w:val="20"/>
        </w:rPr>
        <w:t xml:space="preserve">meno elettronegativi, in cui </w:t>
      </w:r>
      <w:r w:rsidRPr="00183CF7">
        <w:rPr>
          <w:rFonts w:ascii="Verdana" w:hAnsi="Verdana"/>
          <w:sz w:val="20"/>
          <w:szCs w:val="20"/>
        </w:rPr>
        <w:t xml:space="preserve">presenta </w:t>
      </w:r>
      <w:r>
        <w:rPr>
          <w:rFonts w:ascii="Verdana" w:hAnsi="Verdana"/>
          <w:sz w:val="20"/>
          <w:szCs w:val="20"/>
        </w:rPr>
        <w:t xml:space="preserve">pertanto </w:t>
      </w:r>
      <w:r w:rsidRPr="00183CF7">
        <w:rPr>
          <w:rFonts w:ascii="Verdana" w:hAnsi="Verdana"/>
          <w:sz w:val="20"/>
          <w:szCs w:val="20"/>
        </w:rPr>
        <w:t>nox -1 (ione idruro H</w:t>
      </w:r>
      <w:r w:rsidRPr="00183CF7">
        <w:rPr>
          <w:rFonts w:ascii="Verdana" w:hAnsi="Verdana"/>
          <w:sz w:val="20"/>
          <w:szCs w:val="20"/>
          <w:vertAlign w:val="superscript"/>
        </w:rPr>
        <w:t>-</w:t>
      </w:r>
      <w:r w:rsidRPr="00183CF7">
        <w:rPr>
          <w:rFonts w:ascii="Verdana" w:hAnsi="Verdana"/>
          <w:sz w:val="20"/>
          <w:szCs w:val="20"/>
        </w:rPr>
        <w:t>) e quindi nella formula va scritto per secondo.</w:t>
      </w:r>
    </w:p>
    <w:p w:rsidR="009D0B1B" w:rsidRPr="00183CF7" w:rsidRDefault="009D0B1B" w:rsidP="00005823">
      <w:pPr>
        <w:jc w:val="both"/>
        <w:rPr>
          <w:rFonts w:ascii="Verdana" w:hAnsi="Verdana"/>
          <w:sz w:val="20"/>
          <w:szCs w:val="20"/>
        </w:rPr>
      </w:pPr>
    </w:p>
    <w:p w:rsidR="00005823" w:rsidRDefault="00005823" w:rsidP="00005823">
      <w:pPr>
        <w:jc w:val="both"/>
        <w:rPr>
          <w:rFonts w:ascii="Verdana" w:hAnsi="Verdana"/>
          <w:sz w:val="20"/>
          <w:szCs w:val="20"/>
        </w:rPr>
      </w:pPr>
      <w:r w:rsidRPr="00183CF7">
        <w:rPr>
          <w:rFonts w:ascii="Verdana" w:hAnsi="Verdana"/>
          <w:sz w:val="20"/>
          <w:szCs w:val="20"/>
        </w:rPr>
        <w:t>Gli idruri hanno formula generale</w:t>
      </w:r>
      <w:r>
        <w:rPr>
          <w:rFonts w:ascii="Verdana" w:hAnsi="Verdana"/>
          <w:sz w:val="20"/>
          <w:szCs w:val="20"/>
        </w:rPr>
        <w:t xml:space="preserve"> </w:t>
      </w:r>
      <w:r w:rsidRPr="00183CF7">
        <w:rPr>
          <w:rFonts w:ascii="Verdana" w:hAnsi="Verdana"/>
          <w:b/>
          <w:sz w:val="20"/>
          <w:szCs w:val="20"/>
        </w:rPr>
        <w:t>XH</w:t>
      </w:r>
      <w:r w:rsidRPr="00183CF7">
        <w:rPr>
          <w:rFonts w:ascii="Verdana" w:hAnsi="Verdana"/>
          <w:b/>
          <w:sz w:val="20"/>
          <w:szCs w:val="20"/>
          <w:vertAlign w:val="subscript"/>
        </w:rPr>
        <w:t>n</w:t>
      </w:r>
      <w:r>
        <w:rPr>
          <w:rFonts w:ascii="Verdana" w:hAnsi="Verdana"/>
          <w:b/>
          <w:sz w:val="20"/>
          <w:szCs w:val="20"/>
        </w:rPr>
        <w:t xml:space="preserve"> </w:t>
      </w:r>
      <w:r w:rsidRPr="00183CF7">
        <w:rPr>
          <w:rFonts w:ascii="Verdana" w:hAnsi="Verdana"/>
          <w:sz w:val="20"/>
          <w:szCs w:val="20"/>
        </w:rPr>
        <w:t>con n = nox dell’elemento X</w:t>
      </w:r>
    </w:p>
    <w:p w:rsidR="009D0B1B" w:rsidRPr="00183CF7" w:rsidRDefault="009D0B1B" w:rsidP="00005823">
      <w:pPr>
        <w:jc w:val="both"/>
        <w:rPr>
          <w:rFonts w:ascii="Verdana" w:hAnsi="Verdana"/>
          <w:sz w:val="20"/>
          <w:szCs w:val="20"/>
        </w:rPr>
      </w:pPr>
    </w:p>
    <w:p w:rsidR="00005823" w:rsidRDefault="00005823" w:rsidP="00005823">
      <w:pPr>
        <w:jc w:val="both"/>
        <w:rPr>
          <w:rFonts w:ascii="Verdana" w:hAnsi="Verdana"/>
          <w:sz w:val="20"/>
          <w:szCs w:val="20"/>
        </w:rPr>
      </w:pPr>
      <w:r w:rsidRPr="00005823">
        <w:rPr>
          <w:rFonts w:ascii="Verdana" w:hAnsi="Verdana"/>
          <w:sz w:val="20"/>
          <w:szCs w:val="20"/>
          <w:u w:val="single"/>
        </w:rPr>
        <w:t>La nomenclatura tradizionale e IUPAC coincidono per gli idruri</w:t>
      </w:r>
      <w:r>
        <w:rPr>
          <w:rFonts w:ascii="Verdana" w:hAnsi="Verdana"/>
          <w:sz w:val="20"/>
          <w:szCs w:val="20"/>
        </w:rPr>
        <w:t xml:space="preserve">. </w:t>
      </w:r>
      <w:r w:rsidRPr="00005823">
        <w:rPr>
          <w:rFonts w:ascii="Verdana" w:hAnsi="Verdana"/>
          <w:sz w:val="20"/>
          <w:szCs w:val="20"/>
        </w:rPr>
        <w:t>Il loro nome è formato dal termine "</w:t>
      </w:r>
      <w:r w:rsidRPr="00005823">
        <w:rPr>
          <w:rFonts w:ascii="Verdana" w:hAnsi="Verdana"/>
          <w:b/>
          <w:sz w:val="20"/>
          <w:szCs w:val="20"/>
        </w:rPr>
        <w:t>idruro</w:t>
      </w:r>
      <w:r>
        <w:rPr>
          <w:rFonts w:ascii="Verdana" w:hAnsi="Verdana"/>
          <w:b/>
          <w:sz w:val="20"/>
          <w:szCs w:val="20"/>
        </w:rPr>
        <w:t xml:space="preserve"> di</w:t>
      </w:r>
      <w:r>
        <w:rPr>
          <w:rFonts w:ascii="Verdana" w:hAnsi="Verdana"/>
          <w:sz w:val="20"/>
          <w:szCs w:val="20"/>
        </w:rPr>
        <w:t>" seguito dal nome dell’elemento</w:t>
      </w:r>
      <w:r w:rsidR="00F04271">
        <w:rPr>
          <w:rFonts w:ascii="Verdana" w:hAnsi="Verdana"/>
          <w:sz w:val="20"/>
          <w:szCs w:val="20"/>
        </w:rPr>
        <w:t xml:space="preserve">. </w:t>
      </w:r>
      <w:r w:rsidR="00F04271" w:rsidRPr="00F04271">
        <w:rPr>
          <w:rFonts w:ascii="Verdana" w:hAnsi="Verdana"/>
          <w:sz w:val="20"/>
          <w:szCs w:val="20"/>
        </w:rPr>
        <w:t>La nomenclatura IUPAC prevede</w:t>
      </w:r>
      <w:r w:rsidR="00F04271" w:rsidRPr="000F739D">
        <w:rPr>
          <w:rFonts w:ascii="Verdana" w:hAnsi="Verdana"/>
          <w:sz w:val="20"/>
          <w:szCs w:val="20"/>
        </w:rPr>
        <w:t xml:space="preserve"> </w:t>
      </w:r>
      <w:r w:rsidR="00F04271">
        <w:rPr>
          <w:rFonts w:ascii="Verdana" w:hAnsi="Verdana"/>
          <w:sz w:val="20"/>
          <w:szCs w:val="20"/>
        </w:rPr>
        <w:t>naturalmente l’uso di</w:t>
      </w:r>
      <w:r w:rsidR="00F04271" w:rsidRPr="000F739D">
        <w:rPr>
          <w:rFonts w:ascii="Verdana" w:hAnsi="Verdana"/>
          <w:sz w:val="20"/>
          <w:szCs w:val="20"/>
        </w:rPr>
        <w:t xml:space="preserve"> opportuni prefissi moltiplicativi</w:t>
      </w:r>
    </w:p>
    <w:p w:rsidR="00B92041" w:rsidRDefault="00B92041" w:rsidP="00005823">
      <w:pPr>
        <w:jc w:val="both"/>
        <w:rPr>
          <w:rFonts w:ascii="Verdana" w:hAnsi="Verdana"/>
          <w:sz w:val="20"/>
          <w:szCs w:val="20"/>
        </w:rPr>
      </w:pPr>
    </w:p>
    <w:p w:rsidR="00B92041" w:rsidRPr="00881C9C" w:rsidRDefault="00B92041" w:rsidP="00B92041">
      <w:pPr>
        <w:rPr>
          <w:rFonts w:ascii="Verdana" w:hAnsi="Verdana"/>
          <w:i/>
          <w:sz w:val="20"/>
          <w:szCs w:val="20"/>
        </w:rPr>
      </w:pPr>
      <w:r>
        <w:rPr>
          <w:rFonts w:ascii="Verdana" w:hAnsi="Verdana"/>
          <w:i/>
          <w:sz w:val="20"/>
          <w:szCs w:val="20"/>
        </w:rPr>
        <w:tab/>
      </w:r>
      <w:r>
        <w:rPr>
          <w:rFonts w:ascii="Verdana" w:hAnsi="Verdana"/>
          <w:i/>
          <w:sz w:val="20"/>
          <w:szCs w:val="20"/>
        </w:rPr>
        <w:tab/>
      </w:r>
      <w:r w:rsidR="006D74C4">
        <w:rPr>
          <w:rFonts w:ascii="Verdana" w:hAnsi="Verdana"/>
          <w:i/>
          <w:sz w:val="20"/>
          <w:szCs w:val="20"/>
        </w:rPr>
        <w:tab/>
      </w:r>
      <w:r w:rsidRPr="00881C9C">
        <w:rPr>
          <w:rFonts w:ascii="Verdana" w:hAnsi="Verdana"/>
          <w:i/>
          <w:sz w:val="20"/>
          <w:szCs w:val="20"/>
        </w:rPr>
        <w:t>Nome sistematico</w:t>
      </w: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t>Nome tradiz</w:t>
      </w:r>
      <w:r>
        <w:rPr>
          <w:rFonts w:ascii="Verdana" w:hAnsi="Verdana"/>
          <w:i/>
          <w:sz w:val="20"/>
          <w:szCs w:val="20"/>
        </w:rPr>
        <w:t>i</w:t>
      </w:r>
      <w:r w:rsidRPr="00881C9C">
        <w:rPr>
          <w:rFonts w:ascii="Verdana" w:hAnsi="Verdana"/>
          <w:i/>
          <w:sz w:val="20"/>
          <w:szCs w:val="20"/>
        </w:rPr>
        <w:t>onale</w:t>
      </w:r>
    </w:p>
    <w:p w:rsidR="00B92041" w:rsidRDefault="00B92041" w:rsidP="00005823">
      <w:pPr>
        <w:jc w:val="both"/>
        <w:rPr>
          <w:rFonts w:ascii="Verdana" w:hAnsi="Verdana"/>
          <w:sz w:val="20"/>
          <w:szCs w:val="20"/>
        </w:rPr>
      </w:pPr>
    </w:p>
    <w:p w:rsidR="00B92041" w:rsidRDefault="006D74C4" w:rsidP="006D74C4">
      <w:pPr>
        <w:ind w:firstLine="709"/>
        <w:jc w:val="both"/>
        <w:rPr>
          <w:rFonts w:ascii="Verdana" w:hAnsi="Verdana"/>
          <w:sz w:val="20"/>
          <w:szCs w:val="20"/>
        </w:rPr>
      </w:pPr>
      <w:r>
        <w:rPr>
          <w:rFonts w:ascii="Verdana" w:hAnsi="Verdana"/>
          <w:sz w:val="20"/>
          <w:szCs w:val="20"/>
        </w:rPr>
        <w:t>KH</w:t>
      </w:r>
      <w:r>
        <w:rPr>
          <w:rFonts w:ascii="Verdana" w:hAnsi="Verdana"/>
          <w:sz w:val="20"/>
          <w:szCs w:val="20"/>
        </w:rPr>
        <w:tab/>
      </w:r>
      <w:r>
        <w:rPr>
          <w:rFonts w:ascii="Verdana" w:hAnsi="Verdana"/>
          <w:sz w:val="20"/>
          <w:szCs w:val="20"/>
        </w:rPr>
        <w:tab/>
        <w:t>idruro di potassio</w:t>
      </w:r>
      <w:r>
        <w:rPr>
          <w:rFonts w:ascii="Verdana" w:hAnsi="Verdana"/>
          <w:sz w:val="20"/>
          <w:szCs w:val="20"/>
        </w:rPr>
        <w:tab/>
      </w:r>
      <w:r>
        <w:rPr>
          <w:rFonts w:ascii="Verdana" w:hAnsi="Verdana"/>
          <w:sz w:val="20"/>
          <w:szCs w:val="20"/>
        </w:rPr>
        <w:tab/>
      </w:r>
      <w:r>
        <w:rPr>
          <w:rFonts w:ascii="Verdana" w:hAnsi="Verdana"/>
          <w:sz w:val="20"/>
          <w:szCs w:val="20"/>
        </w:rPr>
        <w:tab/>
      </w:r>
      <w:r w:rsidR="00B92041">
        <w:rPr>
          <w:rFonts w:ascii="Verdana" w:hAnsi="Verdana"/>
          <w:sz w:val="20"/>
          <w:szCs w:val="20"/>
        </w:rPr>
        <w:t>idruro di potassio</w:t>
      </w:r>
    </w:p>
    <w:p w:rsidR="00B92041" w:rsidRDefault="00B92041" w:rsidP="006D74C4">
      <w:pPr>
        <w:ind w:firstLine="709"/>
        <w:jc w:val="both"/>
        <w:rPr>
          <w:rFonts w:ascii="Verdana" w:hAnsi="Verdana"/>
          <w:sz w:val="20"/>
          <w:szCs w:val="20"/>
        </w:rPr>
      </w:pPr>
      <w:r>
        <w:rPr>
          <w:rFonts w:ascii="Verdana" w:hAnsi="Verdana"/>
          <w:sz w:val="20"/>
          <w:szCs w:val="20"/>
        </w:rPr>
        <w:t>MgH</w:t>
      </w:r>
      <w:r w:rsidRPr="00B92041">
        <w:rPr>
          <w:rFonts w:ascii="Verdana" w:hAnsi="Verdana"/>
          <w:sz w:val="20"/>
          <w:szCs w:val="20"/>
          <w:vertAlign w:val="subscript"/>
        </w:rPr>
        <w:t>2</w:t>
      </w:r>
      <w:r>
        <w:rPr>
          <w:rFonts w:ascii="Verdana" w:hAnsi="Verdana"/>
          <w:sz w:val="20"/>
          <w:szCs w:val="20"/>
        </w:rPr>
        <w:tab/>
      </w:r>
      <w:r w:rsidR="006D74C4">
        <w:rPr>
          <w:rFonts w:ascii="Verdana" w:hAnsi="Verdana"/>
          <w:sz w:val="20"/>
          <w:szCs w:val="20"/>
        </w:rPr>
        <w:tab/>
        <w:t>diidruro di magnesio</w:t>
      </w:r>
      <w:r w:rsidR="006D74C4">
        <w:rPr>
          <w:rFonts w:ascii="Verdana" w:hAnsi="Verdana"/>
          <w:sz w:val="20"/>
          <w:szCs w:val="20"/>
        </w:rPr>
        <w:tab/>
      </w:r>
      <w:r w:rsidR="006D74C4">
        <w:rPr>
          <w:rFonts w:ascii="Verdana" w:hAnsi="Verdana"/>
          <w:sz w:val="20"/>
          <w:szCs w:val="20"/>
        </w:rPr>
        <w:tab/>
      </w:r>
      <w:r w:rsidR="006D74C4">
        <w:rPr>
          <w:rFonts w:ascii="Verdana" w:hAnsi="Verdana"/>
          <w:sz w:val="20"/>
          <w:szCs w:val="20"/>
        </w:rPr>
        <w:tab/>
      </w:r>
      <w:r>
        <w:rPr>
          <w:rFonts w:ascii="Verdana" w:hAnsi="Verdana"/>
          <w:sz w:val="20"/>
          <w:szCs w:val="20"/>
        </w:rPr>
        <w:t>idruro di magnesio</w:t>
      </w:r>
    </w:p>
    <w:p w:rsidR="006D74C4" w:rsidRPr="00EE6C6B" w:rsidRDefault="006D74C4" w:rsidP="006D74C4">
      <w:pPr>
        <w:ind w:firstLine="709"/>
        <w:jc w:val="both"/>
        <w:rPr>
          <w:rFonts w:ascii="Verdana" w:hAnsi="Verdana"/>
          <w:sz w:val="20"/>
          <w:szCs w:val="20"/>
        </w:rPr>
      </w:pPr>
      <w:r>
        <w:rPr>
          <w:rFonts w:ascii="Verdana" w:hAnsi="Verdana"/>
          <w:sz w:val="20"/>
          <w:szCs w:val="20"/>
        </w:rPr>
        <w:t>BH</w:t>
      </w:r>
      <w:r w:rsidRPr="006D74C4">
        <w:rPr>
          <w:rFonts w:ascii="Verdana" w:hAnsi="Verdana"/>
          <w:sz w:val="20"/>
          <w:szCs w:val="20"/>
          <w:vertAlign w:val="subscript"/>
        </w:rPr>
        <w:t>3</w:t>
      </w:r>
      <w:r w:rsidR="00EE6C6B">
        <w:rPr>
          <w:rFonts w:ascii="Verdana" w:hAnsi="Verdana"/>
          <w:sz w:val="20"/>
          <w:szCs w:val="20"/>
          <w:vertAlign w:val="subscript"/>
        </w:rPr>
        <w:tab/>
      </w:r>
      <w:r w:rsidR="00EE6C6B">
        <w:rPr>
          <w:rFonts w:ascii="Verdana" w:hAnsi="Verdana"/>
          <w:sz w:val="20"/>
          <w:szCs w:val="20"/>
          <w:vertAlign w:val="subscript"/>
        </w:rPr>
        <w:tab/>
      </w:r>
      <w:r w:rsidR="00EE6C6B" w:rsidRPr="00EE6C6B">
        <w:rPr>
          <w:rFonts w:ascii="Verdana" w:hAnsi="Verdana"/>
          <w:sz w:val="20"/>
          <w:szCs w:val="20"/>
        </w:rPr>
        <w:t>triidruro di boro</w:t>
      </w:r>
      <w:r w:rsidR="00EE6C6B">
        <w:rPr>
          <w:rFonts w:ascii="Verdana" w:hAnsi="Verdana"/>
          <w:sz w:val="20"/>
          <w:szCs w:val="20"/>
        </w:rPr>
        <w:tab/>
      </w:r>
      <w:r w:rsidR="00EE6C6B">
        <w:rPr>
          <w:rFonts w:ascii="Verdana" w:hAnsi="Verdana"/>
          <w:sz w:val="20"/>
          <w:szCs w:val="20"/>
        </w:rPr>
        <w:tab/>
      </w:r>
      <w:r w:rsidR="00EE6C6B">
        <w:rPr>
          <w:rFonts w:ascii="Verdana" w:hAnsi="Verdana"/>
          <w:sz w:val="20"/>
          <w:szCs w:val="20"/>
        </w:rPr>
        <w:tab/>
        <w:t>idruro di boro</w:t>
      </w:r>
    </w:p>
    <w:p w:rsidR="00B92041" w:rsidRPr="00EE6C6B" w:rsidRDefault="006D74C4" w:rsidP="006D74C4">
      <w:pPr>
        <w:ind w:firstLine="709"/>
        <w:jc w:val="both"/>
        <w:rPr>
          <w:rFonts w:ascii="Verdana" w:hAnsi="Verdana"/>
          <w:sz w:val="20"/>
          <w:szCs w:val="20"/>
        </w:rPr>
      </w:pPr>
      <w:r w:rsidRPr="00F04271">
        <w:rPr>
          <w:rFonts w:ascii="Verdana" w:hAnsi="Verdana"/>
          <w:sz w:val="20"/>
          <w:szCs w:val="20"/>
        </w:rPr>
        <w:t>NH</w:t>
      </w:r>
      <w:r w:rsidRPr="006D74C4">
        <w:rPr>
          <w:rFonts w:ascii="Verdana" w:hAnsi="Verdana"/>
          <w:sz w:val="20"/>
          <w:szCs w:val="20"/>
          <w:vertAlign w:val="subscript"/>
        </w:rPr>
        <w:t>3</w:t>
      </w:r>
      <w:r w:rsidR="00EE6C6B">
        <w:rPr>
          <w:rFonts w:ascii="Verdana" w:hAnsi="Verdana"/>
          <w:sz w:val="20"/>
          <w:szCs w:val="20"/>
          <w:vertAlign w:val="subscript"/>
        </w:rPr>
        <w:tab/>
      </w:r>
      <w:r w:rsidR="00EE6C6B">
        <w:rPr>
          <w:rFonts w:ascii="Verdana" w:hAnsi="Verdana"/>
          <w:sz w:val="20"/>
          <w:szCs w:val="20"/>
          <w:vertAlign w:val="subscript"/>
        </w:rPr>
        <w:tab/>
      </w:r>
      <w:r w:rsidR="00EE6C6B">
        <w:rPr>
          <w:rFonts w:ascii="Verdana" w:hAnsi="Verdana"/>
          <w:sz w:val="20"/>
          <w:szCs w:val="20"/>
        </w:rPr>
        <w:t>triidruro di azoto*</w:t>
      </w:r>
      <w:r w:rsidR="00EE6C6B">
        <w:rPr>
          <w:rFonts w:ascii="Verdana" w:hAnsi="Verdana"/>
          <w:sz w:val="20"/>
          <w:szCs w:val="20"/>
        </w:rPr>
        <w:tab/>
      </w:r>
      <w:r w:rsidR="00EE6C6B">
        <w:rPr>
          <w:rFonts w:ascii="Verdana" w:hAnsi="Verdana"/>
          <w:sz w:val="20"/>
          <w:szCs w:val="20"/>
        </w:rPr>
        <w:tab/>
      </w:r>
      <w:r w:rsidR="00EE6C6B">
        <w:rPr>
          <w:rFonts w:ascii="Verdana" w:hAnsi="Verdana"/>
          <w:sz w:val="20"/>
          <w:szCs w:val="20"/>
        </w:rPr>
        <w:tab/>
        <w:t>ammoniaca*</w:t>
      </w:r>
    </w:p>
    <w:p w:rsidR="00005823" w:rsidRPr="00EE6C6B" w:rsidRDefault="006D74C4" w:rsidP="006D74C4">
      <w:pPr>
        <w:ind w:firstLine="709"/>
        <w:jc w:val="both"/>
        <w:rPr>
          <w:rFonts w:ascii="Verdana" w:hAnsi="Verdana"/>
          <w:sz w:val="20"/>
          <w:szCs w:val="20"/>
        </w:rPr>
      </w:pPr>
      <w:r w:rsidRPr="00F04271">
        <w:rPr>
          <w:rFonts w:ascii="Verdana" w:hAnsi="Verdana"/>
          <w:sz w:val="20"/>
          <w:szCs w:val="20"/>
        </w:rPr>
        <w:t>PH</w:t>
      </w:r>
      <w:r w:rsidRPr="006D74C4">
        <w:rPr>
          <w:rFonts w:ascii="Verdana" w:hAnsi="Verdana"/>
          <w:sz w:val="20"/>
          <w:szCs w:val="20"/>
          <w:vertAlign w:val="subscript"/>
        </w:rPr>
        <w:t>3</w:t>
      </w:r>
      <w:r w:rsidR="00EE6C6B">
        <w:rPr>
          <w:rFonts w:ascii="Verdana" w:hAnsi="Verdana"/>
          <w:sz w:val="20"/>
          <w:szCs w:val="20"/>
          <w:vertAlign w:val="subscript"/>
        </w:rPr>
        <w:tab/>
      </w:r>
      <w:r w:rsidR="00EE6C6B">
        <w:rPr>
          <w:rFonts w:ascii="Verdana" w:hAnsi="Verdana"/>
          <w:sz w:val="20"/>
          <w:szCs w:val="20"/>
          <w:vertAlign w:val="subscript"/>
        </w:rPr>
        <w:tab/>
      </w:r>
      <w:r w:rsidR="00EE6C6B">
        <w:rPr>
          <w:rFonts w:ascii="Verdana" w:hAnsi="Verdana"/>
          <w:sz w:val="20"/>
          <w:szCs w:val="20"/>
        </w:rPr>
        <w:t>triidruro di fosforo</w:t>
      </w:r>
      <w:r w:rsidR="00EE6C6B">
        <w:rPr>
          <w:rFonts w:ascii="Verdana" w:hAnsi="Verdana"/>
          <w:sz w:val="20"/>
          <w:szCs w:val="20"/>
        </w:rPr>
        <w:tab/>
      </w:r>
      <w:r w:rsidR="00EE6C6B">
        <w:rPr>
          <w:rFonts w:ascii="Verdana" w:hAnsi="Verdana"/>
          <w:sz w:val="20"/>
          <w:szCs w:val="20"/>
        </w:rPr>
        <w:tab/>
      </w:r>
      <w:r w:rsidR="00EE6C6B">
        <w:rPr>
          <w:rFonts w:ascii="Verdana" w:hAnsi="Verdana"/>
          <w:sz w:val="20"/>
          <w:szCs w:val="20"/>
        </w:rPr>
        <w:tab/>
        <w:t>fosfina</w:t>
      </w:r>
    </w:p>
    <w:p w:rsidR="006D74C4" w:rsidRPr="00EE6C6B" w:rsidRDefault="006D74C4" w:rsidP="006D74C4">
      <w:pPr>
        <w:ind w:left="360" w:firstLine="349"/>
        <w:jc w:val="both"/>
        <w:rPr>
          <w:rFonts w:ascii="Verdana" w:hAnsi="Verdana"/>
          <w:sz w:val="20"/>
          <w:szCs w:val="20"/>
        </w:rPr>
      </w:pPr>
      <w:r w:rsidRPr="00F04271">
        <w:rPr>
          <w:rFonts w:ascii="Verdana" w:hAnsi="Verdana"/>
          <w:sz w:val="20"/>
          <w:szCs w:val="20"/>
        </w:rPr>
        <w:t>AsH</w:t>
      </w:r>
      <w:r w:rsidRPr="006D74C4">
        <w:rPr>
          <w:rFonts w:ascii="Verdana" w:hAnsi="Verdana"/>
          <w:sz w:val="20"/>
          <w:szCs w:val="20"/>
          <w:vertAlign w:val="subscript"/>
        </w:rPr>
        <w:t>3</w:t>
      </w:r>
      <w:r w:rsidR="00EE6C6B">
        <w:rPr>
          <w:rFonts w:ascii="Verdana" w:hAnsi="Verdana"/>
          <w:sz w:val="20"/>
          <w:szCs w:val="20"/>
        </w:rPr>
        <w:tab/>
      </w:r>
      <w:r w:rsidR="00EE6C6B">
        <w:rPr>
          <w:rFonts w:ascii="Verdana" w:hAnsi="Verdana"/>
          <w:sz w:val="20"/>
          <w:szCs w:val="20"/>
        </w:rPr>
        <w:tab/>
        <w:t>triidruro di arsenico</w:t>
      </w:r>
      <w:r w:rsidR="00EE6C6B">
        <w:rPr>
          <w:rFonts w:ascii="Verdana" w:hAnsi="Verdana"/>
          <w:sz w:val="20"/>
          <w:szCs w:val="20"/>
        </w:rPr>
        <w:tab/>
      </w:r>
      <w:r w:rsidR="00EE6C6B">
        <w:rPr>
          <w:rFonts w:ascii="Verdana" w:hAnsi="Verdana"/>
          <w:sz w:val="20"/>
          <w:szCs w:val="20"/>
        </w:rPr>
        <w:tab/>
      </w:r>
      <w:r w:rsidR="00EE6C6B">
        <w:rPr>
          <w:rFonts w:ascii="Verdana" w:hAnsi="Verdana"/>
          <w:sz w:val="20"/>
          <w:szCs w:val="20"/>
        </w:rPr>
        <w:tab/>
        <w:t>arsina</w:t>
      </w:r>
    </w:p>
    <w:p w:rsidR="006D74C4" w:rsidRPr="00EE6C6B" w:rsidRDefault="006D74C4" w:rsidP="006D74C4">
      <w:pPr>
        <w:ind w:left="360" w:firstLine="349"/>
        <w:jc w:val="both"/>
        <w:rPr>
          <w:rFonts w:ascii="Verdana" w:hAnsi="Verdana"/>
          <w:sz w:val="20"/>
          <w:szCs w:val="20"/>
        </w:rPr>
      </w:pPr>
      <w:r>
        <w:rPr>
          <w:rFonts w:ascii="Verdana" w:hAnsi="Verdana"/>
          <w:sz w:val="20"/>
          <w:szCs w:val="20"/>
        </w:rPr>
        <w:t>SbH</w:t>
      </w:r>
      <w:r w:rsidRPr="006D74C4">
        <w:rPr>
          <w:rFonts w:ascii="Verdana" w:hAnsi="Verdana"/>
          <w:sz w:val="20"/>
          <w:szCs w:val="20"/>
          <w:vertAlign w:val="subscript"/>
        </w:rPr>
        <w:t>3</w:t>
      </w:r>
      <w:r w:rsidR="00EE6C6B">
        <w:rPr>
          <w:rFonts w:ascii="Verdana" w:hAnsi="Verdana"/>
          <w:sz w:val="20"/>
          <w:szCs w:val="20"/>
        </w:rPr>
        <w:tab/>
      </w:r>
      <w:r w:rsidR="00EE6C6B">
        <w:rPr>
          <w:rFonts w:ascii="Verdana" w:hAnsi="Verdana"/>
          <w:sz w:val="20"/>
          <w:szCs w:val="20"/>
        </w:rPr>
        <w:tab/>
        <w:t>triidruro di antimonio</w:t>
      </w:r>
      <w:r w:rsidR="00EE6C6B">
        <w:rPr>
          <w:rFonts w:ascii="Verdana" w:hAnsi="Verdana"/>
          <w:sz w:val="20"/>
          <w:szCs w:val="20"/>
        </w:rPr>
        <w:tab/>
      </w:r>
      <w:r w:rsidR="00EE6C6B">
        <w:rPr>
          <w:rFonts w:ascii="Verdana" w:hAnsi="Verdana"/>
          <w:sz w:val="20"/>
          <w:szCs w:val="20"/>
        </w:rPr>
        <w:tab/>
        <w:t>stibina</w:t>
      </w:r>
    </w:p>
    <w:p w:rsidR="00EE6C6B" w:rsidRDefault="00EE6C6B" w:rsidP="00B92041">
      <w:pPr>
        <w:ind w:left="360"/>
        <w:jc w:val="both"/>
        <w:rPr>
          <w:rFonts w:ascii="Verdana" w:hAnsi="Verdana"/>
          <w:sz w:val="20"/>
          <w:szCs w:val="20"/>
        </w:rPr>
      </w:pPr>
    </w:p>
    <w:p w:rsidR="008D5A4D" w:rsidRDefault="00EE6C6B" w:rsidP="009D0B1B">
      <w:pPr>
        <w:jc w:val="both"/>
        <w:rPr>
          <w:rFonts w:ascii="Verdana" w:hAnsi="Verdana"/>
          <w:sz w:val="20"/>
          <w:szCs w:val="20"/>
        </w:rPr>
      </w:pPr>
      <w:r>
        <w:rPr>
          <w:rFonts w:ascii="Verdana" w:hAnsi="Verdana"/>
          <w:sz w:val="20"/>
          <w:szCs w:val="20"/>
        </w:rPr>
        <w:t>In realtà l’azoto è più elettronegativo dell’idrogeno ed il composto andrebbe scritto H</w:t>
      </w:r>
      <w:r w:rsidRPr="00EE6C6B">
        <w:rPr>
          <w:rFonts w:ascii="Verdana" w:hAnsi="Verdana"/>
          <w:sz w:val="20"/>
          <w:szCs w:val="20"/>
          <w:vertAlign w:val="subscript"/>
        </w:rPr>
        <w:t>3</w:t>
      </w:r>
      <w:r>
        <w:rPr>
          <w:rFonts w:ascii="Verdana" w:hAnsi="Verdana"/>
          <w:sz w:val="20"/>
          <w:szCs w:val="20"/>
        </w:rPr>
        <w:t>N</w:t>
      </w:r>
      <w:r w:rsidR="008D5A4D">
        <w:rPr>
          <w:rFonts w:ascii="Verdana" w:hAnsi="Verdana"/>
          <w:sz w:val="20"/>
          <w:szCs w:val="20"/>
        </w:rPr>
        <w:t xml:space="preserve"> </w:t>
      </w:r>
      <w:r w:rsidR="007938EE">
        <w:rPr>
          <w:rFonts w:ascii="Verdana" w:hAnsi="Verdana"/>
          <w:sz w:val="20"/>
          <w:szCs w:val="20"/>
        </w:rPr>
        <w:t xml:space="preserve"> (nitruro di idrogeno), ma l’ammoniaca presenta comunque carattere basico e si conviene dunque di </w:t>
      </w:r>
      <w:r w:rsidR="008D5A4D">
        <w:rPr>
          <w:rFonts w:ascii="Verdana" w:hAnsi="Verdana"/>
          <w:sz w:val="20"/>
          <w:szCs w:val="20"/>
        </w:rPr>
        <w:t>non scrivere gli idrogeni per primi, come avviene per gli idracidi</w:t>
      </w:r>
    </w:p>
    <w:p w:rsidR="008D5A4D" w:rsidRDefault="008D5A4D" w:rsidP="009D0B1B">
      <w:pPr>
        <w:jc w:val="both"/>
        <w:rPr>
          <w:rFonts w:ascii="Verdana" w:hAnsi="Verdana"/>
          <w:sz w:val="20"/>
          <w:szCs w:val="20"/>
        </w:rPr>
      </w:pPr>
    </w:p>
    <w:p w:rsidR="008D5A4D" w:rsidRDefault="008D5A4D" w:rsidP="009D0B1B">
      <w:pPr>
        <w:jc w:val="both"/>
        <w:rPr>
          <w:rFonts w:ascii="Verdana" w:hAnsi="Verdana"/>
          <w:sz w:val="20"/>
          <w:szCs w:val="20"/>
        </w:rPr>
      </w:pPr>
    </w:p>
    <w:p w:rsidR="008D5A4D" w:rsidRPr="008D5A4D" w:rsidRDefault="00542F56" w:rsidP="009D0B1B">
      <w:pPr>
        <w:jc w:val="both"/>
        <w:rPr>
          <w:rFonts w:ascii="Verdana" w:hAnsi="Verdana"/>
          <w:sz w:val="20"/>
          <w:szCs w:val="20"/>
        </w:rPr>
      </w:pPr>
      <w:r>
        <w:rPr>
          <w:rFonts w:ascii="Verdana" w:hAnsi="Verdana"/>
          <w:sz w:val="20"/>
          <w:szCs w:val="20"/>
        </w:rPr>
        <w:t xml:space="preserve">Una nomenclatura alternativa per gli idruri, utilizzata soprattutto quando questi si comportano come gruppi sostituenti in molecole organiche, prevede </w:t>
      </w:r>
      <w:r w:rsidR="008D5A4D" w:rsidRPr="008D5A4D">
        <w:rPr>
          <w:rFonts w:ascii="Verdana" w:hAnsi="Verdana"/>
          <w:sz w:val="20"/>
          <w:szCs w:val="20"/>
        </w:rPr>
        <w:t xml:space="preserve">la desinenza </w:t>
      </w:r>
      <w:r>
        <w:rPr>
          <w:rFonts w:ascii="Verdana" w:hAnsi="Verdana"/>
          <w:sz w:val="20"/>
          <w:szCs w:val="20"/>
        </w:rPr>
        <w:t>–</w:t>
      </w:r>
      <w:r w:rsidR="008D5A4D" w:rsidRPr="008D5A4D">
        <w:rPr>
          <w:rFonts w:ascii="Verdana" w:hAnsi="Verdana"/>
          <w:b/>
          <w:bCs/>
          <w:sz w:val="20"/>
          <w:szCs w:val="20"/>
        </w:rPr>
        <w:t>ano</w:t>
      </w:r>
      <w:r>
        <w:rPr>
          <w:rFonts w:ascii="Verdana" w:hAnsi="Verdana"/>
          <w:b/>
          <w:bCs/>
          <w:sz w:val="20"/>
          <w:szCs w:val="20"/>
        </w:rPr>
        <w:t xml:space="preserve"> </w:t>
      </w:r>
      <w:r>
        <w:rPr>
          <w:rFonts w:ascii="Verdana" w:hAnsi="Verdana"/>
          <w:bCs/>
          <w:sz w:val="20"/>
          <w:szCs w:val="20"/>
        </w:rPr>
        <w:t>(in analogia con il metano CH</w:t>
      </w:r>
      <w:r w:rsidRPr="00542F56">
        <w:rPr>
          <w:rFonts w:ascii="Verdana" w:hAnsi="Verdana"/>
          <w:bCs/>
          <w:sz w:val="20"/>
          <w:szCs w:val="20"/>
          <w:vertAlign w:val="subscript"/>
        </w:rPr>
        <w:t>4</w:t>
      </w:r>
      <w:r>
        <w:rPr>
          <w:rFonts w:ascii="Verdana" w:hAnsi="Verdana"/>
          <w:bCs/>
          <w:sz w:val="20"/>
          <w:szCs w:val="20"/>
        </w:rPr>
        <w:t>)</w:t>
      </w:r>
      <w:r w:rsidR="008D5A4D" w:rsidRPr="008D5A4D">
        <w:rPr>
          <w:rFonts w:ascii="Verdana" w:hAnsi="Verdana"/>
          <w:sz w:val="20"/>
          <w:szCs w:val="20"/>
        </w:rPr>
        <w:t xml:space="preserve">. </w:t>
      </w:r>
    </w:p>
    <w:p w:rsidR="008D5A4D" w:rsidRPr="00542F56" w:rsidRDefault="008D5A4D" w:rsidP="009D0B1B">
      <w:pPr>
        <w:ind w:left="2127" w:firstLine="349"/>
        <w:jc w:val="both"/>
        <w:rPr>
          <w:rFonts w:ascii="Verdana" w:hAnsi="Verdana"/>
          <w:bCs/>
          <w:sz w:val="20"/>
          <w:szCs w:val="20"/>
        </w:rPr>
      </w:pPr>
      <w:r w:rsidRPr="00542F56">
        <w:rPr>
          <w:rFonts w:ascii="Verdana" w:hAnsi="Verdana"/>
          <w:sz w:val="20"/>
          <w:szCs w:val="20"/>
        </w:rPr>
        <w:t>B</w:t>
      </w:r>
      <w:r w:rsidRPr="00542F56">
        <w:rPr>
          <w:rFonts w:ascii="Verdana" w:hAnsi="Verdana"/>
          <w:bCs/>
          <w:sz w:val="20"/>
          <w:szCs w:val="20"/>
        </w:rPr>
        <w:t>H</w:t>
      </w:r>
      <w:r w:rsidRPr="00542F56">
        <w:rPr>
          <w:rFonts w:ascii="Verdana" w:hAnsi="Verdana"/>
          <w:bCs/>
          <w:sz w:val="20"/>
          <w:szCs w:val="20"/>
          <w:vertAlign w:val="subscript"/>
        </w:rPr>
        <w:t>3</w:t>
      </w:r>
      <w:r w:rsidRPr="00542F56">
        <w:rPr>
          <w:rFonts w:ascii="Verdana" w:hAnsi="Verdana"/>
          <w:bCs/>
          <w:sz w:val="20"/>
          <w:szCs w:val="20"/>
        </w:rPr>
        <w:t xml:space="preserve"> </w:t>
      </w:r>
      <w:r w:rsidR="00542F56">
        <w:rPr>
          <w:rFonts w:ascii="Verdana" w:hAnsi="Verdana"/>
          <w:bCs/>
          <w:sz w:val="20"/>
          <w:szCs w:val="20"/>
        </w:rPr>
        <w:tab/>
      </w:r>
      <w:r w:rsidRPr="00542F56">
        <w:rPr>
          <w:rFonts w:ascii="Verdana" w:hAnsi="Verdana"/>
          <w:sz w:val="20"/>
          <w:szCs w:val="20"/>
        </w:rPr>
        <w:t>bor</w:t>
      </w:r>
      <w:r w:rsidRPr="00542F56">
        <w:rPr>
          <w:rFonts w:ascii="Verdana" w:hAnsi="Verdana"/>
          <w:bCs/>
          <w:sz w:val="20"/>
          <w:szCs w:val="20"/>
        </w:rPr>
        <w:t>ano</w:t>
      </w:r>
    </w:p>
    <w:p w:rsidR="008D5A4D" w:rsidRPr="008D5A4D" w:rsidRDefault="008D5A4D" w:rsidP="009D0B1B">
      <w:pPr>
        <w:ind w:left="1778" w:firstLine="698"/>
        <w:jc w:val="both"/>
        <w:rPr>
          <w:rFonts w:ascii="Verdana" w:hAnsi="Verdana"/>
          <w:sz w:val="20"/>
          <w:szCs w:val="20"/>
        </w:rPr>
      </w:pPr>
      <w:r w:rsidRPr="008D5A4D">
        <w:rPr>
          <w:rFonts w:ascii="Verdana" w:hAnsi="Verdana"/>
          <w:sz w:val="20"/>
          <w:szCs w:val="20"/>
        </w:rPr>
        <w:t>SiH</w:t>
      </w:r>
      <w:r w:rsidRPr="00542F56">
        <w:rPr>
          <w:rFonts w:ascii="Verdana" w:hAnsi="Verdana"/>
          <w:bCs/>
          <w:sz w:val="20"/>
          <w:szCs w:val="20"/>
          <w:vertAlign w:val="subscript"/>
        </w:rPr>
        <w:t>4</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silano</w:t>
      </w:r>
    </w:p>
    <w:p w:rsidR="008D5A4D" w:rsidRPr="008D5A4D" w:rsidRDefault="008D5A4D" w:rsidP="009D0B1B">
      <w:pPr>
        <w:ind w:left="2127" w:firstLine="349"/>
        <w:jc w:val="both"/>
        <w:rPr>
          <w:rFonts w:ascii="Verdana" w:hAnsi="Verdana"/>
          <w:sz w:val="20"/>
          <w:szCs w:val="20"/>
        </w:rPr>
      </w:pPr>
      <w:r w:rsidRPr="008D5A4D">
        <w:rPr>
          <w:rFonts w:ascii="Verdana" w:hAnsi="Verdana"/>
          <w:sz w:val="20"/>
          <w:szCs w:val="20"/>
        </w:rPr>
        <w:t>GeH</w:t>
      </w:r>
      <w:r w:rsidRPr="00542F56">
        <w:rPr>
          <w:rFonts w:ascii="Verdana" w:hAnsi="Verdana"/>
          <w:bCs/>
          <w:sz w:val="20"/>
          <w:szCs w:val="20"/>
          <w:vertAlign w:val="subscript"/>
        </w:rPr>
        <w:t>4</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germano</w:t>
      </w:r>
    </w:p>
    <w:p w:rsidR="008D5A4D" w:rsidRPr="008D5A4D" w:rsidRDefault="008D5A4D" w:rsidP="009D0B1B">
      <w:pPr>
        <w:ind w:left="1778" w:firstLine="698"/>
        <w:jc w:val="both"/>
        <w:rPr>
          <w:rFonts w:ascii="Verdana" w:hAnsi="Verdana"/>
          <w:sz w:val="20"/>
          <w:szCs w:val="20"/>
        </w:rPr>
      </w:pPr>
      <w:r w:rsidRPr="008D5A4D">
        <w:rPr>
          <w:rFonts w:ascii="Verdana" w:hAnsi="Verdana"/>
          <w:sz w:val="20"/>
          <w:szCs w:val="20"/>
        </w:rPr>
        <w:t>SnH</w:t>
      </w:r>
      <w:r w:rsidRPr="00542F56">
        <w:rPr>
          <w:rFonts w:ascii="Verdana" w:hAnsi="Verdana"/>
          <w:bCs/>
          <w:sz w:val="20"/>
          <w:szCs w:val="20"/>
          <w:vertAlign w:val="subscript"/>
        </w:rPr>
        <w:t>4</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stannano</w:t>
      </w:r>
    </w:p>
    <w:p w:rsidR="008D5A4D" w:rsidRPr="008D5A4D" w:rsidRDefault="008D5A4D" w:rsidP="009D0B1B">
      <w:pPr>
        <w:ind w:left="2127" w:firstLine="349"/>
        <w:jc w:val="both"/>
        <w:rPr>
          <w:rFonts w:ascii="Verdana" w:hAnsi="Verdana"/>
          <w:sz w:val="20"/>
          <w:szCs w:val="20"/>
        </w:rPr>
      </w:pPr>
      <w:r w:rsidRPr="008D5A4D">
        <w:rPr>
          <w:rFonts w:ascii="Verdana" w:hAnsi="Verdana"/>
          <w:sz w:val="20"/>
          <w:szCs w:val="20"/>
        </w:rPr>
        <w:t>PbH</w:t>
      </w:r>
      <w:r w:rsidRPr="00542F56">
        <w:rPr>
          <w:rFonts w:ascii="Verdana" w:hAnsi="Verdana"/>
          <w:bCs/>
          <w:sz w:val="20"/>
          <w:szCs w:val="20"/>
          <w:vertAlign w:val="subscript"/>
        </w:rPr>
        <w:t>4</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piombano</w:t>
      </w:r>
    </w:p>
    <w:p w:rsidR="008D5A4D" w:rsidRPr="008D5A4D" w:rsidRDefault="008D5A4D" w:rsidP="009D0B1B">
      <w:pPr>
        <w:ind w:left="1778" w:firstLine="698"/>
        <w:jc w:val="both"/>
        <w:rPr>
          <w:rFonts w:ascii="Verdana" w:hAnsi="Verdana"/>
          <w:sz w:val="20"/>
          <w:szCs w:val="20"/>
        </w:rPr>
      </w:pPr>
      <w:r w:rsidRPr="008D5A4D">
        <w:rPr>
          <w:rFonts w:ascii="Verdana" w:hAnsi="Verdana"/>
          <w:sz w:val="20"/>
          <w:szCs w:val="20"/>
        </w:rPr>
        <w:t>NH</w:t>
      </w:r>
      <w:r w:rsidRPr="00542F56">
        <w:rPr>
          <w:rFonts w:ascii="Verdana" w:hAnsi="Verdana"/>
          <w:bCs/>
          <w:sz w:val="20"/>
          <w:szCs w:val="20"/>
          <w:vertAlign w:val="subscript"/>
        </w:rPr>
        <w:t>3</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azano (ammoniaca)</w:t>
      </w:r>
    </w:p>
    <w:p w:rsidR="008D5A4D" w:rsidRPr="008D5A4D" w:rsidRDefault="008D5A4D" w:rsidP="009D0B1B">
      <w:pPr>
        <w:ind w:left="2127" w:firstLine="349"/>
        <w:jc w:val="both"/>
        <w:rPr>
          <w:rFonts w:ascii="Verdana" w:hAnsi="Verdana"/>
          <w:sz w:val="20"/>
          <w:szCs w:val="20"/>
        </w:rPr>
      </w:pPr>
      <w:r w:rsidRPr="008D5A4D">
        <w:rPr>
          <w:rFonts w:ascii="Verdana" w:hAnsi="Verdana"/>
          <w:sz w:val="20"/>
          <w:szCs w:val="20"/>
        </w:rPr>
        <w:t>PH</w:t>
      </w:r>
      <w:r w:rsidRPr="00542F56">
        <w:rPr>
          <w:rFonts w:ascii="Verdana" w:hAnsi="Verdana"/>
          <w:bCs/>
          <w:sz w:val="20"/>
          <w:szCs w:val="20"/>
          <w:vertAlign w:val="subscript"/>
        </w:rPr>
        <w:t>3</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fosfano (fosfina)</w:t>
      </w:r>
    </w:p>
    <w:p w:rsidR="008D5A4D" w:rsidRPr="008D5A4D" w:rsidRDefault="008D5A4D" w:rsidP="009D0B1B">
      <w:pPr>
        <w:ind w:left="1778" w:firstLine="698"/>
        <w:jc w:val="both"/>
        <w:rPr>
          <w:rFonts w:ascii="Verdana" w:hAnsi="Verdana"/>
          <w:sz w:val="20"/>
          <w:szCs w:val="20"/>
        </w:rPr>
      </w:pPr>
      <w:r w:rsidRPr="008D5A4D">
        <w:rPr>
          <w:rFonts w:ascii="Verdana" w:hAnsi="Verdana"/>
          <w:sz w:val="20"/>
          <w:szCs w:val="20"/>
        </w:rPr>
        <w:t>AsH</w:t>
      </w:r>
      <w:r w:rsidRPr="00542F56">
        <w:rPr>
          <w:rFonts w:ascii="Verdana" w:hAnsi="Verdana"/>
          <w:bCs/>
          <w:sz w:val="20"/>
          <w:szCs w:val="20"/>
          <w:vertAlign w:val="subscript"/>
        </w:rPr>
        <w:t>3</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arsano (arsina)</w:t>
      </w:r>
    </w:p>
    <w:p w:rsidR="008D5A4D" w:rsidRPr="008D5A4D" w:rsidRDefault="008D5A4D" w:rsidP="009D0B1B">
      <w:pPr>
        <w:ind w:left="2476"/>
        <w:jc w:val="both"/>
        <w:rPr>
          <w:rFonts w:ascii="Verdana" w:hAnsi="Verdana"/>
          <w:sz w:val="20"/>
          <w:szCs w:val="20"/>
        </w:rPr>
      </w:pPr>
      <w:r w:rsidRPr="008D5A4D">
        <w:rPr>
          <w:rFonts w:ascii="Verdana" w:hAnsi="Verdana"/>
          <w:sz w:val="20"/>
          <w:szCs w:val="20"/>
        </w:rPr>
        <w:t>SbH</w:t>
      </w:r>
      <w:r w:rsidRPr="00542F56">
        <w:rPr>
          <w:rFonts w:ascii="Verdana" w:hAnsi="Verdana"/>
          <w:bCs/>
          <w:sz w:val="20"/>
          <w:szCs w:val="20"/>
          <w:vertAlign w:val="subscript"/>
        </w:rPr>
        <w:t>3</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stibano (stibina)</w:t>
      </w:r>
    </w:p>
    <w:p w:rsidR="008D5A4D" w:rsidRPr="008D5A4D" w:rsidRDefault="008D5A4D" w:rsidP="009D0B1B">
      <w:pPr>
        <w:ind w:left="2127" w:firstLine="349"/>
        <w:jc w:val="both"/>
        <w:rPr>
          <w:rFonts w:ascii="Verdana" w:hAnsi="Verdana"/>
          <w:sz w:val="20"/>
          <w:szCs w:val="20"/>
        </w:rPr>
      </w:pPr>
      <w:r w:rsidRPr="008D5A4D">
        <w:rPr>
          <w:rFonts w:ascii="Verdana" w:hAnsi="Verdana"/>
          <w:sz w:val="20"/>
          <w:szCs w:val="20"/>
        </w:rPr>
        <w:t>BiH</w:t>
      </w:r>
      <w:r w:rsidRPr="00542F56">
        <w:rPr>
          <w:rFonts w:ascii="Verdana" w:hAnsi="Verdana"/>
          <w:bCs/>
          <w:sz w:val="20"/>
          <w:szCs w:val="20"/>
          <w:vertAlign w:val="subscript"/>
        </w:rPr>
        <w:t>3</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bismutano</w:t>
      </w:r>
    </w:p>
    <w:p w:rsidR="008D5A4D" w:rsidRPr="008D5A4D" w:rsidRDefault="008D5A4D" w:rsidP="009D0B1B">
      <w:pPr>
        <w:ind w:left="1778" w:firstLine="698"/>
        <w:jc w:val="both"/>
        <w:rPr>
          <w:rFonts w:ascii="Verdana" w:hAnsi="Verdana"/>
          <w:sz w:val="20"/>
          <w:szCs w:val="20"/>
        </w:rPr>
      </w:pPr>
      <w:r w:rsidRPr="008D5A4D">
        <w:rPr>
          <w:rFonts w:ascii="Verdana" w:hAnsi="Verdana"/>
          <w:sz w:val="20"/>
          <w:szCs w:val="20"/>
        </w:rPr>
        <w:t>OH</w:t>
      </w:r>
      <w:r w:rsidRPr="00542F56">
        <w:rPr>
          <w:rFonts w:ascii="Verdana" w:hAnsi="Verdana"/>
          <w:bCs/>
          <w:sz w:val="20"/>
          <w:szCs w:val="20"/>
          <w:vertAlign w:val="subscript"/>
        </w:rPr>
        <w:t>2</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ossidano (acqua)</w:t>
      </w:r>
    </w:p>
    <w:p w:rsidR="008D5A4D" w:rsidRPr="008D5A4D" w:rsidRDefault="008D5A4D" w:rsidP="009D0B1B">
      <w:pPr>
        <w:ind w:left="2127" w:firstLine="349"/>
        <w:jc w:val="both"/>
        <w:rPr>
          <w:rFonts w:ascii="Verdana" w:hAnsi="Verdana"/>
          <w:sz w:val="20"/>
          <w:szCs w:val="20"/>
        </w:rPr>
      </w:pPr>
      <w:r w:rsidRPr="008D5A4D">
        <w:rPr>
          <w:rFonts w:ascii="Verdana" w:hAnsi="Verdana"/>
          <w:sz w:val="20"/>
          <w:szCs w:val="20"/>
        </w:rPr>
        <w:t>SH</w:t>
      </w:r>
      <w:r w:rsidRPr="00542F56">
        <w:rPr>
          <w:rFonts w:ascii="Verdana" w:hAnsi="Verdana"/>
          <w:bCs/>
          <w:sz w:val="20"/>
          <w:szCs w:val="20"/>
          <w:vertAlign w:val="subscript"/>
        </w:rPr>
        <w:t>2</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solfano (solfuro di idrogeno)</w:t>
      </w:r>
    </w:p>
    <w:p w:rsidR="008D5A4D" w:rsidRPr="008D5A4D" w:rsidRDefault="008D5A4D" w:rsidP="009D0B1B">
      <w:pPr>
        <w:ind w:left="1778" w:firstLine="698"/>
        <w:jc w:val="both"/>
        <w:rPr>
          <w:rFonts w:ascii="Verdana" w:hAnsi="Verdana"/>
          <w:sz w:val="20"/>
          <w:szCs w:val="20"/>
        </w:rPr>
      </w:pPr>
      <w:r w:rsidRPr="008D5A4D">
        <w:rPr>
          <w:rFonts w:ascii="Verdana" w:hAnsi="Verdana"/>
          <w:sz w:val="20"/>
          <w:szCs w:val="20"/>
        </w:rPr>
        <w:t>SeH</w:t>
      </w:r>
      <w:r w:rsidRPr="00542F56">
        <w:rPr>
          <w:rFonts w:ascii="Verdana" w:hAnsi="Verdana"/>
          <w:bCs/>
          <w:sz w:val="20"/>
          <w:szCs w:val="20"/>
          <w:vertAlign w:val="subscript"/>
        </w:rPr>
        <w:t>2</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selano</w:t>
      </w:r>
    </w:p>
    <w:p w:rsidR="008D5A4D" w:rsidRPr="008D5A4D" w:rsidRDefault="008D5A4D" w:rsidP="009D0B1B">
      <w:pPr>
        <w:ind w:left="2127" w:firstLine="349"/>
        <w:jc w:val="both"/>
        <w:rPr>
          <w:rFonts w:ascii="Verdana" w:hAnsi="Verdana"/>
          <w:sz w:val="20"/>
          <w:szCs w:val="20"/>
        </w:rPr>
      </w:pPr>
      <w:r w:rsidRPr="008D5A4D">
        <w:rPr>
          <w:rFonts w:ascii="Verdana" w:hAnsi="Verdana"/>
          <w:sz w:val="20"/>
          <w:szCs w:val="20"/>
        </w:rPr>
        <w:t>TeH</w:t>
      </w:r>
      <w:r w:rsidRPr="00542F56">
        <w:rPr>
          <w:rFonts w:ascii="Verdana" w:hAnsi="Verdana"/>
          <w:bCs/>
          <w:sz w:val="20"/>
          <w:szCs w:val="20"/>
          <w:vertAlign w:val="subscript"/>
        </w:rPr>
        <w:t>2</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tellano</w:t>
      </w:r>
    </w:p>
    <w:p w:rsidR="008D5A4D" w:rsidRPr="008D5A4D" w:rsidRDefault="008D5A4D" w:rsidP="009D0B1B">
      <w:pPr>
        <w:ind w:left="1778" w:firstLine="698"/>
        <w:jc w:val="both"/>
        <w:rPr>
          <w:rFonts w:ascii="Verdana" w:hAnsi="Verdana"/>
          <w:sz w:val="20"/>
          <w:szCs w:val="20"/>
        </w:rPr>
      </w:pPr>
      <w:r w:rsidRPr="008D5A4D">
        <w:rPr>
          <w:rFonts w:ascii="Verdana" w:hAnsi="Verdana"/>
          <w:sz w:val="20"/>
          <w:szCs w:val="20"/>
        </w:rPr>
        <w:t>PoH</w:t>
      </w:r>
      <w:r w:rsidRPr="00542F56">
        <w:rPr>
          <w:rFonts w:ascii="Verdana" w:hAnsi="Verdana"/>
          <w:bCs/>
          <w:sz w:val="20"/>
          <w:szCs w:val="20"/>
          <w:vertAlign w:val="subscript"/>
        </w:rPr>
        <w:t>2</w:t>
      </w:r>
      <w:r w:rsidRPr="008D5A4D">
        <w:rPr>
          <w:rFonts w:ascii="Verdana" w:hAnsi="Verdana"/>
          <w:sz w:val="20"/>
          <w:szCs w:val="20"/>
        </w:rPr>
        <w:t xml:space="preserve"> </w:t>
      </w:r>
      <w:r w:rsidR="00542F56">
        <w:rPr>
          <w:rFonts w:ascii="Verdana" w:hAnsi="Verdana"/>
          <w:sz w:val="20"/>
          <w:szCs w:val="20"/>
        </w:rPr>
        <w:tab/>
      </w:r>
      <w:r w:rsidRPr="008D5A4D">
        <w:rPr>
          <w:rFonts w:ascii="Verdana" w:hAnsi="Verdana"/>
          <w:sz w:val="20"/>
          <w:szCs w:val="20"/>
        </w:rPr>
        <w:t>pollano</w:t>
      </w:r>
    </w:p>
    <w:p w:rsidR="00542F56" w:rsidRDefault="00542F56" w:rsidP="009D0B1B">
      <w:pPr>
        <w:jc w:val="both"/>
        <w:rPr>
          <w:rFonts w:ascii="Verdana" w:hAnsi="Verdana"/>
          <w:sz w:val="20"/>
          <w:szCs w:val="20"/>
        </w:rPr>
      </w:pPr>
    </w:p>
    <w:p w:rsidR="008D5A4D" w:rsidRPr="008D5A4D" w:rsidRDefault="008D5A4D" w:rsidP="009D0B1B">
      <w:pPr>
        <w:jc w:val="both"/>
        <w:rPr>
          <w:rFonts w:ascii="Verdana" w:hAnsi="Verdana"/>
          <w:sz w:val="20"/>
          <w:szCs w:val="20"/>
        </w:rPr>
      </w:pPr>
      <w:r w:rsidRPr="008D5A4D">
        <w:rPr>
          <w:rFonts w:ascii="Verdana" w:hAnsi="Verdana"/>
          <w:sz w:val="20"/>
          <w:szCs w:val="20"/>
        </w:rPr>
        <w:t>In assenza di indicazioni l'elemento esi</w:t>
      </w:r>
      <w:r w:rsidR="00542F56">
        <w:rPr>
          <w:rFonts w:ascii="Verdana" w:hAnsi="Verdana"/>
          <w:sz w:val="20"/>
          <w:szCs w:val="20"/>
        </w:rPr>
        <w:t>bisce il suo numero standard di legami.</w:t>
      </w:r>
      <w:r w:rsidR="00AF1254">
        <w:rPr>
          <w:rFonts w:ascii="Verdana" w:hAnsi="Verdana"/>
          <w:sz w:val="20"/>
          <w:szCs w:val="20"/>
        </w:rPr>
        <w:t xml:space="preserve"> </w:t>
      </w:r>
      <w:r w:rsidRPr="008D5A4D">
        <w:rPr>
          <w:rFonts w:ascii="Verdana" w:hAnsi="Verdana"/>
          <w:sz w:val="20"/>
          <w:szCs w:val="20"/>
        </w:rPr>
        <w:t xml:space="preserve">Nel caso di un numero diverso di legami, questo numero deve essere indicato </w:t>
      </w:r>
      <w:r w:rsidR="00542F56">
        <w:rPr>
          <w:rFonts w:ascii="Verdana" w:hAnsi="Verdana"/>
          <w:sz w:val="20"/>
          <w:szCs w:val="20"/>
        </w:rPr>
        <w:t xml:space="preserve">ad esponente della lettera lambda, la quale </w:t>
      </w:r>
      <w:r w:rsidR="009D0B1B">
        <w:rPr>
          <w:rFonts w:ascii="Verdana" w:hAnsi="Verdana"/>
          <w:sz w:val="20"/>
          <w:szCs w:val="20"/>
        </w:rPr>
        <w:t>precederà</w:t>
      </w:r>
      <w:r w:rsidR="00542F56">
        <w:rPr>
          <w:rFonts w:ascii="Verdana" w:hAnsi="Verdana"/>
          <w:sz w:val="20"/>
          <w:szCs w:val="20"/>
        </w:rPr>
        <w:t xml:space="preserve"> il nome dell’idruro, separata da un trattino</w:t>
      </w:r>
    </w:p>
    <w:p w:rsidR="00542F56" w:rsidRDefault="00542F56" w:rsidP="009D0B1B">
      <w:pPr>
        <w:jc w:val="both"/>
        <w:rPr>
          <w:rFonts w:ascii="Verdana" w:hAnsi="Verdana"/>
          <w:sz w:val="20"/>
          <w:szCs w:val="20"/>
        </w:rPr>
      </w:pPr>
    </w:p>
    <w:p w:rsidR="008D5A4D" w:rsidRPr="008D5A4D" w:rsidRDefault="008D5A4D" w:rsidP="009D0B1B">
      <w:pPr>
        <w:jc w:val="center"/>
        <w:rPr>
          <w:rFonts w:ascii="Verdana" w:hAnsi="Verdana"/>
          <w:sz w:val="20"/>
          <w:szCs w:val="20"/>
        </w:rPr>
      </w:pPr>
      <w:r w:rsidRPr="008D5A4D">
        <w:rPr>
          <w:rFonts w:ascii="Verdana" w:hAnsi="Verdana"/>
          <w:sz w:val="20"/>
          <w:szCs w:val="20"/>
        </w:rPr>
        <w:t>PH</w:t>
      </w:r>
      <w:r w:rsidRPr="00542F56">
        <w:rPr>
          <w:rFonts w:ascii="Verdana" w:hAnsi="Verdana"/>
          <w:sz w:val="20"/>
          <w:szCs w:val="20"/>
          <w:vertAlign w:val="subscript"/>
        </w:rPr>
        <w:t>5</w:t>
      </w:r>
      <w:r w:rsidRPr="008D5A4D">
        <w:rPr>
          <w:rFonts w:ascii="Verdana" w:hAnsi="Verdana"/>
          <w:sz w:val="20"/>
          <w:szCs w:val="20"/>
        </w:rPr>
        <w:t xml:space="preserve"> </w:t>
      </w:r>
      <w:r w:rsidR="00542F56">
        <w:rPr>
          <w:rFonts w:ascii="Verdana" w:hAnsi="Verdana"/>
          <w:sz w:val="20"/>
          <w:szCs w:val="20"/>
        </w:rPr>
        <w:tab/>
      </w:r>
      <w:r w:rsidR="00542F56">
        <w:rPr>
          <w:rFonts w:ascii="Verdana" w:hAnsi="Verdana"/>
          <w:sz w:val="20"/>
          <w:szCs w:val="20"/>
        </w:rPr>
        <w:sym w:font="Symbol" w:char="F06C"/>
      </w:r>
      <w:r w:rsidRPr="00542F56">
        <w:rPr>
          <w:rFonts w:ascii="Verdana" w:hAnsi="Verdana"/>
          <w:sz w:val="20"/>
          <w:szCs w:val="20"/>
          <w:vertAlign w:val="superscript"/>
        </w:rPr>
        <w:t>5</w:t>
      </w:r>
      <w:r w:rsidRPr="008D5A4D">
        <w:rPr>
          <w:rFonts w:ascii="Verdana" w:hAnsi="Verdana"/>
          <w:sz w:val="20"/>
          <w:szCs w:val="20"/>
        </w:rPr>
        <w:t>-fosfano</w:t>
      </w:r>
    </w:p>
    <w:p w:rsidR="008D5A4D" w:rsidRPr="008D5A4D" w:rsidRDefault="008D5A4D" w:rsidP="009D0B1B">
      <w:pPr>
        <w:jc w:val="center"/>
        <w:rPr>
          <w:rFonts w:ascii="Verdana" w:hAnsi="Verdana"/>
          <w:sz w:val="20"/>
          <w:szCs w:val="20"/>
        </w:rPr>
      </w:pPr>
      <w:r w:rsidRPr="008D5A4D">
        <w:rPr>
          <w:rFonts w:ascii="Verdana" w:hAnsi="Verdana"/>
          <w:sz w:val="20"/>
          <w:szCs w:val="20"/>
        </w:rPr>
        <w:t>SH</w:t>
      </w:r>
      <w:r w:rsidRPr="00542F56">
        <w:rPr>
          <w:rFonts w:ascii="Verdana" w:hAnsi="Verdana"/>
          <w:sz w:val="20"/>
          <w:szCs w:val="20"/>
          <w:vertAlign w:val="subscript"/>
        </w:rPr>
        <w:t>6</w:t>
      </w:r>
      <w:r w:rsidRPr="008D5A4D">
        <w:rPr>
          <w:rFonts w:ascii="Verdana" w:hAnsi="Verdana"/>
          <w:sz w:val="20"/>
          <w:szCs w:val="20"/>
        </w:rPr>
        <w:t xml:space="preserve"> </w:t>
      </w:r>
      <w:r w:rsidR="00542F56">
        <w:rPr>
          <w:rFonts w:ascii="Verdana" w:hAnsi="Verdana"/>
          <w:sz w:val="20"/>
          <w:szCs w:val="20"/>
        </w:rPr>
        <w:tab/>
      </w:r>
      <w:r w:rsidR="00542F56">
        <w:rPr>
          <w:rFonts w:ascii="Verdana" w:hAnsi="Verdana"/>
          <w:sz w:val="20"/>
          <w:szCs w:val="20"/>
        </w:rPr>
        <w:sym w:font="Symbol" w:char="F06C"/>
      </w:r>
      <w:r w:rsidR="00542F56">
        <w:rPr>
          <w:rFonts w:ascii="Verdana" w:hAnsi="Verdana"/>
          <w:sz w:val="20"/>
          <w:szCs w:val="20"/>
          <w:vertAlign w:val="superscript"/>
        </w:rPr>
        <w:t>6</w:t>
      </w:r>
      <w:r w:rsidRPr="008D5A4D">
        <w:rPr>
          <w:rFonts w:ascii="Verdana" w:hAnsi="Verdana"/>
          <w:sz w:val="20"/>
          <w:szCs w:val="20"/>
        </w:rPr>
        <w:t>-solfano</w:t>
      </w:r>
    </w:p>
    <w:p w:rsidR="00005823" w:rsidRDefault="00B92041" w:rsidP="00005823">
      <w:pPr>
        <w:jc w:val="both"/>
        <w:rPr>
          <w:rFonts w:ascii="Verdana" w:hAnsi="Verdana"/>
          <w:sz w:val="20"/>
          <w:szCs w:val="20"/>
        </w:rPr>
      </w:pPr>
      <w:r>
        <w:rPr>
          <w:rFonts w:ascii="Verdana" w:hAnsi="Verdana"/>
          <w:sz w:val="20"/>
          <w:szCs w:val="20"/>
        </w:rPr>
        <w:tab/>
      </w:r>
    </w:p>
    <w:p w:rsidR="00FB6817" w:rsidRDefault="00FB6817" w:rsidP="00005823">
      <w:pPr>
        <w:jc w:val="both"/>
        <w:rPr>
          <w:rFonts w:ascii="Verdana" w:hAnsi="Verdana"/>
          <w:sz w:val="20"/>
          <w:szCs w:val="20"/>
        </w:rPr>
      </w:pPr>
    </w:p>
    <w:p w:rsidR="00FB6817" w:rsidRDefault="00FB6817" w:rsidP="00005823">
      <w:pPr>
        <w:jc w:val="both"/>
        <w:rPr>
          <w:rFonts w:ascii="Verdana" w:hAnsi="Verdana"/>
          <w:sz w:val="20"/>
          <w:szCs w:val="20"/>
        </w:rPr>
      </w:pPr>
    </w:p>
    <w:p w:rsidR="00FB6817" w:rsidRDefault="00FB6817" w:rsidP="00005823">
      <w:pPr>
        <w:jc w:val="both"/>
        <w:rPr>
          <w:rFonts w:ascii="Verdana" w:hAnsi="Verdana"/>
          <w:b/>
          <w:sz w:val="20"/>
          <w:szCs w:val="20"/>
        </w:rPr>
      </w:pPr>
    </w:p>
    <w:p w:rsidR="00005823" w:rsidRDefault="00005823" w:rsidP="00005823">
      <w:pPr>
        <w:numPr>
          <w:ilvl w:val="0"/>
          <w:numId w:val="4"/>
        </w:numPr>
        <w:jc w:val="both"/>
        <w:rPr>
          <w:rFonts w:ascii="Verdana" w:hAnsi="Verdana"/>
          <w:b/>
          <w:sz w:val="20"/>
          <w:szCs w:val="20"/>
        </w:rPr>
      </w:pPr>
      <w:r>
        <w:rPr>
          <w:rFonts w:ascii="Verdana" w:hAnsi="Verdana"/>
          <w:b/>
          <w:sz w:val="20"/>
          <w:szCs w:val="20"/>
        </w:rPr>
        <w:lastRenderedPageBreak/>
        <w:t>Idracidi</w:t>
      </w:r>
    </w:p>
    <w:p w:rsidR="00F04271" w:rsidRPr="00F04271" w:rsidRDefault="00F04271" w:rsidP="009D0B1B">
      <w:pPr>
        <w:jc w:val="both"/>
        <w:rPr>
          <w:rFonts w:ascii="Verdana" w:hAnsi="Verdana"/>
          <w:sz w:val="20"/>
          <w:szCs w:val="20"/>
        </w:rPr>
      </w:pPr>
      <w:r w:rsidRPr="00F04271">
        <w:rPr>
          <w:rFonts w:ascii="Verdana" w:hAnsi="Verdana"/>
          <w:sz w:val="20"/>
          <w:szCs w:val="20"/>
        </w:rPr>
        <w:t xml:space="preserve">Gli idracidi </w:t>
      </w:r>
      <w:r w:rsidR="009D0B1B">
        <w:rPr>
          <w:rFonts w:ascii="Verdana" w:hAnsi="Verdana"/>
          <w:sz w:val="20"/>
          <w:szCs w:val="20"/>
        </w:rPr>
        <w:t>s</w:t>
      </w:r>
      <w:r w:rsidR="009D0B1B" w:rsidRPr="00183CF7">
        <w:rPr>
          <w:rFonts w:ascii="Verdana" w:hAnsi="Verdana"/>
          <w:sz w:val="20"/>
          <w:szCs w:val="20"/>
        </w:rPr>
        <w:t xml:space="preserve">ono </w:t>
      </w:r>
      <w:r w:rsidR="009D0B1B">
        <w:rPr>
          <w:rFonts w:ascii="Verdana" w:hAnsi="Verdana"/>
          <w:sz w:val="20"/>
          <w:szCs w:val="20"/>
        </w:rPr>
        <w:t xml:space="preserve">i </w:t>
      </w:r>
      <w:r w:rsidR="009D0B1B" w:rsidRPr="00183CF7">
        <w:rPr>
          <w:rFonts w:ascii="Verdana" w:hAnsi="Verdana"/>
          <w:sz w:val="20"/>
          <w:szCs w:val="20"/>
        </w:rPr>
        <w:t xml:space="preserve">composti </w:t>
      </w:r>
      <w:r w:rsidR="009D0B1B">
        <w:rPr>
          <w:rFonts w:ascii="Verdana" w:hAnsi="Verdana"/>
          <w:sz w:val="20"/>
          <w:szCs w:val="20"/>
        </w:rPr>
        <w:t xml:space="preserve">che </w:t>
      </w:r>
      <w:r w:rsidR="009D0B1B" w:rsidRPr="00183CF7">
        <w:rPr>
          <w:rFonts w:ascii="Verdana" w:hAnsi="Verdana"/>
          <w:sz w:val="20"/>
          <w:szCs w:val="20"/>
        </w:rPr>
        <w:t xml:space="preserve">l'idrogeno </w:t>
      </w:r>
      <w:r w:rsidR="009D0B1B">
        <w:rPr>
          <w:rFonts w:ascii="Verdana" w:hAnsi="Verdana"/>
          <w:sz w:val="20"/>
          <w:szCs w:val="20"/>
        </w:rPr>
        <w:t xml:space="preserve">forma </w:t>
      </w:r>
      <w:r w:rsidR="009D0B1B" w:rsidRPr="00183CF7">
        <w:rPr>
          <w:rFonts w:ascii="Verdana" w:hAnsi="Verdana"/>
          <w:sz w:val="20"/>
          <w:szCs w:val="20"/>
        </w:rPr>
        <w:t xml:space="preserve">con </w:t>
      </w:r>
      <w:r w:rsidR="009D0B1B">
        <w:rPr>
          <w:rFonts w:ascii="Verdana" w:hAnsi="Verdana"/>
          <w:sz w:val="20"/>
          <w:szCs w:val="20"/>
        </w:rPr>
        <w:t>elementi</w:t>
      </w:r>
      <w:r w:rsidR="009D0B1B" w:rsidRPr="00183CF7">
        <w:rPr>
          <w:rFonts w:ascii="Verdana" w:hAnsi="Verdana"/>
          <w:sz w:val="20"/>
          <w:szCs w:val="20"/>
        </w:rPr>
        <w:t xml:space="preserve"> </w:t>
      </w:r>
      <w:r w:rsidR="009D0B1B">
        <w:rPr>
          <w:rFonts w:ascii="Verdana" w:hAnsi="Verdana"/>
          <w:sz w:val="20"/>
          <w:szCs w:val="20"/>
        </w:rPr>
        <w:t xml:space="preserve">più elettronegativi, in cui </w:t>
      </w:r>
      <w:r w:rsidR="009D0B1B" w:rsidRPr="00183CF7">
        <w:rPr>
          <w:rFonts w:ascii="Verdana" w:hAnsi="Verdana"/>
          <w:sz w:val="20"/>
          <w:szCs w:val="20"/>
        </w:rPr>
        <w:t xml:space="preserve">presenta </w:t>
      </w:r>
      <w:r w:rsidR="009D0B1B">
        <w:rPr>
          <w:rFonts w:ascii="Verdana" w:hAnsi="Verdana"/>
          <w:sz w:val="20"/>
          <w:szCs w:val="20"/>
        </w:rPr>
        <w:t xml:space="preserve">pertanto </w:t>
      </w:r>
      <w:r w:rsidR="009D0B1B" w:rsidRPr="00183CF7">
        <w:rPr>
          <w:rFonts w:ascii="Verdana" w:hAnsi="Verdana"/>
          <w:sz w:val="20"/>
          <w:szCs w:val="20"/>
        </w:rPr>
        <w:t xml:space="preserve">nox </w:t>
      </w:r>
      <w:r w:rsidR="009D0B1B">
        <w:rPr>
          <w:rFonts w:ascii="Verdana" w:hAnsi="Verdana"/>
          <w:sz w:val="20"/>
          <w:szCs w:val="20"/>
        </w:rPr>
        <w:t>+</w:t>
      </w:r>
      <w:r w:rsidR="009D0B1B" w:rsidRPr="00183CF7">
        <w:rPr>
          <w:rFonts w:ascii="Verdana" w:hAnsi="Verdana"/>
          <w:sz w:val="20"/>
          <w:szCs w:val="20"/>
        </w:rPr>
        <w:t>1</w:t>
      </w:r>
      <w:r w:rsidR="009D0B1B">
        <w:rPr>
          <w:rFonts w:ascii="Verdana" w:hAnsi="Verdana"/>
          <w:sz w:val="20"/>
          <w:szCs w:val="20"/>
        </w:rPr>
        <w:t xml:space="preserve"> (H</w:t>
      </w:r>
      <w:r w:rsidR="009D0B1B" w:rsidRPr="009D0B1B">
        <w:rPr>
          <w:rFonts w:ascii="Verdana" w:hAnsi="Verdana"/>
          <w:sz w:val="20"/>
          <w:szCs w:val="20"/>
          <w:vertAlign w:val="superscript"/>
        </w:rPr>
        <w:t>+</w:t>
      </w:r>
      <w:r w:rsidR="009D0B1B">
        <w:rPr>
          <w:rFonts w:ascii="Verdana" w:hAnsi="Verdana"/>
          <w:sz w:val="20"/>
          <w:szCs w:val="20"/>
        </w:rPr>
        <w:t xml:space="preserve"> presenta carattere acido)</w:t>
      </w:r>
      <w:r w:rsidR="009D0B1B" w:rsidRPr="00183CF7">
        <w:rPr>
          <w:rFonts w:ascii="Verdana" w:hAnsi="Verdana"/>
          <w:sz w:val="20"/>
          <w:szCs w:val="20"/>
        </w:rPr>
        <w:t xml:space="preserve"> e quindi nella formula va scritto per </w:t>
      </w:r>
      <w:r w:rsidR="009D0B1B">
        <w:rPr>
          <w:rFonts w:ascii="Verdana" w:hAnsi="Verdana"/>
          <w:sz w:val="20"/>
          <w:szCs w:val="20"/>
        </w:rPr>
        <w:t>primo</w:t>
      </w:r>
      <w:r w:rsidR="009D0B1B" w:rsidRPr="00183CF7">
        <w:rPr>
          <w:rFonts w:ascii="Verdana" w:hAnsi="Verdana"/>
          <w:sz w:val="20"/>
          <w:szCs w:val="20"/>
        </w:rPr>
        <w:t>.</w:t>
      </w:r>
      <w:r w:rsidR="009D0B1B">
        <w:rPr>
          <w:rFonts w:ascii="Verdana" w:hAnsi="Verdana"/>
          <w:sz w:val="20"/>
          <w:szCs w:val="20"/>
        </w:rPr>
        <w:t xml:space="preserve"> </w:t>
      </w:r>
      <w:r w:rsidRPr="00F04271">
        <w:rPr>
          <w:rFonts w:ascii="Verdana" w:hAnsi="Verdana"/>
          <w:sz w:val="20"/>
          <w:szCs w:val="20"/>
        </w:rPr>
        <w:t>I principali idracidi si formano dall'unione dell'idrogeno con i non metalli del VII gruppo A (alogeni) e con i non metalli del VI gruppo A.</w:t>
      </w:r>
    </w:p>
    <w:p w:rsidR="00F04271" w:rsidRDefault="00F04271" w:rsidP="009D0B1B">
      <w:pPr>
        <w:jc w:val="both"/>
        <w:rPr>
          <w:rFonts w:ascii="Verdana" w:hAnsi="Verdana"/>
          <w:sz w:val="20"/>
          <w:szCs w:val="20"/>
        </w:rPr>
      </w:pPr>
    </w:p>
    <w:p w:rsidR="009D0B1B" w:rsidRPr="00183CF7" w:rsidRDefault="009D0B1B" w:rsidP="009D0B1B">
      <w:pPr>
        <w:jc w:val="both"/>
        <w:rPr>
          <w:rFonts w:ascii="Verdana" w:hAnsi="Verdana"/>
          <w:sz w:val="20"/>
          <w:szCs w:val="20"/>
        </w:rPr>
      </w:pPr>
      <w:r w:rsidRPr="00183CF7">
        <w:rPr>
          <w:rFonts w:ascii="Verdana" w:hAnsi="Verdana"/>
          <w:sz w:val="20"/>
          <w:szCs w:val="20"/>
        </w:rPr>
        <w:t xml:space="preserve">Gli </w:t>
      </w:r>
      <w:r>
        <w:rPr>
          <w:rFonts w:ascii="Verdana" w:hAnsi="Verdana"/>
          <w:sz w:val="20"/>
          <w:szCs w:val="20"/>
        </w:rPr>
        <w:t>idracidi</w:t>
      </w:r>
      <w:r w:rsidRPr="00183CF7">
        <w:rPr>
          <w:rFonts w:ascii="Verdana" w:hAnsi="Verdana"/>
          <w:sz w:val="20"/>
          <w:szCs w:val="20"/>
        </w:rPr>
        <w:t xml:space="preserve"> hanno formula generale</w:t>
      </w:r>
      <w:r>
        <w:rPr>
          <w:rFonts w:ascii="Verdana" w:hAnsi="Verdana"/>
          <w:sz w:val="20"/>
          <w:szCs w:val="20"/>
        </w:rPr>
        <w:t xml:space="preserve"> </w:t>
      </w:r>
      <w:r w:rsidRPr="00183CF7">
        <w:rPr>
          <w:rFonts w:ascii="Verdana" w:hAnsi="Verdana"/>
          <w:b/>
          <w:sz w:val="20"/>
          <w:szCs w:val="20"/>
        </w:rPr>
        <w:t>H</w:t>
      </w:r>
      <w:r w:rsidRPr="00183CF7">
        <w:rPr>
          <w:rFonts w:ascii="Verdana" w:hAnsi="Verdana"/>
          <w:b/>
          <w:sz w:val="20"/>
          <w:szCs w:val="20"/>
          <w:vertAlign w:val="subscript"/>
        </w:rPr>
        <w:t>n</w:t>
      </w:r>
      <w:r w:rsidRPr="00183CF7">
        <w:rPr>
          <w:rFonts w:ascii="Verdana" w:hAnsi="Verdana"/>
          <w:b/>
          <w:sz w:val="20"/>
          <w:szCs w:val="20"/>
        </w:rPr>
        <w:t>X</w:t>
      </w:r>
      <w:r>
        <w:rPr>
          <w:rFonts w:ascii="Verdana" w:hAnsi="Verdana"/>
          <w:b/>
          <w:sz w:val="20"/>
          <w:szCs w:val="20"/>
        </w:rPr>
        <w:t xml:space="preserve"> </w:t>
      </w:r>
      <w:r w:rsidRPr="00183CF7">
        <w:rPr>
          <w:rFonts w:ascii="Verdana" w:hAnsi="Verdana"/>
          <w:sz w:val="20"/>
          <w:szCs w:val="20"/>
        </w:rPr>
        <w:t>con n = nox dell’elemento X</w:t>
      </w:r>
    </w:p>
    <w:p w:rsidR="009D0B1B" w:rsidRPr="00F04271" w:rsidRDefault="009D0B1B" w:rsidP="009D0B1B">
      <w:pPr>
        <w:jc w:val="both"/>
        <w:rPr>
          <w:rFonts w:ascii="Verdana" w:hAnsi="Verdana"/>
          <w:sz w:val="20"/>
          <w:szCs w:val="20"/>
        </w:rPr>
      </w:pPr>
    </w:p>
    <w:p w:rsidR="00F04271" w:rsidRPr="009D0B1B" w:rsidRDefault="009D0B1B" w:rsidP="009D0B1B">
      <w:pPr>
        <w:jc w:val="both"/>
        <w:rPr>
          <w:rFonts w:ascii="Verdana" w:hAnsi="Verdana"/>
          <w:sz w:val="20"/>
          <w:szCs w:val="20"/>
        </w:rPr>
      </w:pPr>
      <w:r>
        <w:rPr>
          <w:rFonts w:ascii="Verdana" w:hAnsi="Verdana"/>
          <w:sz w:val="20"/>
          <w:szCs w:val="20"/>
          <w:u w:val="single"/>
        </w:rPr>
        <w:t xml:space="preserve">Nella nomenclatura tradizionale </w:t>
      </w:r>
      <w:r w:rsidR="00F04271" w:rsidRPr="009D0B1B">
        <w:rPr>
          <w:rFonts w:ascii="Verdana" w:hAnsi="Verdana"/>
          <w:sz w:val="20"/>
          <w:szCs w:val="20"/>
        </w:rPr>
        <w:t>Il nome degli idracidi si forma facendo seguire al termine "</w:t>
      </w:r>
      <w:r w:rsidR="00F04271" w:rsidRPr="009D0B1B">
        <w:rPr>
          <w:rFonts w:ascii="Verdana" w:hAnsi="Verdana"/>
          <w:b/>
          <w:sz w:val="20"/>
          <w:szCs w:val="20"/>
        </w:rPr>
        <w:t>acido</w:t>
      </w:r>
      <w:r w:rsidR="00F04271" w:rsidRPr="009D0B1B">
        <w:rPr>
          <w:rFonts w:ascii="Verdana" w:hAnsi="Verdana"/>
          <w:sz w:val="20"/>
          <w:szCs w:val="20"/>
        </w:rPr>
        <w:t xml:space="preserve">" il nome del non metallo seguito dalla desinenza </w:t>
      </w:r>
      <w:r w:rsidR="00F04271" w:rsidRPr="009D0B1B">
        <w:rPr>
          <w:rFonts w:ascii="Verdana" w:hAnsi="Verdana"/>
          <w:b/>
          <w:sz w:val="20"/>
          <w:szCs w:val="20"/>
        </w:rPr>
        <w:t>-idrico</w:t>
      </w:r>
      <w:r w:rsidR="00F04271" w:rsidRPr="009D0B1B">
        <w:rPr>
          <w:rFonts w:ascii="Verdana" w:hAnsi="Verdana"/>
          <w:sz w:val="20"/>
          <w:szCs w:val="20"/>
        </w:rPr>
        <w:t>.</w:t>
      </w:r>
    </w:p>
    <w:p w:rsidR="00F04271" w:rsidRDefault="009D0B1B" w:rsidP="009D0B1B">
      <w:pPr>
        <w:jc w:val="both"/>
        <w:rPr>
          <w:rFonts w:ascii="Verdana" w:hAnsi="Verdana"/>
          <w:sz w:val="20"/>
          <w:szCs w:val="20"/>
        </w:rPr>
      </w:pPr>
      <w:r w:rsidRPr="009D0B1B">
        <w:rPr>
          <w:rFonts w:ascii="Verdana" w:hAnsi="Verdana"/>
          <w:sz w:val="20"/>
          <w:szCs w:val="20"/>
          <w:u w:val="single"/>
        </w:rPr>
        <w:t>Nella nomenclatura IUPAC</w:t>
      </w:r>
      <w:r>
        <w:rPr>
          <w:rFonts w:ascii="Verdana" w:hAnsi="Verdana"/>
          <w:sz w:val="20"/>
          <w:szCs w:val="20"/>
        </w:rPr>
        <w:t xml:space="preserve"> l’idracido è trattato come un composto binario privo di ossigeno. L’elemento più elettronegativo prende la desinenza </w:t>
      </w:r>
      <w:r w:rsidR="00DE7504">
        <w:rPr>
          <w:rFonts w:ascii="Verdana" w:hAnsi="Verdana"/>
          <w:b/>
          <w:sz w:val="20"/>
          <w:szCs w:val="20"/>
        </w:rPr>
        <w:t>–</w:t>
      </w:r>
      <w:r w:rsidRPr="00DE7504">
        <w:rPr>
          <w:rFonts w:ascii="Verdana" w:hAnsi="Verdana"/>
          <w:b/>
          <w:sz w:val="20"/>
          <w:szCs w:val="20"/>
        </w:rPr>
        <w:t>uro</w:t>
      </w:r>
      <w:r w:rsidR="00DE7504">
        <w:rPr>
          <w:rFonts w:ascii="Verdana" w:hAnsi="Verdana"/>
          <w:sz w:val="20"/>
          <w:szCs w:val="20"/>
        </w:rPr>
        <w:t>, seguito dalla termine “di idrogeno” (eventualmente con gli opportuni prefissi moltiplicativi</w:t>
      </w:r>
    </w:p>
    <w:p w:rsidR="00984672" w:rsidRDefault="00984672" w:rsidP="009D0B1B">
      <w:pPr>
        <w:jc w:val="both"/>
        <w:rPr>
          <w:rFonts w:ascii="Verdana" w:hAnsi="Verdana"/>
          <w:sz w:val="20"/>
          <w:szCs w:val="20"/>
        </w:rPr>
      </w:pPr>
    </w:p>
    <w:p w:rsidR="00984672" w:rsidRPr="00881C9C" w:rsidRDefault="00984672" w:rsidP="00984672">
      <w:pPr>
        <w:rPr>
          <w:rFonts w:ascii="Verdana" w:hAnsi="Verdana"/>
          <w:i/>
          <w:sz w:val="20"/>
          <w:szCs w:val="20"/>
        </w:rPr>
      </w:pPr>
      <w:r>
        <w:rPr>
          <w:rFonts w:ascii="Verdana" w:hAnsi="Verdana"/>
          <w:i/>
          <w:sz w:val="20"/>
          <w:szCs w:val="20"/>
        </w:rPr>
        <w:tab/>
      </w:r>
      <w:r>
        <w:rPr>
          <w:rFonts w:ascii="Verdana" w:hAnsi="Verdana"/>
          <w:i/>
          <w:sz w:val="20"/>
          <w:szCs w:val="20"/>
        </w:rPr>
        <w:tab/>
      </w:r>
      <w:r>
        <w:rPr>
          <w:rFonts w:ascii="Verdana" w:hAnsi="Verdana"/>
          <w:i/>
          <w:sz w:val="20"/>
          <w:szCs w:val="20"/>
        </w:rPr>
        <w:tab/>
      </w:r>
      <w:r w:rsidRPr="00881C9C">
        <w:rPr>
          <w:rFonts w:ascii="Verdana" w:hAnsi="Verdana"/>
          <w:i/>
          <w:sz w:val="20"/>
          <w:szCs w:val="20"/>
        </w:rPr>
        <w:t>Nome sistematico</w:t>
      </w: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t>Nome tradiz</w:t>
      </w:r>
      <w:r>
        <w:rPr>
          <w:rFonts w:ascii="Verdana" w:hAnsi="Verdana"/>
          <w:i/>
          <w:sz w:val="20"/>
          <w:szCs w:val="20"/>
        </w:rPr>
        <w:t>i</w:t>
      </w:r>
      <w:r w:rsidRPr="00881C9C">
        <w:rPr>
          <w:rFonts w:ascii="Verdana" w:hAnsi="Verdana"/>
          <w:i/>
          <w:sz w:val="20"/>
          <w:szCs w:val="20"/>
        </w:rPr>
        <w:t>onale</w:t>
      </w:r>
    </w:p>
    <w:p w:rsidR="00F04271" w:rsidRPr="00F04271" w:rsidRDefault="00F04271" w:rsidP="009D0B1B">
      <w:pPr>
        <w:jc w:val="both"/>
        <w:rPr>
          <w:rFonts w:ascii="Verdana" w:hAnsi="Verdana"/>
          <w:sz w:val="20"/>
          <w:szCs w:val="20"/>
        </w:rPr>
      </w:pPr>
      <w:r w:rsidRPr="00F04271">
        <w:rPr>
          <w:rFonts w:ascii="Verdana" w:hAnsi="Verdana"/>
          <w:sz w:val="20"/>
          <w:szCs w:val="20"/>
        </w:rPr>
        <w:tab/>
      </w:r>
      <w:r w:rsidRPr="00F04271">
        <w:rPr>
          <w:rFonts w:ascii="Verdana" w:hAnsi="Verdana"/>
          <w:sz w:val="20"/>
          <w:szCs w:val="20"/>
        </w:rPr>
        <w:tab/>
      </w:r>
    </w:p>
    <w:p w:rsidR="00F04271" w:rsidRPr="00F04271" w:rsidRDefault="00984672" w:rsidP="009D0B1B">
      <w:pPr>
        <w:jc w:val="both"/>
        <w:rPr>
          <w:rFonts w:ascii="Verdana" w:hAnsi="Verdana"/>
          <w:sz w:val="20"/>
          <w:szCs w:val="20"/>
        </w:rPr>
      </w:pPr>
      <w:r>
        <w:rPr>
          <w:rFonts w:ascii="Verdana" w:hAnsi="Verdana"/>
          <w:sz w:val="20"/>
          <w:szCs w:val="20"/>
        </w:rPr>
        <w:tab/>
      </w:r>
      <w:r w:rsidRPr="00F04271">
        <w:rPr>
          <w:rFonts w:ascii="Verdana" w:hAnsi="Verdana"/>
          <w:sz w:val="20"/>
          <w:szCs w:val="20"/>
        </w:rPr>
        <w:t>HF</w:t>
      </w:r>
      <w:r w:rsidR="00F04271" w:rsidRPr="00F04271">
        <w:rPr>
          <w:rFonts w:ascii="Verdana" w:hAnsi="Verdana"/>
          <w:sz w:val="20"/>
          <w:szCs w:val="20"/>
        </w:rPr>
        <w:tab/>
      </w:r>
      <w:r w:rsidR="00F04271" w:rsidRPr="00F04271">
        <w:rPr>
          <w:rFonts w:ascii="Verdana" w:hAnsi="Verdana"/>
          <w:sz w:val="20"/>
          <w:szCs w:val="20"/>
        </w:rPr>
        <w:tab/>
      </w:r>
      <w:r>
        <w:rPr>
          <w:rFonts w:ascii="Verdana" w:hAnsi="Verdana"/>
          <w:sz w:val="20"/>
          <w:szCs w:val="20"/>
        </w:rPr>
        <w:t>fluoruro di idrogeno</w:t>
      </w:r>
      <w:r>
        <w:rPr>
          <w:rFonts w:ascii="Verdana" w:hAnsi="Verdana"/>
          <w:sz w:val="20"/>
          <w:szCs w:val="20"/>
        </w:rPr>
        <w:tab/>
      </w:r>
      <w:r>
        <w:rPr>
          <w:rFonts w:ascii="Verdana" w:hAnsi="Verdana"/>
          <w:sz w:val="20"/>
          <w:szCs w:val="20"/>
        </w:rPr>
        <w:tab/>
      </w:r>
      <w:r>
        <w:rPr>
          <w:rFonts w:ascii="Verdana" w:hAnsi="Verdana"/>
          <w:sz w:val="20"/>
          <w:szCs w:val="20"/>
        </w:rPr>
        <w:tab/>
      </w:r>
      <w:r w:rsidR="00F04271" w:rsidRPr="00F04271">
        <w:rPr>
          <w:rFonts w:ascii="Verdana" w:hAnsi="Verdana"/>
          <w:sz w:val="20"/>
          <w:szCs w:val="20"/>
        </w:rPr>
        <w:t>acido fluoridrico</w:t>
      </w:r>
      <w:r w:rsidR="00F04271" w:rsidRPr="00F04271">
        <w:rPr>
          <w:rFonts w:ascii="Verdana" w:hAnsi="Verdana"/>
          <w:sz w:val="20"/>
          <w:szCs w:val="20"/>
        </w:rPr>
        <w:tab/>
      </w:r>
      <w:r w:rsidR="00F04271" w:rsidRPr="00F04271">
        <w:rPr>
          <w:rFonts w:ascii="Verdana" w:hAnsi="Verdana"/>
          <w:sz w:val="20"/>
          <w:szCs w:val="20"/>
        </w:rPr>
        <w:tab/>
      </w:r>
    </w:p>
    <w:p w:rsidR="00F04271" w:rsidRPr="00F04271" w:rsidRDefault="00F04271" w:rsidP="009D0B1B">
      <w:pPr>
        <w:jc w:val="both"/>
        <w:rPr>
          <w:rFonts w:ascii="Verdana" w:hAnsi="Verdana"/>
          <w:sz w:val="20"/>
          <w:szCs w:val="20"/>
        </w:rPr>
      </w:pPr>
      <w:r w:rsidRPr="00F04271">
        <w:rPr>
          <w:rFonts w:ascii="Verdana" w:hAnsi="Verdana"/>
          <w:sz w:val="20"/>
          <w:szCs w:val="20"/>
        </w:rPr>
        <w:tab/>
      </w:r>
      <w:r w:rsidR="00984672" w:rsidRPr="00F04271">
        <w:rPr>
          <w:rFonts w:ascii="Verdana" w:hAnsi="Verdana"/>
          <w:sz w:val="20"/>
          <w:szCs w:val="20"/>
        </w:rPr>
        <w:t>HCl</w:t>
      </w:r>
      <w:r w:rsidR="00984672">
        <w:rPr>
          <w:rFonts w:ascii="Verdana" w:hAnsi="Verdana"/>
          <w:sz w:val="20"/>
          <w:szCs w:val="20"/>
        </w:rPr>
        <w:tab/>
      </w:r>
      <w:r w:rsidR="00984672">
        <w:rPr>
          <w:rFonts w:ascii="Verdana" w:hAnsi="Verdana"/>
          <w:sz w:val="20"/>
          <w:szCs w:val="20"/>
        </w:rPr>
        <w:tab/>
        <w:t>cloruro di idrogeno</w:t>
      </w:r>
      <w:r w:rsidR="00984672">
        <w:rPr>
          <w:rFonts w:ascii="Verdana" w:hAnsi="Verdana"/>
          <w:sz w:val="20"/>
          <w:szCs w:val="20"/>
        </w:rPr>
        <w:tab/>
      </w:r>
      <w:r w:rsidR="00984672">
        <w:rPr>
          <w:rFonts w:ascii="Verdana" w:hAnsi="Verdana"/>
          <w:sz w:val="20"/>
          <w:szCs w:val="20"/>
        </w:rPr>
        <w:tab/>
      </w:r>
      <w:r w:rsidR="00984672">
        <w:rPr>
          <w:rFonts w:ascii="Verdana" w:hAnsi="Verdana"/>
          <w:sz w:val="20"/>
          <w:szCs w:val="20"/>
        </w:rPr>
        <w:tab/>
      </w:r>
      <w:r w:rsidRPr="00F04271">
        <w:rPr>
          <w:rFonts w:ascii="Verdana" w:hAnsi="Verdana"/>
          <w:sz w:val="20"/>
          <w:szCs w:val="20"/>
        </w:rPr>
        <w:t>acido cloridrico</w:t>
      </w:r>
    </w:p>
    <w:p w:rsidR="00F04271" w:rsidRPr="00F04271" w:rsidRDefault="00F04271" w:rsidP="009D0B1B">
      <w:pPr>
        <w:jc w:val="both"/>
        <w:rPr>
          <w:rFonts w:ascii="Verdana" w:hAnsi="Verdana"/>
          <w:sz w:val="20"/>
          <w:szCs w:val="20"/>
        </w:rPr>
      </w:pPr>
      <w:r w:rsidRPr="00F04271">
        <w:rPr>
          <w:rFonts w:ascii="Verdana" w:hAnsi="Verdana"/>
          <w:sz w:val="20"/>
          <w:szCs w:val="20"/>
        </w:rPr>
        <w:tab/>
      </w:r>
      <w:r w:rsidR="00984672" w:rsidRPr="00F04271">
        <w:rPr>
          <w:rFonts w:ascii="Verdana" w:hAnsi="Verdana"/>
          <w:sz w:val="20"/>
          <w:szCs w:val="20"/>
        </w:rPr>
        <w:t>HBr</w:t>
      </w:r>
      <w:r w:rsidRPr="00F04271">
        <w:rPr>
          <w:rFonts w:ascii="Verdana" w:hAnsi="Verdana"/>
          <w:sz w:val="20"/>
          <w:szCs w:val="20"/>
        </w:rPr>
        <w:tab/>
      </w:r>
      <w:r w:rsidRPr="00F04271">
        <w:rPr>
          <w:rFonts w:ascii="Verdana" w:hAnsi="Verdana"/>
          <w:sz w:val="20"/>
          <w:szCs w:val="20"/>
        </w:rPr>
        <w:tab/>
      </w:r>
      <w:r w:rsidR="00984672">
        <w:rPr>
          <w:rFonts w:ascii="Verdana" w:hAnsi="Verdana"/>
          <w:sz w:val="20"/>
          <w:szCs w:val="20"/>
        </w:rPr>
        <w:t>bromuro di idrogeno</w:t>
      </w:r>
      <w:r w:rsidR="00984672">
        <w:rPr>
          <w:rFonts w:ascii="Verdana" w:hAnsi="Verdana"/>
          <w:sz w:val="20"/>
          <w:szCs w:val="20"/>
        </w:rPr>
        <w:tab/>
      </w:r>
      <w:r w:rsidR="00984672">
        <w:rPr>
          <w:rFonts w:ascii="Verdana" w:hAnsi="Verdana"/>
          <w:sz w:val="20"/>
          <w:szCs w:val="20"/>
        </w:rPr>
        <w:tab/>
      </w:r>
      <w:r w:rsidRPr="00F04271">
        <w:rPr>
          <w:rFonts w:ascii="Verdana" w:hAnsi="Verdana"/>
          <w:sz w:val="20"/>
          <w:szCs w:val="20"/>
        </w:rPr>
        <w:tab/>
        <w:t>acido bromidrico</w:t>
      </w:r>
      <w:r w:rsidRPr="00F04271">
        <w:rPr>
          <w:rFonts w:ascii="Verdana" w:hAnsi="Verdana"/>
          <w:sz w:val="20"/>
          <w:szCs w:val="20"/>
        </w:rPr>
        <w:tab/>
      </w:r>
      <w:r w:rsidRPr="00F04271">
        <w:rPr>
          <w:rFonts w:ascii="Verdana" w:hAnsi="Verdana"/>
          <w:sz w:val="20"/>
          <w:szCs w:val="20"/>
        </w:rPr>
        <w:tab/>
      </w:r>
    </w:p>
    <w:p w:rsidR="00F04271" w:rsidRPr="00F04271" w:rsidRDefault="00F04271" w:rsidP="009D0B1B">
      <w:pPr>
        <w:jc w:val="both"/>
        <w:rPr>
          <w:rFonts w:ascii="Verdana" w:hAnsi="Verdana"/>
          <w:sz w:val="20"/>
          <w:szCs w:val="20"/>
        </w:rPr>
      </w:pPr>
      <w:r w:rsidRPr="00F04271">
        <w:rPr>
          <w:rFonts w:ascii="Verdana" w:hAnsi="Verdana"/>
          <w:sz w:val="20"/>
          <w:szCs w:val="20"/>
        </w:rPr>
        <w:tab/>
      </w:r>
      <w:r w:rsidR="00984672" w:rsidRPr="00F04271">
        <w:rPr>
          <w:rFonts w:ascii="Verdana" w:hAnsi="Verdana"/>
          <w:sz w:val="20"/>
          <w:szCs w:val="20"/>
        </w:rPr>
        <w:t>HI</w:t>
      </w:r>
      <w:r w:rsidRPr="00F04271">
        <w:rPr>
          <w:rFonts w:ascii="Verdana" w:hAnsi="Verdana"/>
          <w:sz w:val="20"/>
          <w:szCs w:val="20"/>
        </w:rPr>
        <w:tab/>
      </w:r>
      <w:r w:rsidRPr="00F04271">
        <w:rPr>
          <w:rFonts w:ascii="Verdana" w:hAnsi="Verdana"/>
          <w:sz w:val="20"/>
          <w:szCs w:val="20"/>
        </w:rPr>
        <w:tab/>
      </w:r>
      <w:r w:rsidR="00984672">
        <w:rPr>
          <w:rFonts w:ascii="Verdana" w:hAnsi="Verdana"/>
          <w:sz w:val="20"/>
          <w:szCs w:val="20"/>
        </w:rPr>
        <w:t>ioduro di idrogeno</w:t>
      </w:r>
      <w:r w:rsidR="00984672">
        <w:rPr>
          <w:rFonts w:ascii="Verdana" w:hAnsi="Verdana"/>
          <w:sz w:val="20"/>
          <w:szCs w:val="20"/>
        </w:rPr>
        <w:tab/>
      </w:r>
      <w:r w:rsidR="00984672">
        <w:rPr>
          <w:rFonts w:ascii="Verdana" w:hAnsi="Verdana"/>
          <w:sz w:val="20"/>
          <w:szCs w:val="20"/>
        </w:rPr>
        <w:tab/>
      </w:r>
      <w:r w:rsidRPr="00F04271">
        <w:rPr>
          <w:rFonts w:ascii="Verdana" w:hAnsi="Verdana"/>
          <w:sz w:val="20"/>
          <w:szCs w:val="20"/>
        </w:rPr>
        <w:tab/>
        <w:t>acido Iodidrico</w:t>
      </w:r>
      <w:r w:rsidRPr="00F04271">
        <w:rPr>
          <w:rFonts w:ascii="Verdana" w:hAnsi="Verdana"/>
          <w:sz w:val="20"/>
          <w:szCs w:val="20"/>
        </w:rPr>
        <w:tab/>
      </w:r>
      <w:r w:rsidRPr="00F04271">
        <w:rPr>
          <w:rFonts w:ascii="Verdana" w:hAnsi="Verdana"/>
          <w:sz w:val="20"/>
          <w:szCs w:val="20"/>
        </w:rPr>
        <w:tab/>
      </w:r>
    </w:p>
    <w:p w:rsidR="00F04271" w:rsidRPr="00F04271" w:rsidRDefault="00984672" w:rsidP="00984672">
      <w:pPr>
        <w:ind w:firstLine="709"/>
        <w:jc w:val="both"/>
        <w:rPr>
          <w:rFonts w:ascii="Verdana" w:hAnsi="Verdana"/>
          <w:sz w:val="20"/>
          <w:szCs w:val="20"/>
        </w:rPr>
      </w:pPr>
      <w:r w:rsidRPr="00F04271">
        <w:rPr>
          <w:rFonts w:ascii="Verdana" w:hAnsi="Verdana"/>
          <w:sz w:val="20"/>
          <w:szCs w:val="20"/>
        </w:rPr>
        <w:t>H</w:t>
      </w:r>
      <w:r w:rsidRPr="00984672">
        <w:rPr>
          <w:rFonts w:ascii="Verdana" w:hAnsi="Verdana"/>
          <w:sz w:val="20"/>
          <w:szCs w:val="20"/>
          <w:vertAlign w:val="subscript"/>
        </w:rPr>
        <w:t>2</w:t>
      </w:r>
      <w:r w:rsidRPr="00F04271">
        <w:rPr>
          <w:rFonts w:ascii="Verdana" w:hAnsi="Verdana"/>
          <w:sz w:val="20"/>
          <w:szCs w:val="20"/>
        </w:rPr>
        <w:t>S</w:t>
      </w:r>
      <w:r>
        <w:rPr>
          <w:rFonts w:ascii="Verdana" w:hAnsi="Verdana"/>
          <w:sz w:val="20"/>
          <w:szCs w:val="20"/>
        </w:rPr>
        <w:tab/>
      </w:r>
      <w:r>
        <w:rPr>
          <w:rFonts w:ascii="Verdana" w:hAnsi="Verdana"/>
          <w:sz w:val="20"/>
          <w:szCs w:val="20"/>
        </w:rPr>
        <w:tab/>
        <w:t>solfuro di diidrogeno</w:t>
      </w:r>
      <w:r>
        <w:rPr>
          <w:rFonts w:ascii="Verdana" w:hAnsi="Verdana"/>
          <w:sz w:val="20"/>
          <w:szCs w:val="20"/>
        </w:rPr>
        <w:tab/>
      </w:r>
      <w:r>
        <w:rPr>
          <w:rFonts w:ascii="Verdana" w:hAnsi="Verdana"/>
          <w:sz w:val="20"/>
          <w:szCs w:val="20"/>
        </w:rPr>
        <w:tab/>
      </w:r>
      <w:r>
        <w:rPr>
          <w:rFonts w:ascii="Verdana" w:hAnsi="Verdana"/>
          <w:sz w:val="20"/>
          <w:szCs w:val="20"/>
        </w:rPr>
        <w:tab/>
      </w:r>
      <w:r w:rsidR="00F04271" w:rsidRPr="00F04271">
        <w:rPr>
          <w:rFonts w:ascii="Verdana" w:hAnsi="Verdana"/>
          <w:sz w:val="20"/>
          <w:szCs w:val="20"/>
        </w:rPr>
        <w:t>acido solfidrico</w:t>
      </w:r>
      <w:r w:rsidR="00F04271" w:rsidRPr="00F04271">
        <w:rPr>
          <w:rFonts w:ascii="Verdana" w:hAnsi="Verdana"/>
          <w:sz w:val="20"/>
          <w:szCs w:val="20"/>
        </w:rPr>
        <w:tab/>
      </w:r>
      <w:r w:rsidR="00F04271" w:rsidRPr="00F04271">
        <w:rPr>
          <w:rFonts w:ascii="Verdana" w:hAnsi="Verdana"/>
          <w:sz w:val="20"/>
          <w:szCs w:val="20"/>
        </w:rPr>
        <w:tab/>
      </w:r>
    </w:p>
    <w:p w:rsidR="00F04271" w:rsidRPr="00F04271" w:rsidRDefault="00F04271" w:rsidP="009D0B1B">
      <w:pPr>
        <w:jc w:val="both"/>
        <w:rPr>
          <w:rFonts w:ascii="Verdana" w:hAnsi="Verdana"/>
          <w:sz w:val="20"/>
          <w:szCs w:val="20"/>
        </w:rPr>
      </w:pPr>
      <w:r w:rsidRPr="00F04271">
        <w:rPr>
          <w:rFonts w:ascii="Verdana" w:hAnsi="Verdana"/>
          <w:sz w:val="20"/>
          <w:szCs w:val="20"/>
        </w:rPr>
        <w:tab/>
      </w:r>
      <w:r w:rsidR="00984672" w:rsidRPr="00F04271">
        <w:rPr>
          <w:rFonts w:ascii="Verdana" w:hAnsi="Verdana"/>
          <w:sz w:val="20"/>
          <w:szCs w:val="20"/>
        </w:rPr>
        <w:t>H</w:t>
      </w:r>
      <w:r w:rsidR="00984672" w:rsidRPr="00984672">
        <w:rPr>
          <w:rFonts w:ascii="Verdana" w:hAnsi="Verdana"/>
          <w:sz w:val="20"/>
          <w:szCs w:val="20"/>
          <w:vertAlign w:val="subscript"/>
        </w:rPr>
        <w:t>2</w:t>
      </w:r>
      <w:r w:rsidR="00984672" w:rsidRPr="00F04271">
        <w:rPr>
          <w:rFonts w:ascii="Verdana" w:hAnsi="Verdana"/>
          <w:sz w:val="20"/>
          <w:szCs w:val="20"/>
        </w:rPr>
        <w:t>Se</w:t>
      </w:r>
      <w:r w:rsidRPr="00F04271">
        <w:rPr>
          <w:rFonts w:ascii="Verdana" w:hAnsi="Verdana"/>
          <w:sz w:val="20"/>
          <w:szCs w:val="20"/>
        </w:rPr>
        <w:tab/>
      </w:r>
      <w:r w:rsidRPr="00F04271">
        <w:rPr>
          <w:rFonts w:ascii="Verdana" w:hAnsi="Verdana"/>
          <w:sz w:val="20"/>
          <w:szCs w:val="20"/>
        </w:rPr>
        <w:tab/>
      </w:r>
      <w:r w:rsidR="00984672">
        <w:rPr>
          <w:rFonts w:ascii="Verdana" w:hAnsi="Verdana"/>
          <w:sz w:val="20"/>
          <w:szCs w:val="20"/>
        </w:rPr>
        <w:t>seleniuro di diidrogeno</w:t>
      </w:r>
      <w:r w:rsidR="00984672">
        <w:rPr>
          <w:rFonts w:ascii="Verdana" w:hAnsi="Verdana"/>
          <w:sz w:val="20"/>
          <w:szCs w:val="20"/>
        </w:rPr>
        <w:tab/>
      </w:r>
      <w:r w:rsidRPr="00F04271">
        <w:rPr>
          <w:rFonts w:ascii="Verdana" w:hAnsi="Verdana"/>
          <w:sz w:val="20"/>
          <w:szCs w:val="20"/>
        </w:rPr>
        <w:tab/>
        <w:t>acido selenidrico</w:t>
      </w:r>
      <w:r w:rsidRPr="00F04271">
        <w:rPr>
          <w:rFonts w:ascii="Verdana" w:hAnsi="Verdana"/>
          <w:sz w:val="20"/>
          <w:szCs w:val="20"/>
        </w:rPr>
        <w:tab/>
      </w:r>
      <w:r w:rsidRPr="00F04271">
        <w:rPr>
          <w:rFonts w:ascii="Verdana" w:hAnsi="Verdana"/>
          <w:sz w:val="20"/>
          <w:szCs w:val="20"/>
        </w:rPr>
        <w:tab/>
      </w:r>
    </w:p>
    <w:p w:rsidR="00F04271" w:rsidRPr="00F04271" w:rsidRDefault="00F04271" w:rsidP="009D0B1B">
      <w:pPr>
        <w:jc w:val="both"/>
        <w:rPr>
          <w:rFonts w:ascii="Verdana" w:hAnsi="Verdana"/>
          <w:sz w:val="20"/>
          <w:szCs w:val="20"/>
        </w:rPr>
      </w:pPr>
      <w:r w:rsidRPr="00F04271">
        <w:rPr>
          <w:rFonts w:ascii="Verdana" w:hAnsi="Verdana"/>
          <w:sz w:val="20"/>
          <w:szCs w:val="20"/>
        </w:rPr>
        <w:tab/>
      </w:r>
      <w:r w:rsidR="00984672" w:rsidRPr="00F04271">
        <w:rPr>
          <w:rFonts w:ascii="Verdana" w:hAnsi="Verdana"/>
          <w:sz w:val="20"/>
          <w:szCs w:val="20"/>
        </w:rPr>
        <w:t>H</w:t>
      </w:r>
      <w:r w:rsidR="00984672" w:rsidRPr="00984672">
        <w:rPr>
          <w:rFonts w:ascii="Verdana" w:hAnsi="Verdana"/>
          <w:sz w:val="20"/>
          <w:szCs w:val="20"/>
          <w:vertAlign w:val="subscript"/>
        </w:rPr>
        <w:t>2</w:t>
      </w:r>
      <w:r w:rsidR="00984672" w:rsidRPr="00F04271">
        <w:rPr>
          <w:rFonts w:ascii="Verdana" w:hAnsi="Verdana"/>
          <w:sz w:val="20"/>
          <w:szCs w:val="20"/>
        </w:rPr>
        <w:t>Te</w:t>
      </w:r>
      <w:r w:rsidRPr="00F04271">
        <w:rPr>
          <w:rFonts w:ascii="Verdana" w:hAnsi="Verdana"/>
          <w:sz w:val="20"/>
          <w:szCs w:val="20"/>
        </w:rPr>
        <w:tab/>
      </w:r>
      <w:r w:rsidRPr="00F04271">
        <w:rPr>
          <w:rFonts w:ascii="Verdana" w:hAnsi="Verdana"/>
          <w:sz w:val="20"/>
          <w:szCs w:val="20"/>
        </w:rPr>
        <w:tab/>
      </w:r>
      <w:r w:rsidR="00984672">
        <w:rPr>
          <w:rFonts w:ascii="Verdana" w:hAnsi="Verdana"/>
          <w:sz w:val="20"/>
          <w:szCs w:val="20"/>
        </w:rPr>
        <w:t>tellururo di diidrogeno</w:t>
      </w:r>
      <w:r w:rsidR="00984672">
        <w:rPr>
          <w:rFonts w:ascii="Verdana" w:hAnsi="Verdana"/>
          <w:sz w:val="20"/>
          <w:szCs w:val="20"/>
        </w:rPr>
        <w:tab/>
      </w:r>
      <w:r w:rsidRPr="00F04271">
        <w:rPr>
          <w:rFonts w:ascii="Verdana" w:hAnsi="Verdana"/>
          <w:sz w:val="20"/>
          <w:szCs w:val="20"/>
        </w:rPr>
        <w:tab/>
        <w:t>acido telluridrico</w:t>
      </w:r>
      <w:r w:rsidRPr="00F04271">
        <w:rPr>
          <w:rFonts w:ascii="Verdana" w:hAnsi="Verdana"/>
          <w:sz w:val="20"/>
          <w:szCs w:val="20"/>
        </w:rPr>
        <w:tab/>
      </w:r>
      <w:r w:rsidRPr="00F04271">
        <w:rPr>
          <w:rFonts w:ascii="Verdana" w:hAnsi="Verdana"/>
          <w:sz w:val="20"/>
          <w:szCs w:val="20"/>
        </w:rPr>
        <w:tab/>
      </w:r>
    </w:p>
    <w:p w:rsidR="00F04271" w:rsidRPr="00F04271" w:rsidRDefault="00F04271" w:rsidP="009D0B1B">
      <w:pPr>
        <w:jc w:val="both"/>
        <w:rPr>
          <w:rFonts w:ascii="Verdana" w:hAnsi="Verdana"/>
          <w:sz w:val="20"/>
          <w:szCs w:val="20"/>
        </w:rPr>
      </w:pPr>
    </w:p>
    <w:p w:rsidR="00F04271" w:rsidRPr="00F04271" w:rsidRDefault="00F04271" w:rsidP="009D0B1B">
      <w:pPr>
        <w:jc w:val="both"/>
        <w:rPr>
          <w:rFonts w:ascii="Verdana" w:hAnsi="Verdana"/>
          <w:sz w:val="20"/>
          <w:szCs w:val="20"/>
        </w:rPr>
      </w:pPr>
      <w:r w:rsidRPr="00F04271">
        <w:rPr>
          <w:rFonts w:ascii="Verdana" w:hAnsi="Verdana"/>
          <w:sz w:val="20"/>
          <w:szCs w:val="20"/>
        </w:rPr>
        <w:t>Altri idracidi sono</w:t>
      </w:r>
    </w:p>
    <w:p w:rsidR="00F04271" w:rsidRPr="00F04271" w:rsidRDefault="00F04271" w:rsidP="009D0B1B">
      <w:pPr>
        <w:jc w:val="both"/>
        <w:rPr>
          <w:rFonts w:ascii="Verdana" w:hAnsi="Verdana"/>
          <w:sz w:val="20"/>
          <w:szCs w:val="20"/>
        </w:rPr>
      </w:pPr>
    </w:p>
    <w:p w:rsidR="00F04271" w:rsidRPr="00F04271" w:rsidRDefault="00984672" w:rsidP="009D0B1B">
      <w:pPr>
        <w:jc w:val="both"/>
        <w:rPr>
          <w:rFonts w:ascii="Verdana" w:hAnsi="Verdana"/>
          <w:sz w:val="20"/>
          <w:szCs w:val="20"/>
        </w:rPr>
      </w:pPr>
      <w:r>
        <w:rPr>
          <w:rFonts w:ascii="Verdana" w:hAnsi="Verdana"/>
          <w:sz w:val="20"/>
          <w:szCs w:val="20"/>
        </w:rPr>
        <w:t xml:space="preserve">HCN    </w:t>
      </w:r>
      <w:r w:rsidR="00F04271" w:rsidRPr="00F04271">
        <w:rPr>
          <w:rFonts w:ascii="Verdana" w:hAnsi="Verdana"/>
          <w:sz w:val="20"/>
          <w:szCs w:val="20"/>
        </w:rPr>
        <w:t>H</w:t>
      </w:r>
      <w:r w:rsidR="00F04271" w:rsidRPr="00F04271">
        <w:rPr>
          <w:rFonts w:ascii="Verdana" w:hAnsi="Verdana"/>
          <w:sz w:val="20"/>
          <w:szCs w:val="20"/>
        </w:rPr>
        <w:fldChar w:fldCharType="begin"/>
      </w:r>
      <w:r w:rsidR="00F04271" w:rsidRPr="00F04271">
        <w:rPr>
          <w:rFonts w:ascii="Verdana" w:hAnsi="Verdana"/>
          <w:sz w:val="20"/>
          <w:szCs w:val="20"/>
        </w:rPr>
        <w:instrText>SYMBOL 45 \f "Symbol"</w:instrText>
      </w:r>
      <w:r w:rsidR="00F04271" w:rsidRPr="00F04271">
        <w:rPr>
          <w:rFonts w:ascii="Verdana" w:hAnsi="Verdana"/>
          <w:sz w:val="20"/>
          <w:szCs w:val="20"/>
        </w:rPr>
        <w:fldChar w:fldCharType="end"/>
      </w:r>
      <w:r w:rsidR="00F04271" w:rsidRPr="00F04271">
        <w:rPr>
          <w:rFonts w:ascii="Verdana" w:hAnsi="Verdana"/>
          <w:sz w:val="20"/>
          <w:szCs w:val="20"/>
        </w:rPr>
        <w:t>C</w:t>
      </w:r>
      <w:r w:rsidR="00F04271" w:rsidRPr="00F04271">
        <w:rPr>
          <w:rFonts w:ascii="Verdana" w:hAnsi="Verdana"/>
          <w:sz w:val="20"/>
          <w:szCs w:val="20"/>
        </w:rPr>
        <w:fldChar w:fldCharType="begin"/>
      </w:r>
      <w:r w:rsidR="00F04271" w:rsidRPr="00F04271">
        <w:rPr>
          <w:rFonts w:ascii="Verdana" w:hAnsi="Verdana"/>
          <w:sz w:val="20"/>
          <w:szCs w:val="20"/>
        </w:rPr>
        <w:instrText>SYMBOL 186 \f "Symbol"</w:instrText>
      </w:r>
      <w:r w:rsidR="00F04271" w:rsidRPr="00F04271">
        <w:rPr>
          <w:rFonts w:ascii="Verdana" w:hAnsi="Verdana"/>
          <w:sz w:val="20"/>
          <w:szCs w:val="20"/>
        </w:rPr>
        <w:fldChar w:fldCharType="end"/>
      </w:r>
      <w:r w:rsidR="00F04271" w:rsidRPr="00F04271">
        <w:rPr>
          <w:rFonts w:ascii="Verdana" w:hAnsi="Verdana"/>
          <w:sz w:val="20"/>
          <w:szCs w:val="20"/>
        </w:rPr>
        <w:t>N</w:t>
      </w:r>
      <w:r w:rsidRPr="00984672">
        <w:rPr>
          <w:rFonts w:ascii="Verdana" w:hAnsi="Verdana"/>
          <w:sz w:val="20"/>
          <w:szCs w:val="20"/>
        </w:rPr>
        <w:t xml:space="preserve"> </w:t>
      </w:r>
      <w:r>
        <w:rPr>
          <w:rFonts w:ascii="Verdana" w:hAnsi="Verdana"/>
          <w:sz w:val="20"/>
          <w:szCs w:val="20"/>
        </w:rPr>
        <w:tab/>
        <w:t>cianuro di idrogeno</w:t>
      </w:r>
      <w:r>
        <w:rPr>
          <w:rFonts w:ascii="Verdana" w:hAnsi="Verdana"/>
          <w:sz w:val="20"/>
          <w:szCs w:val="20"/>
        </w:rPr>
        <w:tab/>
      </w:r>
      <w:r>
        <w:rPr>
          <w:rFonts w:ascii="Verdana" w:hAnsi="Verdana"/>
          <w:sz w:val="20"/>
          <w:szCs w:val="20"/>
        </w:rPr>
        <w:tab/>
      </w:r>
      <w:r>
        <w:rPr>
          <w:rFonts w:ascii="Verdana" w:hAnsi="Verdana"/>
          <w:sz w:val="20"/>
          <w:szCs w:val="20"/>
        </w:rPr>
        <w:tab/>
      </w:r>
      <w:r w:rsidRPr="00F04271">
        <w:rPr>
          <w:rFonts w:ascii="Verdana" w:hAnsi="Verdana"/>
          <w:sz w:val="20"/>
          <w:szCs w:val="20"/>
        </w:rPr>
        <w:t>acido cianidrico</w:t>
      </w:r>
    </w:p>
    <w:p w:rsidR="00F04271" w:rsidRPr="00F04271" w:rsidRDefault="00F04271" w:rsidP="009D0B1B">
      <w:pPr>
        <w:jc w:val="both"/>
        <w:rPr>
          <w:rFonts w:ascii="Verdana" w:hAnsi="Verdana"/>
          <w:sz w:val="20"/>
          <w:szCs w:val="20"/>
        </w:rPr>
      </w:pPr>
      <w:r w:rsidRPr="00F04271">
        <w:rPr>
          <w:rFonts w:ascii="Verdana" w:hAnsi="Verdana"/>
          <w:sz w:val="20"/>
          <w:szCs w:val="20"/>
        </w:rPr>
        <w:t>HN</w:t>
      </w:r>
      <w:r w:rsidRPr="00984672">
        <w:rPr>
          <w:rFonts w:ascii="Verdana" w:hAnsi="Verdana"/>
          <w:sz w:val="20"/>
          <w:szCs w:val="20"/>
          <w:vertAlign w:val="subscript"/>
        </w:rPr>
        <w:t>3</w:t>
      </w:r>
      <w:r w:rsidRPr="00F04271">
        <w:rPr>
          <w:rFonts w:ascii="Verdana" w:hAnsi="Verdana"/>
          <w:sz w:val="20"/>
          <w:szCs w:val="20"/>
        </w:rPr>
        <w:tab/>
        <w:t>H</w:t>
      </w:r>
      <w:r w:rsidRPr="00F04271">
        <w:rPr>
          <w:rFonts w:ascii="Verdana" w:hAnsi="Verdana"/>
          <w:sz w:val="20"/>
          <w:szCs w:val="20"/>
        </w:rPr>
        <w:fldChar w:fldCharType="begin"/>
      </w:r>
      <w:r w:rsidRPr="00F04271">
        <w:rPr>
          <w:rFonts w:ascii="Verdana" w:hAnsi="Verdana"/>
          <w:sz w:val="20"/>
          <w:szCs w:val="20"/>
        </w:rPr>
        <w:instrText>SYMBOL 45 \f "Symbol"</w:instrText>
      </w:r>
      <w:r w:rsidRPr="00F04271">
        <w:rPr>
          <w:rFonts w:ascii="Verdana" w:hAnsi="Verdana"/>
          <w:sz w:val="20"/>
          <w:szCs w:val="20"/>
        </w:rPr>
        <w:fldChar w:fldCharType="end"/>
      </w:r>
      <w:r w:rsidRPr="00F04271">
        <w:rPr>
          <w:rFonts w:ascii="Verdana" w:hAnsi="Verdana"/>
          <w:sz w:val="20"/>
          <w:szCs w:val="20"/>
        </w:rPr>
        <w:t>N</w:t>
      </w:r>
      <w:r w:rsidRPr="00F04271">
        <w:rPr>
          <w:rFonts w:ascii="Verdana" w:hAnsi="Verdana"/>
          <w:sz w:val="20"/>
          <w:szCs w:val="20"/>
        </w:rPr>
        <w:fldChar w:fldCharType="begin"/>
      </w:r>
      <w:r w:rsidRPr="00F04271">
        <w:rPr>
          <w:rFonts w:ascii="Verdana" w:hAnsi="Verdana"/>
          <w:sz w:val="20"/>
          <w:szCs w:val="20"/>
        </w:rPr>
        <w:instrText>SYMBOL 61 \f "Symbol"</w:instrText>
      </w:r>
      <w:r w:rsidRPr="00F04271">
        <w:rPr>
          <w:rFonts w:ascii="Verdana" w:hAnsi="Verdana"/>
          <w:sz w:val="20"/>
          <w:szCs w:val="20"/>
        </w:rPr>
        <w:fldChar w:fldCharType="end"/>
      </w:r>
      <w:r w:rsidRPr="00F04271">
        <w:rPr>
          <w:rFonts w:ascii="Verdana" w:hAnsi="Verdana"/>
          <w:sz w:val="20"/>
          <w:szCs w:val="20"/>
        </w:rPr>
        <w:t>N</w:t>
      </w:r>
      <w:r w:rsidRPr="00F04271">
        <w:rPr>
          <w:rFonts w:ascii="Verdana" w:hAnsi="Verdana"/>
          <w:sz w:val="20"/>
          <w:szCs w:val="20"/>
        </w:rPr>
        <w:fldChar w:fldCharType="begin"/>
      </w:r>
      <w:r w:rsidRPr="00F04271">
        <w:rPr>
          <w:rFonts w:ascii="Verdana" w:hAnsi="Verdana"/>
          <w:sz w:val="20"/>
          <w:szCs w:val="20"/>
        </w:rPr>
        <w:instrText>SYMBOL 186 \f "Symbol"</w:instrText>
      </w:r>
      <w:r w:rsidRPr="00F04271">
        <w:rPr>
          <w:rFonts w:ascii="Verdana" w:hAnsi="Verdana"/>
          <w:sz w:val="20"/>
          <w:szCs w:val="20"/>
        </w:rPr>
        <w:fldChar w:fldCharType="end"/>
      </w:r>
      <w:r w:rsidRPr="00F04271">
        <w:rPr>
          <w:rFonts w:ascii="Verdana" w:hAnsi="Verdana"/>
          <w:sz w:val="20"/>
          <w:szCs w:val="20"/>
        </w:rPr>
        <w:t>N</w:t>
      </w:r>
      <w:r w:rsidR="00984672" w:rsidRPr="00984672">
        <w:rPr>
          <w:rFonts w:ascii="Verdana" w:hAnsi="Verdana"/>
          <w:sz w:val="20"/>
          <w:szCs w:val="20"/>
        </w:rPr>
        <w:t xml:space="preserve"> </w:t>
      </w:r>
      <w:r w:rsidR="00984672">
        <w:rPr>
          <w:rFonts w:ascii="Verdana" w:hAnsi="Verdana"/>
          <w:sz w:val="20"/>
          <w:szCs w:val="20"/>
        </w:rPr>
        <w:tab/>
        <w:t>azoturo di idrogeno</w:t>
      </w:r>
      <w:r w:rsidR="00984672">
        <w:rPr>
          <w:rFonts w:ascii="Verdana" w:hAnsi="Verdana"/>
          <w:sz w:val="20"/>
          <w:szCs w:val="20"/>
        </w:rPr>
        <w:tab/>
      </w:r>
      <w:r w:rsidR="00984672">
        <w:rPr>
          <w:rFonts w:ascii="Verdana" w:hAnsi="Verdana"/>
          <w:sz w:val="20"/>
          <w:szCs w:val="20"/>
        </w:rPr>
        <w:tab/>
      </w:r>
      <w:r w:rsidR="00984672">
        <w:rPr>
          <w:rFonts w:ascii="Verdana" w:hAnsi="Verdana"/>
          <w:sz w:val="20"/>
          <w:szCs w:val="20"/>
        </w:rPr>
        <w:tab/>
      </w:r>
      <w:r w:rsidR="00984672" w:rsidRPr="00F04271">
        <w:rPr>
          <w:rFonts w:ascii="Verdana" w:hAnsi="Verdana"/>
          <w:sz w:val="20"/>
          <w:szCs w:val="20"/>
        </w:rPr>
        <w:t xml:space="preserve">acido azotidrico  </w:t>
      </w:r>
    </w:p>
    <w:p w:rsidR="00F04271" w:rsidRPr="00F04271" w:rsidRDefault="00F04271" w:rsidP="009D0B1B">
      <w:pPr>
        <w:jc w:val="both"/>
        <w:rPr>
          <w:rFonts w:ascii="Verdana" w:hAnsi="Verdana"/>
          <w:sz w:val="20"/>
          <w:szCs w:val="20"/>
        </w:rPr>
      </w:pPr>
    </w:p>
    <w:p w:rsidR="00F04271" w:rsidRDefault="00F04271" w:rsidP="009D0B1B">
      <w:pPr>
        <w:jc w:val="both"/>
        <w:rPr>
          <w:rFonts w:ascii="Verdana" w:hAnsi="Verdana"/>
          <w:sz w:val="20"/>
          <w:szCs w:val="20"/>
        </w:rPr>
      </w:pPr>
    </w:p>
    <w:p w:rsidR="00493B61" w:rsidRPr="00F04271" w:rsidRDefault="00493B61" w:rsidP="009D0B1B">
      <w:pPr>
        <w:jc w:val="both"/>
        <w:rPr>
          <w:rFonts w:ascii="Verdana" w:hAnsi="Verdana"/>
          <w:sz w:val="20"/>
          <w:szCs w:val="20"/>
        </w:rPr>
      </w:pPr>
    </w:p>
    <w:p w:rsidR="00F04271" w:rsidRPr="00C957EC" w:rsidRDefault="00493B61" w:rsidP="00C957EC">
      <w:pPr>
        <w:pStyle w:val="Titolo2"/>
        <w:jc w:val="center"/>
        <w:rPr>
          <w:sz w:val="24"/>
          <w:szCs w:val="24"/>
        </w:rPr>
      </w:pPr>
      <w:r w:rsidRPr="00C957EC">
        <w:rPr>
          <w:sz w:val="24"/>
          <w:szCs w:val="24"/>
        </w:rPr>
        <w:t>E - Composti binari senza ossigeno</w:t>
      </w:r>
    </w:p>
    <w:p w:rsidR="00493B61" w:rsidRDefault="00493B61" w:rsidP="00493B61">
      <w:pPr>
        <w:jc w:val="center"/>
        <w:rPr>
          <w:rFonts w:ascii="Verdana" w:hAnsi="Verdana"/>
          <w:b/>
          <w:sz w:val="20"/>
          <w:szCs w:val="20"/>
        </w:rPr>
      </w:pPr>
    </w:p>
    <w:p w:rsidR="00493B61" w:rsidRDefault="00493B61" w:rsidP="00493B61">
      <w:pPr>
        <w:jc w:val="both"/>
        <w:rPr>
          <w:rFonts w:ascii="Verdana" w:hAnsi="Verdana"/>
          <w:sz w:val="20"/>
          <w:szCs w:val="20"/>
        </w:rPr>
      </w:pPr>
      <w:r w:rsidRPr="00493B61">
        <w:rPr>
          <w:rFonts w:ascii="Verdana" w:hAnsi="Verdana"/>
          <w:sz w:val="20"/>
          <w:szCs w:val="20"/>
        </w:rPr>
        <w:t xml:space="preserve">I composti binari prendono il nome dall'elemento più elettronegativo </w:t>
      </w:r>
      <w:r>
        <w:rPr>
          <w:rFonts w:ascii="Verdana" w:hAnsi="Verdana"/>
          <w:sz w:val="20"/>
          <w:szCs w:val="20"/>
        </w:rPr>
        <w:t>il quale</w:t>
      </w:r>
      <w:r w:rsidRPr="00493B61">
        <w:rPr>
          <w:rFonts w:ascii="Verdana" w:hAnsi="Verdana"/>
          <w:sz w:val="20"/>
          <w:szCs w:val="20"/>
        </w:rPr>
        <w:t xml:space="preserve"> prende la desinenza </w:t>
      </w:r>
      <w:r w:rsidR="00654B28">
        <w:rPr>
          <w:rFonts w:ascii="Verdana" w:hAnsi="Verdana"/>
          <w:b/>
          <w:sz w:val="20"/>
          <w:szCs w:val="20"/>
        </w:rPr>
        <w:t>–</w:t>
      </w:r>
      <w:r w:rsidRPr="00493B61">
        <w:rPr>
          <w:rFonts w:ascii="Verdana" w:hAnsi="Verdana"/>
          <w:b/>
          <w:sz w:val="20"/>
          <w:szCs w:val="20"/>
        </w:rPr>
        <w:t>uro</w:t>
      </w:r>
      <w:r w:rsidR="00654B28">
        <w:rPr>
          <w:rFonts w:ascii="Verdana" w:hAnsi="Verdana"/>
          <w:sz w:val="20"/>
          <w:szCs w:val="20"/>
        </w:rPr>
        <w:t>. La tabella seguente riporta i principali anioni monoatomici ed omopoliatomici che compaiono in seconda posizione nei composti binari senza ossigeno</w:t>
      </w:r>
    </w:p>
    <w:p w:rsidR="00AE4219" w:rsidRDefault="00AE4219" w:rsidP="00493B61">
      <w:pPr>
        <w:jc w:val="both"/>
        <w:rPr>
          <w:rFonts w:ascii="Verdana" w:hAnsi="Verdana"/>
          <w:sz w:val="20"/>
          <w:szCs w:val="20"/>
        </w:rPr>
      </w:pPr>
    </w:p>
    <w:p w:rsidR="00AE4219" w:rsidRPr="00CC67A0" w:rsidRDefault="00AE4219" w:rsidP="00CC67A0">
      <w:pPr>
        <w:ind w:left="3545"/>
        <w:jc w:val="both"/>
        <w:rPr>
          <w:rFonts w:ascii="Verdana" w:hAnsi="Verdana"/>
          <w:bCs/>
          <w:sz w:val="20"/>
          <w:szCs w:val="20"/>
        </w:rPr>
      </w:pPr>
      <w:r w:rsidRPr="00CC67A0">
        <w:rPr>
          <w:rFonts w:ascii="Verdana" w:hAnsi="Verdana"/>
          <w:sz w:val="20"/>
          <w:szCs w:val="20"/>
        </w:rPr>
        <w:t>H</w:t>
      </w:r>
      <w:r w:rsidRPr="00CC67A0">
        <w:rPr>
          <w:rFonts w:ascii="Verdana" w:hAnsi="Verdana"/>
          <w:sz w:val="20"/>
          <w:szCs w:val="20"/>
          <w:vertAlign w:val="superscript"/>
        </w:rPr>
        <w:t>-</w:t>
      </w:r>
      <w:r w:rsidRPr="00CC67A0">
        <w:rPr>
          <w:rFonts w:ascii="Verdana" w:hAnsi="Verdana"/>
          <w:sz w:val="20"/>
          <w:szCs w:val="20"/>
        </w:rPr>
        <w:t xml:space="preserve"> </w:t>
      </w:r>
      <w:r w:rsidR="00CC67A0">
        <w:rPr>
          <w:rFonts w:ascii="Verdana" w:hAnsi="Verdana"/>
          <w:sz w:val="20"/>
          <w:szCs w:val="20"/>
        </w:rPr>
        <w:tab/>
      </w:r>
      <w:r w:rsidRPr="00CC67A0">
        <w:rPr>
          <w:rFonts w:ascii="Verdana" w:hAnsi="Verdana"/>
          <w:sz w:val="20"/>
          <w:szCs w:val="20"/>
        </w:rPr>
        <w:t>idr</w:t>
      </w:r>
      <w:r w:rsidRPr="00CC67A0">
        <w:rPr>
          <w:rFonts w:ascii="Verdana" w:hAnsi="Verdana"/>
          <w:bCs/>
          <w:sz w:val="20"/>
          <w:szCs w:val="20"/>
        </w:rPr>
        <w:t>uro</w:t>
      </w:r>
    </w:p>
    <w:p w:rsidR="00AE4219" w:rsidRPr="00AE4219" w:rsidRDefault="00AE4219" w:rsidP="00CC67A0">
      <w:pPr>
        <w:ind w:left="3545"/>
        <w:jc w:val="both"/>
        <w:rPr>
          <w:rFonts w:ascii="Verdana" w:hAnsi="Verdana"/>
          <w:sz w:val="20"/>
          <w:szCs w:val="20"/>
        </w:rPr>
      </w:pPr>
      <w:r w:rsidRPr="00AE4219">
        <w:rPr>
          <w:rFonts w:ascii="Verdana" w:hAnsi="Verdana"/>
          <w:sz w:val="20"/>
          <w:szCs w:val="20"/>
        </w:rPr>
        <w:t>F</w:t>
      </w:r>
      <w:r w:rsidRPr="00CC67A0">
        <w:rPr>
          <w:rFonts w:ascii="Verdana" w:hAnsi="Verdana"/>
          <w:sz w:val="20"/>
          <w:szCs w:val="20"/>
          <w:vertAlign w:val="superscript"/>
        </w:rPr>
        <w:t>-</w:t>
      </w:r>
      <w:r w:rsidRPr="00AE4219">
        <w:rPr>
          <w:rFonts w:ascii="Verdana" w:hAnsi="Verdana"/>
          <w:sz w:val="20"/>
          <w:szCs w:val="20"/>
        </w:rPr>
        <w:t xml:space="preserve"> </w:t>
      </w:r>
      <w:r w:rsidR="00CC67A0">
        <w:rPr>
          <w:rFonts w:ascii="Verdana" w:hAnsi="Verdana"/>
          <w:sz w:val="20"/>
          <w:szCs w:val="20"/>
        </w:rPr>
        <w:tab/>
      </w:r>
      <w:r>
        <w:rPr>
          <w:rFonts w:ascii="Verdana" w:hAnsi="Verdana"/>
          <w:sz w:val="20"/>
          <w:szCs w:val="20"/>
        </w:rPr>
        <w:t xml:space="preserve">fluoruro </w:t>
      </w:r>
    </w:p>
    <w:p w:rsidR="00AE4219" w:rsidRPr="00AE4219" w:rsidRDefault="00AE4219" w:rsidP="00CC67A0">
      <w:pPr>
        <w:ind w:left="3545"/>
        <w:jc w:val="both"/>
        <w:rPr>
          <w:rFonts w:ascii="Verdana" w:hAnsi="Verdana"/>
          <w:sz w:val="20"/>
          <w:szCs w:val="20"/>
        </w:rPr>
      </w:pPr>
      <w:r w:rsidRPr="00AE4219">
        <w:rPr>
          <w:rFonts w:ascii="Verdana" w:hAnsi="Verdana"/>
          <w:sz w:val="20"/>
          <w:szCs w:val="20"/>
        </w:rPr>
        <w:t>Cl</w:t>
      </w:r>
      <w:r w:rsidRPr="00CC67A0">
        <w:rPr>
          <w:rFonts w:ascii="Verdana" w:hAnsi="Verdana"/>
          <w:sz w:val="20"/>
          <w:szCs w:val="20"/>
          <w:vertAlign w:val="superscript"/>
        </w:rPr>
        <w:t>-</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 xml:space="preserve">cloruro  </w:t>
      </w:r>
    </w:p>
    <w:p w:rsidR="00AE4219" w:rsidRDefault="00AE4219" w:rsidP="00CC67A0">
      <w:pPr>
        <w:ind w:left="3545"/>
        <w:jc w:val="both"/>
        <w:rPr>
          <w:rFonts w:ascii="Verdana" w:hAnsi="Verdana"/>
          <w:sz w:val="20"/>
          <w:szCs w:val="20"/>
        </w:rPr>
      </w:pPr>
      <w:r w:rsidRPr="00AE4219">
        <w:rPr>
          <w:rFonts w:ascii="Verdana" w:hAnsi="Verdana"/>
          <w:sz w:val="20"/>
          <w:szCs w:val="20"/>
        </w:rPr>
        <w:t>Br</w:t>
      </w:r>
      <w:r w:rsidRPr="00CC67A0">
        <w:rPr>
          <w:rFonts w:ascii="Verdana" w:hAnsi="Verdana"/>
          <w:sz w:val="20"/>
          <w:szCs w:val="20"/>
          <w:vertAlign w:val="superscript"/>
        </w:rPr>
        <w:t>-</w:t>
      </w:r>
      <w:r w:rsidRPr="00AE4219">
        <w:rPr>
          <w:rFonts w:ascii="Verdana" w:hAnsi="Verdana"/>
          <w:sz w:val="20"/>
          <w:szCs w:val="20"/>
        </w:rPr>
        <w:t xml:space="preserve"> </w:t>
      </w:r>
      <w:r w:rsidR="00CC67A0">
        <w:rPr>
          <w:rFonts w:ascii="Verdana" w:hAnsi="Verdana"/>
          <w:sz w:val="20"/>
          <w:szCs w:val="20"/>
        </w:rPr>
        <w:tab/>
      </w:r>
      <w:r>
        <w:rPr>
          <w:rFonts w:ascii="Verdana" w:hAnsi="Verdana"/>
          <w:sz w:val="20"/>
          <w:szCs w:val="20"/>
        </w:rPr>
        <w:t xml:space="preserve">bromuro </w:t>
      </w:r>
    </w:p>
    <w:p w:rsidR="00AE4219" w:rsidRDefault="00AE4219" w:rsidP="00CC67A0">
      <w:pPr>
        <w:ind w:left="3545"/>
        <w:jc w:val="both"/>
        <w:rPr>
          <w:rFonts w:ascii="Verdana" w:hAnsi="Verdana"/>
          <w:sz w:val="20"/>
          <w:szCs w:val="20"/>
        </w:rPr>
      </w:pPr>
      <w:r w:rsidRPr="00AE4219">
        <w:rPr>
          <w:rFonts w:ascii="Verdana" w:hAnsi="Verdana"/>
          <w:sz w:val="20"/>
          <w:szCs w:val="20"/>
        </w:rPr>
        <w:t>I</w:t>
      </w:r>
      <w:r w:rsidRPr="00CC67A0">
        <w:rPr>
          <w:rFonts w:ascii="Verdana" w:hAnsi="Verdana"/>
          <w:sz w:val="20"/>
          <w:szCs w:val="20"/>
          <w:vertAlign w:val="superscript"/>
        </w:rPr>
        <w:t>-</w:t>
      </w:r>
      <w:r w:rsidRPr="00AE4219">
        <w:rPr>
          <w:rFonts w:ascii="Verdana" w:hAnsi="Verdana"/>
          <w:sz w:val="20"/>
          <w:szCs w:val="20"/>
        </w:rPr>
        <w:t xml:space="preserve"> </w:t>
      </w:r>
      <w:r w:rsidR="00CC67A0">
        <w:rPr>
          <w:rFonts w:ascii="Verdana" w:hAnsi="Verdana"/>
          <w:sz w:val="20"/>
          <w:szCs w:val="20"/>
        </w:rPr>
        <w:tab/>
      </w:r>
      <w:r>
        <w:rPr>
          <w:rFonts w:ascii="Verdana" w:hAnsi="Verdana"/>
          <w:sz w:val="20"/>
          <w:szCs w:val="20"/>
        </w:rPr>
        <w:t>ioduro</w:t>
      </w:r>
    </w:p>
    <w:p w:rsidR="00AE4219" w:rsidRDefault="00AE4219" w:rsidP="00CC67A0">
      <w:pPr>
        <w:ind w:left="3545"/>
        <w:jc w:val="both"/>
        <w:rPr>
          <w:rFonts w:ascii="Verdana" w:hAnsi="Verdana"/>
          <w:sz w:val="20"/>
          <w:szCs w:val="20"/>
        </w:rPr>
      </w:pPr>
      <w:r>
        <w:rPr>
          <w:rFonts w:ascii="Verdana" w:hAnsi="Verdana"/>
          <w:sz w:val="20"/>
          <w:szCs w:val="20"/>
        </w:rPr>
        <w:t>At</w:t>
      </w:r>
      <w:r w:rsidRPr="00CC67A0">
        <w:rPr>
          <w:rFonts w:ascii="Verdana" w:hAnsi="Verdana"/>
          <w:sz w:val="20"/>
          <w:szCs w:val="20"/>
          <w:vertAlign w:val="superscript"/>
        </w:rPr>
        <w:t>-</w:t>
      </w:r>
      <w:r>
        <w:rPr>
          <w:rFonts w:ascii="Verdana" w:hAnsi="Verdana"/>
          <w:sz w:val="20"/>
          <w:szCs w:val="20"/>
        </w:rPr>
        <w:t xml:space="preserve"> </w:t>
      </w:r>
      <w:r w:rsidR="00CC67A0">
        <w:rPr>
          <w:rFonts w:ascii="Verdana" w:hAnsi="Verdana"/>
          <w:sz w:val="20"/>
          <w:szCs w:val="20"/>
        </w:rPr>
        <w:tab/>
      </w:r>
      <w:r>
        <w:rPr>
          <w:rFonts w:ascii="Verdana" w:hAnsi="Verdana"/>
          <w:sz w:val="20"/>
          <w:szCs w:val="20"/>
        </w:rPr>
        <w:t>astaturo</w:t>
      </w:r>
    </w:p>
    <w:p w:rsidR="00AE4219" w:rsidRPr="00AE4219" w:rsidRDefault="00AE4219" w:rsidP="00CC67A0">
      <w:pPr>
        <w:ind w:left="3545"/>
        <w:jc w:val="both"/>
        <w:rPr>
          <w:rFonts w:ascii="Verdana" w:hAnsi="Verdana"/>
          <w:sz w:val="20"/>
          <w:szCs w:val="20"/>
        </w:rPr>
      </w:pPr>
      <w:r w:rsidRPr="00AE4219">
        <w:rPr>
          <w:rFonts w:ascii="Verdana" w:hAnsi="Verdana"/>
          <w:sz w:val="20"/>
          <w:szCs w:val="20"/>
        </w:rPr>
        <w:t>S</w:t>
      </w:r>
      <w:r w:rsidRPr="00CC67A0">
        <w:rPr>
          <w:rFonts w:ascii="Verdana" w:hAnsi="Verdana"/>
          <w:sz w:val="20"/>
          <w:szCs w:val="20"/>
          <w:vertAlign w:val="superscript"/>
        </w:rPr>
        <w:t>2-</w:t>
      </w:r>
      <w:r w:rsidRPr="00AE4219">
        <w:rPr>
          <w:rFonts w:ascii="Verdana" w:hAnsi="Verdana"/>
          <w:sz w:val="20"/>
          <w:szCs w:val="20"/>
        </w:rPr>
        <w:t xml:space="preserve"> </w:t>
      </w:r>
      <w:r w:rsidR="00CC67A0">
        <w:rPr>
          <w:rFonts w:ascii="Verdana" w:hAnsi="Verdana"/>
          <w:sz w:val="20"/>
          <w:szCs w:val="20"/>
        </w:rPr>
        <w:tab/>
        <w:t xml:space="preserve">solfuro </w:t>
      </w:r>
    </w:p>
    <w:p w:rsidR="00AE4219" w:rsidRDefault="00AE4219" w:rsidP="00CC67A0">
      <w:pPr>
        <w:ind w:left="3545"/>
        <w:jc w:val="both"/>
        <w:rPr>
          <w:rFonts w:ascii="Verdana" w:hAnsi="Verdana"/>
          <w:sz w:val="20"/>
          <w:szCs w:val="20"/>
        </w:rPr>
      </w:pPr>
      <w:r w:rsidRPr="00AE4219">
        <w:rPr>
          <w:rFonts w:ascii="Verdana" w:hAnsi="Verdana"/>
          <w:sz w:val="20"/>
          <w:szCs w:val="20"/>
        </w:rPr>
        <w:t>Se</w:t>
      </w:r>
      <w:r w:rsidRPr="00CC67A0">
        <w:rPr>
          <w:rFonts w:ascii="Verdana" w:hAnsi="Verdana"/>
          <w:sz w:val="20"/>
          <w:szCs w:val="20"/>
          <w:vertAlign w:val="superscript"/>
        </w:rPr>
        <w:t>2-</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 xml:space="preserve">selenuro </w:t>
      </w:r>
    </w:p>
    <w:p w:rsidR="00AE4219" w:rsidRDefault="00AE4219" w:rsidP="00CC67A0">
      <w:pPr>
        <w:ind w:left="3545"/>
        <w:jc w:val="both"/>
        <w:rPr>
          <w:rFonts w:ascii="Verdana" w:hAnsi="Verdana"/>
          <w:sz w:val="20"/>
          <w:szCs w:val="20"/>
        </w:rPr>
      </w:pPr>
      <w:r w:rsidRPr="00AE4219">
        <w:rPr>
          <w:rFonts w:ascii="Verdana" w:hAnsi="Verdana"/>
          <w:sz w:val="20"/>
          <w:szCs w:val="20"/>
        </w:rPr>
        <w:t>Te</w:t>
      </w:r>
      <w:r w:rsidRPr="00CC67A0">
        <w:rPr>
          <w:rFonts w:ascii="Verdana" w:hAnsi="Verdana"/>
          <w:sz w:val="20"/>
          <w:szCs w:val="20"/>
          <w:vertAlign w:val="superscript"/>
        </w:rPr>
        <w:t>2-</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tell</w:t>
      </w:r>
      <w:r w:rsidR="00CC67A0">
        <w:rPr>
          <w:rFonts w:ascii="Verdana" w:hAnsi="Verdana"/>
          <w:sz w:val="20"/>
          <w:szCs w:val="20"/>
        </w:rPr>
        <w:t>u</w:t>
      </w:r>
      <w:r w:rsidRPr="00AE4219">
        <w:rPr>
          <w:rFonts w:ascii="Verdana" w:hAnsi="Verdana"/>
          <w:sz w:val="20"/>
          <w:szCs w:val="20"/>
        </w:rPr>
        <w:t xml:space="preserve">ruro  </w:t>
      </w:r>
    </w:p>
    <w:p w:rsidR="00AE4219" w:rsidRDefault="00AE4219" w:rsidP="00CC67A0">
      <w:pPr>
        <w:ind w:left="3545"/>
        <w:jc w:val="both"/>
        <w:rPr>
          <w:rFonts w:ascii="Verdana" w:hAnsi="Verdana"/>
          <w:sz w:val="20"/>
          <w:szCs w:val="20"/>
        </w:rPr>
      </w:pPr>
      <w:r w:rsidRPr="00AE4219">
        <w:rPr>
          <w:rFonts w:ascii="Verdana" w:hAnsi="Verdana"/>
          <w:sz w:val="20"/>
          <w:szCs w:val="20"/>
        </w:rPr>
        <w:t>N</w:t>
      </w:r>
      <w:r w:rsidRPr="00CC67A0">
        <w:rPr>
          <w:rFonts w:ascii="Verdana" w:hAnsi="Verdana"/>
          <w:sz w:val="20"/>
          <w:szCs w:val="20"/>
          <w:vertAlign w:val="superscript"/>
        </w:rPr>
        <w:t>3-</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nitruro</w:t>
      </w:r>
    </w:p>
    <w:p w:rsidR="00AE4219" w:rsidRPr="00AE4219" w:rsidRDefault="00AE4219" w:rsidP="00CC67A0">
      <w:pPr>
        <w:ind w:left="3545"/>
        <w:jc w:val="both"/>
        <w:rPr>
          <w:rFonts w:ascii="Verdana" w:hAnsi="Verdana"/>
          <w:sz w:val="20"/>
          <w:szCs w:val="20"/>
        </w:rPr>
      </w:pPr>
      <w:r w:rsidRPr="00AE4219">
        <w:rPr>
          <w:rFonts w:ascii="Verdana" w:hAnsi="Verdana"/>
          <w:sz w:val="20"/>
          <w:szCs w:val="20"/>
        </w:rPr>
        <w:t>P</w:t>
      </w:r>
      <w:r w:rsidRPr="00CC67A0">
        <w:rPr>
          <w:rFonts w:ascii="Verdana" w:hAnsi="Verdana"/>
          <w:sz w:val="20"/>
          <w:szCs w:val="20"/>
          <w:vertAlign w:val="superscript"/>
        </w:rPr>
        <w:t>3-</w:t>
      </w:r>
      <w:r w:rsidRPr="00AE4219">
        <w:rPr>
          <w:rFonts w:ascii="Verdana" w:hAnsi="Verdana"/>
          <w:sz w:val="20"/>
          <w:szCs w:val="20"/>
        </w:rPr>
        <w:t xml:space="preserve"> </w:t>
      </w:r>
      <w:r w:rsidR="00CC67A0">
        <w:rPr>
          <w:rFonts w:ascii="Verdana" w:hAnsi="Verdana"/>
          <w:sz w:val="20"/>
          <w:szCs w:val="20"/>
        </w:rPr>
        <w:tab/>
        <w:t xml:space="preserve">fosfuro </w:t>
      </w:r>
    </w:p>
    <w:p w:rsidR="00AE4219" w:rsidRDefault="00AE4219" w:rsidP="00CC67A0">
      <w:pPr>
        <w:ind w:left="3545"/>
        <w:jc w:val="both"/>
        <w:rPr>
          <w:rFonts w:ascii="Verdana" w:hAnsi="Verdana"/>
          <w:sz w:val="20"/>
          <w:szCs w:val="20"/>
        </w:rPr>
      </w:pPr>
      <w:r w:rsidRPr="00AE4219">
        <w:rPr>
          <w:rFonts w:ascii="Verdana" w:hAnsi="Verdana"/>
          <w:sz w:val="20"/>
          <w:szCs w:val="20"/>
        </w:rPr>
        <w:t>As</w:t>
      </w:r>
      <w:r w:rsidRPr="00CC67A0">
        <w:rPr>
          <w:rFonts w:ascii="Verdana" w:hAnsi="Verdana"/>
          <w:sz w:val="20"/>
          <w:szCs w:val="20"/>
          <w:vertAlign w:val="superscript"/>
        </w:rPr>
        <w:t>3-</w:t>
      </w:r>
      <w:r w:rsidRPr="00AE4219">
        <w:rPr>
          <w:rFonts w:ascii="Verdana" w:hAnsi="Verdana"/>
          <w:sz w:val="20"/>
          <w:szCs w:val="20"/>
        </w:rPr>
        <w:t xml:space="preserve"> </w:t>
      </w:r>
      <w:r w:rsidR="00CC67A0">
        <w:rPr>
          <w:rFonts w:ascii="Verdana" w:hAnsi="Verdana"/>
          <w:sz w:val="20"/>
          <w:szCs w:val="20"/>
        </w:rPr>
        <w:tab/>
        <w:t>arsenuro</w:t>
      </w:r>
    </w:p>
    <w:p w:rsidR="00AE4219" w:rsidRDefault="00AE4219" w:rsidP="00CC67A0">
      <w:pPr>
        <w:ind w:left="3545"/>
        <w:jc w:val="both"/>
        <w:rPr>
          <w:rFonts w:ascii="Verdana" w:hAnsi="Verdana"/>
          <w:sz w:val="20"/>
          <w:szCs w:val="20"/>
        </w:rPr>
      </w:pPr>
      <w:r w:rsidRPr="00AE4219">
        <w:rPr>
          <w:rFonts w:ascii="Verdana" w:hAnsi="Verdana"/>
          <w:sz w:val="20"/>
          <w:szCs w:val="20"/>
        </w:rPr>
        <w:t>Sb</w:t>
      </w:r>
      <w:r w:rsidRPr="00CC67A0">
        <w:rPr>
          <w:rFonts w:ascii="Verdana" w:hAnsi="Verdana"/>
          <w:sz w:val="20"/>
          <w:szCs w:val="20"/>
          <w:vertAlign w:val="superscript"/>
        </w:rPr>
        <w:t>3-</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antimonuro</w:t>
      </w:r>
    </w:p>
    <w:p w:rsidR="00AE4219" w:rsidRDefault="00AE4219" w:rsidP="00CC67A0">
      <w:pPr>
        <w:ind w:left="3545"/>
        <w:jc w:val="both"/>
        <w:rPr>
          <w:rFonts w:ascii="Verdana" w:hAnsi="Verdana"/>
          <w:sz w:val="20"/>
          <w:szCs w:val="20"/>
        </w:rPr>
      </w:pPr>
      <w:r w:rsidRPr="00AE4219">
        <w:rPr>
          <w:rFonts w:ascii="Verdana" w:hAnsi="Verdana"/>
          <w:sz w:val="20"/>
          <w:szCs w:val="20"/>
        </w:rPr>
        <w:t>C</w:t>
      </w:r>
      <w:r w:rsidRPr="00CC67A0">
        <w:rPr>
          <w:rFonts w:ascii="Verdana" w:hAnsi="Verdana"/>
          <w:sz w:val="20"/>
          <w:szCs w:val="20"/>
          <w:vertAlign w:val="superscript"/>
        </w:rPr>
        <w:t>4-</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carburo</w:t>
      </w:r>
    </w:p>
    <w:p w:rsidR="00AE4219" w:rsidRDefault="00AE4219" w:rsidP="00CC67A0">
      <w:pPr>
        <w:ind w:left="3545"/>
        <w:jc w:val="both"/>
        <w:rPr>
          <w:rFonts w:ascii="Verdana" w:hAnsi="Verdana"/>
          <w:sz w:val="20"/>
          <w:szCs w:val="20"/>
        </w:rPr>
      </w:pPr>
      <w:r w:rsidRPr="00AE4219">
        <w:rPr>
          <w:rFonts w:ascii="Verdana" w:hAnsi="Verdana"/>
          <w:sz w:val="20"/>
          <w:szCs w:val="20"/>
        </w:rPr>
        <w:t>Si</w:t>
      </w:r>
      <w:r w:rsidRPr="00CC67A0">
        <w:rPr>
          <w:rFonts w:ascii="Verdana" w:hAnsi="Verdana"/>
          <w:sz w:val="20"/>
          <w:szCs w:val="20"/>
          <w:vertAlign w:val="superscript"/>
        </w:rPr>
        <w:t>4-</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siliciuro</w:t>
      </w:r>
    </w:p>
    <w:p w:rsidR="00AE4219" w:rsidRDefault="00AE4219" w:rsidP="00CC67A0">
      <w:pPr>
        <w:ind w:left="3545"/>
        <w:jc w:val="both"/>
        <w:rPr>
          <w:rFonts w:ascii="Verdana" w:hAnsi="Verdana"/>
          <w:sz w:val="20"/>
          <w:szCs w:val="20"/>
        </w:rPr>
      </w:pPr>
      <w:r w:rsidRPr="00AE4219">
        <w:rPr>
          <w:rFonts w:ascii="Verdana" w:hAnsi="Verdana"/>
          <w:sz w:val="20"/>
          <w:szCs w:val="20"/>
        </w:rPr>
        <w:t>B</w:t>
      </w:r>
      <w:r w:rsidRPr="00CC67A0">
        <w:rPr>
          <w:rFonts w:ascii="Verdana" w:hAnsi="Verdana"/>
          <w:sz w:val="20"/>
          <w:szCs w:val="20"/>
          <w:vertAlign w:val="superscript"/>
        </w:rPr>
        <w:t>3-</w:t>
      </w:r>
      <w:r w:rsidRPr="00AE4219">
        <w:rPr>
          <w:rFonts w:ascii="Verdana" w:hAnsi="Verdana"/>
          <w:sz w:val="20"/>
          <w:szCs w:val="20"/>
        </w:rPr>
        <w:t xml:space="preserve"> </w:t>
      </w:r>
      <w:r w:rsidR="00CC67A0">
        <w:rPr>
          <w:rFonts w:ascii="Verdana" w:hAnsi="Verdana"/>
          <w:sz w:val="20"/>
          <w:szCs w:val="20"/>
        </w:rPr>
        <w:tab/>
      </w:r>
      <w:r>
        <w:rPr>
          <w:rFonts w:ascii="Verdana" w:hAnsi="Verdana"/>
          <w:sz w:val="20"/>
          <w:szCs w:val="20"/>
        </w:rPr>
        <w:t>boruro</w:t>
      </w:r>
    </w:p>
    <w:p w:rsidR="00AE4219" w:rsidRPr="00AE4219" w:rsidRDefault="00AE4219" w:rsidP="00CC67A0">
      <w:pPr>
        <w:ind w:left="3545"/>
        <w:jc w:val="both"/>
        <w:rPr>
          <w:rFonts w:ascii="Verdana" w:hAnsi="Verdana"/>
          <w:sz w:val="20"/>
          <w:szCs w:val="20"/>
        </w:rPr>
      </w:pPr>
      <w:r>
        <w:rPr>
          <w:rFonts w:ascii="Verdana" w:hAnsi="Verdana"/>
          <w:sz w:val="20"/>
          <w:szCs w:val="20"/>
        </w:rPr>
        <w:t>Al</w:t>
      </w:r>
      <w:r w:rsidRPr="00CC67A0">
        <w:rPr>
          <w:rFonts w:ascii="Verdana" w:hAnsi="Verdana"/>
          <w:sz w:val="20"/>
          <w:szCs w:val="20"/>
          <w:vertAlign w:val="superscript"/>
        </w:rPr>
        <w:t>3-</w:t>
      </w:r>
      <w:r>
        <w:rPr>
          <w:rFonts w:ascii="Verdana" w:hAnsi="Verdana"/>
          <w:sz w:val="20"/>
          <w:szCs w:val="20"/>
        </w:rPr>
        <w:t xml:space="preserve"> </w:t>
      </w:r>
      <w:r w:rsidR="00CC67A0">
        <w:rPr>
          <w:rFonts w:ascii="Verdana" w:hAnsi="Verdana"/>
          <w:sz w:val="20"/>
          <w:szCs w:val="20"/>
        </w:rPr>
        <w:tab/>
      </w:r>
      <w:r>
        <w:rPr>
          <w:rFonts w:ascii="Verdana" w:hAnsi="Verdana"/>
          <w:sz w:val="20"/>
          <w:szCs w:val="20"/>
        </w:rPr>
        <w:t>alluminuro</w:t>
      </w:r>
    </w:p>
    <w:p w:rsidR="00AE4219" w:rsidRPr="00AE4219" w:rsidRDefault="00AE4219" w:rsidP="00CC67A0">
      <w:pPr>
        <w:ind w:left="3545"/>
        <w:jc w:val="both"/>
        <w:rPr>
          <w:rFonts w:ascii="Verdana" w:hAnsi="Verdana"/>
          <w:sz w:val="20"/>
          <w:szCs w:val="20"/>
        </w:rPr>
      </w:pPr>
      <w:r w:rsidRPr="00AE4219">
        <w:rPr>
          <w:rFonts w:ascii="Verdana" w:hAnsi="Verdana"/>
          <w:sz w:val="20"/>
          <w:szCs w:val="20"/>
        </w:rPr>
        <w:t>Na</w:t>
      </w:r>
      <w:r w:rsidRPr="00CC67A0">
        <w:rPr>
          <w:rFonts w:ascii="Verdana" w:hAnsi="Verdana"/>
          <w:sz w:val="20"/>
          <w:szCs w:val="20"/>
          <w:vertAlign w:val="superscript"/>
        </w:rPr>
        <w:t>-</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 xml:space="preserve">natruro </w:t>
      </w:r>
    </w:p>
    <w:p w:rsidR="00AE4219" w:rsidRPr="00AE4219" w:rsidRDefault="00AE4219" w:rsidP="00CC67A0">
      <w:pPr>
        <w:ind w:left="3545"/>
        <w:jc w:val="both"/>
        <w:rPr>
          <w:rFonts w:ascii="Verdana" w:hAnsi="Verdana"/>
          <w:sz w:val="20"/>
          <w:szCs w:val="20"/>
        </w:rPr>
      </w:pPr>
      <w:r w:rsidRPr="00AE4219">
        <w:rPr>
          <w:rFonts w:ascii="Verdana" w:hAnsi="Verdana"/>
          <w:sz w:val="20"/>
          <w:szCs w:val="20"/>
        </w:rPr>
        <w:t>Au</w:t>
      </w:r>
      <w:r w:rsidRPr="00CC67A0">
        <w:rPr>
          <w:rFonts w:ascii="Verdana" w:hAnsi="Verdana"/>
          <w:sz w:val="20"/>
          <w:szCs w:val="20"/>
          <w:vertAlign w:val="superscript"/>
        </w:rPr>
        <w:t>-</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 xml:space="preserve">aururo </w:t>
      </w:r>
    </w:p>
    <w:p w:rsidR="00BF2499" w:rsidRDefault="00AE4219" w:rsidP="00BF2499">
      <w:pPr>
        <w:ind w:left="3545"/>
        <w:jc w:val="both"/>
        <w:rPr>
          <w:rFonts w:ascii="Verdana" w:hAnsi="Verdana"/>
          <w:sz w:val="20"/>
          <w:szCs w:val="20"/>
        </w:rPr>
      </w:pPr>
      <w:r w:rsidRPr="00AE4219">
        <w:rPr>
          <w:rFonts w:ascii="Verdana" w:hAnsi="Verdana"/>
          <w:sz w:val="20"/>
          <w:szCs w:val="20"/>
        </w:rPr>
        <w:t>K</w:t>
      </w:r>
      <w:r w:rsidRPr="00CC67A0">
        <w:rPr>
          <w:rFonts w:ascii="Verdana" w:hAnsi="Verdana"/>
          <w:sz w:val="20"/>
          <w:szCs w:val="20"/>
          <w:vertAlign w:val="superscript"/>
        </w:rPr>
        <w:t>-</w:t>
      </w:r>
      <w:r w:rsidRPr="00AE4219">
        <w:rPr>
          <w:rFonts w:ascii="Verdana" w:hAnsi="Verdana"/>
          <w:sz w:val="20"/>
          <w:szCs w:val="20"/>
        </w:rPr>
        <w:t xml:space="preserve"> </w:t>
      </w:r>
      <w:r w:rsidR="00CC67A0">
        <w:rPr>
          <w:rFonts w:ascii="Verdana" w:hAnsi="Verdana"/>
          <w:sz w:val="20"/>
          <w:szCs w:val="20"/>
        </w:rPr>
        <w:tab/>
      </w:r>
      <w:r w:rsidRPr="00AE4219">
        <w:rPr>
          <w:rFonts w:ascii="Verdana" w:hAnsi="Verdana"/>
          <w:sz w:val="20"/>
          <w:szCs w:val="20"/>
        </w:rPr>
        <w:t xml:space="preserve">caluro </w:t>
      </w:r>
    </w:p>
    <w:p w:rsidR="00BF2499" w:rsidRPr="00BF2499" w:rsidRDefault="00BF2499" w:rsidP="00BF2499">
      <w:pPr>
        <w:ind w:left="3545"/>
        <w:jc w:val="both"/>
        <w:rPr>
          <w:rFonts w:ascii="Verdana" w:hAnsi="Verdana"/>
          <w:sz w:val="20"/>
          <w:szCs w:val="20"/>
        </w:rPr>
      </w:pPr>
      <w:r w:rsidRPr="00BF2499">
        <w:rPr>
          <w:rFonts w:ascii="Verdana" w:hAnsi="Verdana"/>
          <w:sz w:val="20"/>
          <w:szCs w:val="20"/>
        </w:rPr>
        <w:lastRenderedPageBreak/>
        <w:t>O</w:t>
      </w:r>
      <w:r w:rsidRPr="00BF2499">
        <w:rPr>
          <w:rFonts w:ascii="Verdana" w:hAnsi="Verdana"/>
          <w:sz w:val="20"/>
          <w:szCs w:val="20"/>
          <w:vertAlign w:val="subscript"/>
        </w:rPr>
        <w:t>3</w:t>
      </w:r>
      <w:r w:rsidRPr="00BF2499">
        <w:rPr>
          <w:rFonts w:ascii="Verdana" w:hAnsi="Verdana"/>
          <w:sz w:val="20"/>
          <w:szCs w:val="20"/>
          <w:vertAlign w:val="superscript"/>
        </w:rPr>
        <w:t>-</w:t>
      </w:r>
      <w:r w:rsidRPr="00BF2499">
        <w:rPr>
          <w:rFonts w:ascii="Verdana" w:hAnsi="Verdana"/>
          <w:sz w:val="20"/>
          <w:szCs w:val="20"/>
        </w:rPr>
        <w:t xml:space="preserve"> </w:t>
      </w:r>
      <w:r>
        <w:rPr>
          <w:rFonts w:ascii="Verdana" w:hAnsi="Verdana"/>
          <w:sz w:val="20"/>
          <w:szCs w:val="20"/>
        </w:rPr>
        <w:tab/>
      </w:r>
      <w:r w:rsidRPr="00BF2499">
        <w:rPr>
          <w:rFonts w:ascii="Verdana" w:hAnsi="Verdana"/>
          <w:sz w:val="20"/>
          <w:szCs w:val="20"/>
        </w:rPr>
        <w:t>ozonuro</w:t>
      </w:r>
    </w:p>
    <w:p w:rsidR="00BF2499" w:rsidRPr="00BF2499" w:rsidRDefault="00BF2499" w:rsidP="00BF2499">
      <w:pPr>
        <w:ind w:left="3545"/>
        <w:jc w:val="both"/>
        <w:rPr>
          <w:rFonts w:ascii="Verdana" w:hAnsi="Verdana"/>
          <w:sz w:val="20"/>
          <w:szCs w:val="20"/>
        </w:rPr>
      </w:pPr>
      <w:r w:rsidRPr="00BF2499">
        <w:rPr>
          <w:rFonts w:ascii="Verdana" w:hAnsi="Verdana"/>
          <w:sz w:val="20"/>
          <w:szCs w:val="20"/>
        </w:rPr>
        <w:t>N</w:t>
      </w:r>
      <w:r w:rsidRPr="00BF2499">
        <w:rPr>
          <w:rFonts w:ascii="Verdana" w:hAnsi="Verdana"/>
          <w:sz w:val="20"/>
          <w:szCs w:val="20"/>
          <w:vertAlign w:val="subscript"/>
        </w:rPr>
        <w:t>3</w:t>
      </w:r>
      <w:r w:rsidRPr="00BF2499">
        <w:rPr>
          <w:rFonts w:ascii="Verdana" w:hAnsi="Verdana"/>
          <w:sz w:val="20"/>
          <w:szCs w:val="20"/>
          <w:vertAlign w:val="superscript"/>
        </w:rPr>
        <w:t>-</w:t>
      </w:r>
      <w:r w:rsidRPr="00BF2499">
        <w:rPr>
          <w:rFonts w:ascii="Verdana" w:hAnsi="Verdana"/>
          <w:sz w:val="20"/>
          <w:szCs w:val="20"/>
        </w:rPr>
        <w:t xml:space="preserve"> </w:t>
      </w:r>
      <w:r>
        <w:rPr>
          <w:rFonts w:ascii="Verdana" w:hAnsi="Verdana"/>
          <w:sz w:val="20"/>
          <w:szCs w:val="20"/>
        </w:rPr>
        <w:tab/>
      </w:r>
      <w:r w:rsidRPr="00BF2499">
        <w:rPr>
          <w:rFonts w:ascii="Verdana" w:hAnsi="Verdana"/>
          <w:sz w:val="20"/>
          <w:szCs w:val="20"/>
        </w:rPr>
        <w:t>azoturo</w:t>
      </w:r>
    </w:p>
    <w:p w:rsidR="00BF2499" w:rsidRDefault="00BF2499" w:rsidP="00BF2499">
      <w:pPr>
        <w:ind w:left="3545"/>
        <w:jc w:val="both"/>
        <w:rPr>
          <w:rFonts w:ascii="Verdana" w:hAnsi="Verdana"/>
          <w:sz w:val="20"/>
          <w:szCs w:val="20"/>
        </w:rPr>
      </w:pPr>
      <w:r w:rsidRPr="00BF2499">
        <w:rPr>
          <w:rFonts w:ascii="Verdana" w:hAnsi="Verdana"/>
          <w:sz w:val="20"/>
          <w:szCs w:val="20"/>
        </w:rPr>
        <w:t>C</w:t>
      </w:r>
      <w:r w:rsidRPr="00BF2499">
        <w:rPr>
          <w:rFonts w:ascii="Verdana" w:hAnsi="Verdana"/>
          <w:sz w:val="20"/>
          <w:szCs w:val="20"/>
          <w:vertAlign w:val="subscript"/>
        </w:rPr>
        <w:t>2</w:t>
      </w:r>
      <w:r w:rsidRPr="00BF2499">
        <w:rPr>
          <w:rFonts w:ascii="Verdana" w:hAnsi="Verdana"/>
          <w:sz w:val="20"/>
          <w:szCs w:val="20"/>
          <w:vertAlign w:val="superscript"/>
        </w:rPr>
        <w:t>2-</w:t>
      </w:r>
      <w:r w:rsidRPr="00BF2499">
        <w:rPr>
          <w:rFonts w:ascii="Verdana" w:hAnsi="Verdana"/>
          <w:sz w:val="20"/>
          <w:szCs w:val="20"/>
        </w:rPr>
        <w:t xml:space="preserve"> </w:t>
      </w:r>
      <w:r>
        <w:rPr>
          <w:rFonts w:ascii="Verdana" w:hAnsi="Verdana"/>
          <w:sz w:val="20"/>
          <w:szCs w:val="20"/>
        </w:rPr>
        <w:tab/>
      </w:r>
      <w:r w:rsidRPr="00BF2499">
        <w:rPr>
          <w:rFonts w:ascii="Verdana" w:hAnsi="Verdana"/>
          <w:sz w:val="20"/>
          <w:szCs w:val="20"/>
        </w:rPr>
        <w:t>acetiluro</w:t>
      </w:r>
    </w:p>
    <w:p w:rsidR="00C31CDF" w:rsidRPr="00BF2499" w:rsidRDefault="00C31CDF" w:rsidP="00BF2499">
      <w:pPr>
        <w:ind w:left="3545"/>
        <w:jc w:val="both"/>
        <w:rPr>
          <w:rFonts w:ascii="Verdana" w:hAnsi="Verdana"/>
          <w:sz w:val="20"/>
          <w:szCs w:val="20"/>
        </w:rPr>
      </w:pPr>
      <w:r>
        <w:rPr>
          <w:rFonts w:ascii="Verdana" w:hAnsi="Verdana"/>
          <w:sz w:val="20"/>
          <w:szCs w:val="20"/>
        </w:rPr>
        <w:t>S</w:t>
      </w:r>
      <w:r w:rsidRPr="00C31CDF">
        <w:rPr>
          <w:rFonts w:ascii="Verdana" w:hAnsi="Verdana"/>
          <w:sz w:val="20"/>
          <w:szCs w:val="20"/>
          <w:vertAlign w:val="subscript"/>
        </w:rPr>
        <w:t>2</w:t>
      </w:r>
      <w:r w:rsidRPr="00C31CDF">
        <w:rPr>
          <w:rFonts w:ascii="Verdana" w:hAnsi="Verdana"/>
          <w:sz w:val="20"/>
          <w:szCs w:val="20"/>
          <w:vertAlign w:val="superscript"/>
        </w:rPr>
        <w:t>2-</w:t>
      </w:r>
      <w:r>
        <w:rPr>
          <w:rFonts w:ascii="Verdana" w:hAnsi="Verdana"/>
          <w:sz w:val="20"/>
          <w:szCs w:val="20"/>
        </w:rPr>
        <w:t xml:space="preserve"> </w:t>
      </w:r>
      <w:r>
        <w:rPr>
          <w:rFonts w:ascii="Verdana" w:hAnsi="Verdana"/>
          <w:sz w:val="20"/>
          <w:szCs w:val="20"/>
        </w:rPr>
        <w:tab/>
        <w:t>disolfuro</w:t>
      </w:r>
    </w:p>
    <w:p w:rsidR="00AE4219" w:rsidRPr="00AE4219" w:rsidRDefault="00AE4219" w:rsidP="00CC67A0">
      <w:pPr>
        <w:ind w:left="3545"/>
        <w:jc w:val="both"/>
        <w:rPr>
          <w:rFonts w:ascii="Verdana" w:hAnsi="Verdana"/>
          <w:sz w:val="20"/>
          <w:szCs w:val="20"/>
        </w:rPr>
      </w:pPr>
    </w:p>
    <w:p w:rsidR="00BF2499" w:rsidRDefault="00BF2499" w:rsidP="00BF2499">
      <w:pPr>
        <w:jc w:val="both"/>
        <w:rPr>
          <w:rFonts w:ascii="Verdana" w:hAnsi="Verdana"/>
          <w:sz w:val="20"/>
          <w:szCs w:val="20"/>
        </w:rPr>
      </w:pPr>
      <w:r>
        <w:rPr>
          <w:rFonts w:ascii="Verdana" w:hAnsi="Verdana"/>
          <w:sz w:val="20"/>
          <w:szCs w:val="20"/>
        </w:rPr>
        <w:t>Fanno eccezione, come abbiamo detto, gli anioni dell’ossigeno</w:t>
      </w:r>
    </w:p>
    <w:p w:rsidR="00BF2499" w:rsidRDefault="00BF2499" w:rsidP="00BF2499">
      <w:pPr>
        <w:jc w:val="both"/>
        <w:rPr>
          <w:rFonts w:ascii="Verdana" w:hAnsi="Verdana"/>
          <w:sz w:val="20"/>
          <w:szCs w:val="20"/>
        </w:rPr>
      </w:pP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r>
      <w:r>
        <w:rPr>
          <w:rFonts w:ascii="Verdana" w:hAnsi="Verdana"/>
          <w:sz w:val="20"/>
          <w:szCs w:val="20"/>
        </w:rPr>
        <w:tab/>
        <w:t>O</w:t>
      </w:r>
      <w:r w:rsidRPr="00BF2499">
        <w:rPr>
          <w:rFonts w:ascii="Verdana" w:hAnsi="Verdana"/>
          <w:sz w:val="20"/>
          <w:szCs w:val="20"/>
          <w:vertAlign w:val="superscript"/>
        </w:rPr>
        <w:t>2-</w:t>
      </w:r>
      <w:r>
        <w:rPr>
          <w:rFonts w:ascii="Verdana" w:hAnsi="Verdana"/>
          <w:sz w:val="20"/>
          <w:szCs w:val="20"/>
        </w:rPr>
        <w:t xml:space="preserve"> </w:t>
      </w:r>
      <w:r>
        <w:rPr>
          <w:rFonts w:ascii="Verdana" w:hAnsi="Verdana"/>
          <w:sz w:val="20"/>
          <w:szCs w:val="20"/>
        </w:rPr>
        <w:tab/>
        <w:t>ossido</w:t>
      </w:r>
    </w:p>
    <w:p w:rsidR="00BF2499" w:rsidRPr="00BF2499" w:rsidRDefault="00BF2499" w:rsidP="00BF2499">
      <w:pPr>
        <w:ind w:left="2836" w:firstLine="709"/>
        <w:jc w:val="both"/>
        <w:rPr>
          <w:rFonts w:ascii="Verdana" w:hAnsi="Verdana"/>
          <w:sz w:val="20"/>
          <w:szCs w:val="20"/>
        </w:rPr>
      </w:pPr>
      <w:r w:rsidRPr="00BF2499">
        <w:rPr>
          <w:rFonts w:ascii="Verdana" w:hAnsi="Verdana"/>
          <w:sz w:val="20"/>
          <w:szCs w:val="20"/>
        </w:rPr>
        <w:t>O</w:t>
      </w:r>
      <w:r w:rsidRPr="00BF2499">
        <w:rPr>
          <w:rFonts w:ascii="Verdana" w:hAnsi="Verdana"/>
          <w:sz w:val="20"/>
          <w:szCs w:val="20"/>
          <w:vertAlign w:val="subscript"/>
        </w:rPr>
        <w:t>2</w:t>
      </w:r>
      <w:r w:rsidRPr="00BF2499">
        <w:rPr>
          <w:rFonts w:ascii="Verdana" w:hAnsi="Verdana"/>
          <w:sz w:val="20"/>
          <w:szCs w:val="20"/>
          <w:vertAlign w:val="superscript"/>
        </w:rPr>
        <w:t>-</w:t>
      </w:r>
      <w:r w:rsidRPr="00BF2499">
        <w:rPr>
          <w:rFonts w:ascii="Verdana" w:hAnsi="Verdana"/>
          <w:sz w:val="20"/>
          <w:szCs w:val="20"/>
        </w:rPr>
        <w:t xml:space="preserve"> </w:t>
      </w:r>
      <w:r>
        <w:rPr>
          <w:rFonts w:ascii="Verdana" w:hAnsi="Verdana"/>
          <w:sz w:val="20"/>
          <w:szCs w:val="20"/>
        </w:rPr>
        <w:tab/>
      </w:r>
      <w:r w:rsidRPr="00BF2499">
        <w:rPr>
          <w:rFonts w:ascii="Verdana" w:hAnsi="Verdana"/>
          <w:sz w:val="20"/>
          <w:szCs w:val="20"/>
        </w:rPr>
        <w:t>superossido</w:t>
      </w:r>
    </w:p>
    <w:p w:rsidR="00BF2499" w:rsidRPr="00BF2499" w:rsidRDefault="00BF2499" w:rsidP="00BF2499">
      <w:pPr>
        <w:ind w:left="2836" w:firstLine="709"/>
        <w:jc w:val="both"/>
        <w:rPr>
          <w:rFonts w:ascii="Verdana" w:hAnsi="Verdana"/>
          <w:sz w:val="20"/>
          <w:szCs w:val="20"/>
        </w:rPr>
      </w:pPr>
      <w:r w:rsidRPr="00BF2499">
        <w:rPr>
          <w:rFonts w:ascii="Verdana" w:hAnsi="Verdana"/>
          <w:sz w:val="20"/>
          <w:szCs w:val="20"/>
        </w:rPr>
        <w:t>O</w:t>
      </w:r>
      <w:r w:rsidRPr="00BF2499">
        <w:rPr>
          <w:rFonts w:ascii="Verdana" w:hAnsi="Verdana"/>
          <w:sz w:val="20"/>
          <w:szCs w:val="20"/>
          <w:vertAlign w:val="subscript"/>
        </w:rPr>
        <w:t>2</w:t>
      </w:r>
      <w:r w:rsidRPr="00BF2499">
        <w:rPr>
          <w:rFonts w:ascii="Verdana" w:hAnsi="Verdana"/>
          <w:sz w:val="20"/>
          <w:szCs w:val="20"/>
          <w:vertAlign w:val="superscript"/>
        </w:rPr>
        <w:t>2-</w:t>
      </w:r>
      <w:r w:rsidRPr="00BF2499">
        <w:rPr>
          <w:rFonts w:ascii="Verdana" w:hAnsi="Verdana"/>
          <w:sz w:val="20"/>
          <w:szCs w:val="20"/>
        </w:rPr>
        <w:t xml:space="preserve"> </w:t>
      </w:r>
      <w:r>
        <w:rPr>
          <w:rFonts w:ascii="Verdana" w:hAnsi="Verdana"/>
          <w:sz w:val="20"/>
          <w:szCs w:val="20"/>
        </w:rPr>
        <w:tab/>
      </w:r>
      <w:r w:rsidRPr="00BF2499">
        <w:rPr>
          <w:rFonts w:ascii="Verdana" w:hAnsi="Verdana"/>
          <w:sz w:val="20"/>
          <w:szCs w:val="20"/>
        </w:rPr>
        <w:t>perossido</w:t>
      </w:r>
    </w:p>
    <w:p w:rsidR="00AE4219" w:rsidRDefault="00AE4219" w:rsidP="00493B61">
      <w:pPr>
        <w:jc w:val="both"/>
        <w:rPr>
          <w:rFonts w:ascii="Verdana" w:hAnsi="Verdana"/>
          <w:sz w:val="20"/>
          <w:szCs w:val="20"/>
        </w:rPr>
      </w:pPr>
    </w:p>
    <w:p w:rsidR="00FB6817" w:rsidRDefault="00FB6817" w:rsidP="00493B61">
      <w:pPr>
        <w:jc w:val="both"/>
        <w:rPr>
          <w:rFonts w:ascii="Verdana" w:hAnsi="Verdana"/>
          <w:sz w:val="20"/>
          <w:szCs w:val="20"/>
        </w:rPr>
      </w:pPr>
    </w:p>
    <w:p w:rsidR="00FB6817" w:rsidRDefault="00FB6817" w:rsidP="00493B61">
      <w:pPr>
        <w:jc w:val="both"/>
        <w:rPr>
          <w:rFonts w:ascii="Verdana" w:hAnsi="Verdana"/>
          <w:sz w:val="20"/>
          <w:szCs w:val="20"/>
        </w:rPr>
      </w:pPr>
    </w:p>
    <w:p w:rsidR="00FB6817" w:rsidRDefault="00FB6817" w:rsidP="00493B61">
      <w:pPr>
        <w:jc w:val="both"/>
        <w:rPr>
          <w:rFonts w:ascii="Verdana" w:hAnsi="Verdana"/>
          <w:sz w:val="20"/>
          <w:szCs w:val="20"/>
        </w:rPr>
      </w:pPr>
    </w:p>
    <w:p w:rsidR="00FB6817" w:rsidRDefault="00FB6817" w:rsidP="00493B61">
      <w:pPr>
        <w:jc w:val="both"/>
        <w:rPr>
          <w:rFonts w:ascii="Verdana" w:hAnsi="Verdana"/>
          <w:sz w:val="20"/>
          <w:szCs w:val="20"/>
        </w:rPr>
      </w:pPr>
    </w:p>
    <w:p w:rsidR="00FB6817" w:rsidRDefault="00FB6817" w:rsidP="00493B61">
      <w:pPr>
        <w:jc w:val="both"/>
        <w:rPr>
          <w:rFonts w:ascii="Verdana" w:hAnsi="Verdana"/>
          <w:sz w:val="20"/>
          <w:szCs w:val="20"/>
        </w:rPr>
      </w:pPr>
    </w:p>
    <w:p w:rsidR="008042C2" w:rsidRDefault="00EB3EE3" w:rsidP="00EB3EE3">
      <w:pPr>
        <w:ind w:left="2836" w:firstLine="709"/>
        <w:jc w:val="both"/>
        <w:rPr>
          <w:rFonts w:ascii="Verdana" w:hAnsi="Verdana"/>
          <w:i/>
          <w:sz w:val="20"/>
          <w:szCs w:val="20"/>
        </w:rPr>
      </w:pPr>
      <w:r w:rsidRPr="00881C9C">
        <w:rPr>
          <w:rFonts w:ascii="Verdana" w:hAnsi="Verdana"/>
          <w:i/>
          <w:sz w:val="20"/>
          <w:szCs w:val="20"/>
        </w:rPr>
        <w:t>Nome sistematico</w:t>
      </w:r>
      <w:r w:rsidRPr="00881C9C">
        <w:rPr>
          <w:rFonts w:ascii="Verdana" w:hAnsi="Verdana"/>
          <w:i/>
          <w:sz w:val="20"/>
          <w:szCs w:val="20"/>
        </w:rPr>
        <w:tab/>
      </w:r>
      <w:r w:rsidRPr="00881C9C">
        <w:rPr>
          <w:rFonts w:ascii="Verdana" w:hAnsi="Verdana"/>
          <w:i/>
          <w:sz w:val="20"/>
          <w:szCs w:val="20"/>
        </w:rPr>
        <w:tab/>
      </w:r>
      <w:r w:rsidRPr="00881C9C">
        <w:rPr>
          <w:rFonts w:ascii="Verdana" w:hAnsi="Verdana"/>
          <w:i/>
          <w:sz w:val="20"/>
          <w:szCs w:val="20"/>
        </w:rPr>
        <w:tab/>
        <w:t>Nome tradiz</w:t>
      </w:r>
      <w:r>
        <w:rPr>
          <w:rFonts w:ascii="Verdana" w:hAnsi="Verdana"/>
          <w:i/>
          <w:sz w:val="20"/>
          <w:szCs w:val="20"/>
        </w:rPr>
        <w:t>i</w:t>
      </w:r>
      <w:r w:rsidRPr="00881C9C">
        <w:rPr>
          <w:rFonts w:ascii="Verdana" w:hAnsi="Verdana"/>
          <w:i/>
          <w:sz w:val="20"/>
          <w:szCs w:val="20"/>
        </w:rPr>
        <w:t>onale</w:t>
      </w:r>
    </w:p>
    <w:p w:rsidR="00EB3EE3" w:rsidRDefault="00EB3EE3" w:rsidP="00EB3EE3">
      <w:pPr>
        <w:ind w:left="2836" w:firstLine="709"/>
        <w:jc w:val="both"/>
        <w:rPr>
          <w:rFonts w:ascii="Verdana" w:hAnsi="Verdana"/>
          <w:sz w:val="20"/>
          <w:szCs w:val="20"/>
        </w:rPr>
      </w:pPr>
    </w:p>
    <w:p w:rsidR="008042C2" w:rsidRPr="008042C2" w:rsidRDefault="008042C2" w:rsidP="00EB3EE3">
      <w:pPr>
        <w:ind w:left="2127"/>
        <w:jc w:val="both"/>
        <w:rPr>
          <w:rFonts w:ascii="Verdana" w:hAnsi="Verdana"/>
          <w:sz w:val="20"/>
          <w:szCs w:val="20"/>
        </w:rPr>
      </w:pPr>
      <w:r w:rsidRPr="008042C2">
        <w:rPr>
          <w:rFonts w:ascii="Verdana" w:hAnsi="Verdana"/>
          <w:sz w:val="20"/>
          <w:szCs w:val="20"/>
        </w:rPr>
        <w:t xml:space="preserve">SiC </w:t>
      </w:r>
      <w:r w:rsidR="006105C7">
        <w:rPr>
          <w:rFonts w:ascii="Verdana" w:hAnsi="Verdana"/>
          <w:sz w:val="20"/>
          <w:szCs w:val="20"/>
        </w:rPr>
        <w:tab/>
      </w:r>
      <w:r w:rsidR="00EB3EE3">
        <w:rPr>
          <w:rFonts w:ascii="Verdana" w:hAnsi="Verdana"/>
          <w:sz w:val="20"/>
          <w:szCs w:val="20"/>
        </w:rPr>
        <w:tab/>
      </w:r>
      <w:r w:rsidRPr="008042C2">
        <w:rPr>
          <w:rFonts w:ascii="Verdana" w:hAnsi="Verdana"/>
          <w:sz w:val="20"/>
          <w:szCs w:val="20"/>
        </w:rPr>
        <w:t>Carburo di silicio</w:t>
      </w:r>
      <w:r w:rsidR="00EB3EE3" w:rsidRPr="00EB3EE3">
        <w:rPr>
          <w:rFonts w:ascii="Verdana" w:hAnsi="Verdana"/>
          <w:sz w:val="20"/>
          <w:szCs w:val="20"/>
        </w:rPr>
        <w:t xml:space="preserve"> </w:t>
      </w:r>
      <w:r w:rsidR="00EB3EE3">
        <w:rPr>
          <w:rFonts w:ascii="Verdana" w:hAnsi="Verdana"/>
          <w:sz w:val="20"/>
          <w:szCs w:val="20"/>
        </w:rPr>
        <w:tab/>
      </w:r>
      <w:r w:rsidR="00EB3EE3">
        <w:rPr>
          <w:rFonts w:ascii="Verdana" w:hAnsi="Verdana"/>
          <w:sz w:val="20"/>
          <w:szCs w:val="20"/>
        </w:rPr>
        <w:tab/>
      </w:r>
      <w:r w:rsidR="00EB3EE3">
        <w:rPr>
          <w:rFonts w:ascii="Verdana" w:hAnsi="Verdana"/>
          <w:sz w:val="20"/>
          <w:szCs w:val="20"/>
        </w:rPr>
        <w:tab/>
      </w:r>
      <w:r w:rsidR="00EB3EE3" w:rsidRPr="008042C2">
        <w:rPr>
          <w:rFonts w:ascii="Verdana" w:hAnsi="Verdana"/>
          <w:sz w:val="20"/>
          <w:szCs w:val="20"/>
        </w:rPr>
        <w:t>Carburo di silicio</w:t>
      </w:r>
    </w:p>
    <w:p w:rsidR="008042C2" w:rsidRPr="008042C2" w:rsidRDefault="008042C2" w:rsidP="00EB3EE3">
      <w:pPr>
        <w:ind w:left="2127"/>
        <w:jc w:val="both"/>
        <w:rPr>
          <w:rFonts w:ascii="Verdana" w:hAnsi="Verdana"/>
          <w:sz w:val="20"/>
          <w:szCs w:val="20"/>
        </w:rPr>
      </w:pPr>
      <w:r w:rsidRPr="008042C2">
        <w:rPr>
          <w:rFonts w:ascii="Verdana" w:hAnsi="Verdana"/>
          <w:sz w:val="20"/>
          <w:szCs w:val="20"/>
        </w:rPr>
        <w:t xml:space="preserve">SbAs </w:t>
      </w:r>
      <w:r w:rsidR="006105C7">
        <w:rPr>
          <w:rFonts w:ascii="Verdana" w:hAnsi="Verdana"/>
          <w:sz w:val="20"/>
          <w:szCs w:val="20"/>
        </w:rPr>
        <w:tab/>
      </w:r>
      <w:r w:rsidR="00EB3EE3">
        <w:rPr>
          <w:rFonts w:ascii="Verdana" w:hAnsi="Verdana"/>
          <w:sz w:val="20"/>
          <w:szCs w:val="20"/>
        </w:rPr>
        <w:tab/>
      </w:r>
      <w:r w:rsidR="00FA0399">
        <w:rPr>
          <w:rFonts w:ascii="Verdana" w:hAnsi="Verdana"/>
          <w:sz w:val="20"/>
          <w:szCs w:val="20"/>
        </w:rPr>
        <w:t>Arsen</w:t>
      </w:r>
      <w:r w:rsidRPr="008042C2">
        <w:rPr>
          <w:rFonts w:ascii="Verdana" w:hAnsi="Verdana"/>
          <w:sz w:val="20"/>
          <w:szCs w:val="20"/>
        </w:rPr>
        <w:t>uro di antimonio</w:t>
      </w:r>
      <w:r w:rsidR="00EB3EE3">
        <w:rPr>
          <w:rFonts w:ascii="Verdana" w:hAnsi="Verdana"/>
          <w:sz w:val="20"/>
          <w:szCs w:val="20"/>
        </w:rPr>
        <w:t xml:space="preserve"> (III)</w:t>
      </w:r>
      <w:r w:rsidR="00EB3EE3">
        <w:rPr>
          <w:rFonts w:ascii="Verdana" w:hAnsi="Verdana"/>
          <w:sz w:val="20"/>
          <w:szCs w:val="20"/>
        </w:rPr>
        <w:tab/>
      </w:r>
      <w:r w:rsidR="00EB3EE3">
        <w:rPr>
          <w:rFonts w:ascii="Verdana" w:hAnsi="Verdana"/>
          <w:sz w:val="20"/>
          <w:szCs w:val="20"/>
        </w:rPr>
        <w:tab/>
      </w:r>
      <w:r w:rsidR="00FA0399">
        <w:rPr>
          <w:rFonts w:ascii="Verdana" w:hAnsi="Verdana"/>
          <w:sz w:val="20"/>
          <w:szCs w:val="20"/>
        </w:rPr>
        <w:t>Arsen</w:t>
      </w:r>
      <w:r w:rsidR="00EB3EE3" w:rsidRPr="008042C2">
        <w:rPr>
          <w:rFonts w:ascii="Verdana" w:hAnsi="Verdana"/>
          <w:sz w:val="20"/>
          <w:szCs w:val="20"/>
        </w:rPr>
        <w:t>uro antimonio</w:t>
      </w:r>
      <w:r w:rsidR="00EB3EE3">
        <w:rPr>
          <w:rFonts w:ascii="Verdana" w:hAnsi="Verdana"/>
          <w:sz w:val="20"/>
          <w:szCs w:val="20"/>
        </w:rPr>
        <w:t>so</w:t>
      </w:r>
    </w:p>
    <w:p w:rsidR="008042C2" w:rsidRPr="008042C2" w:rsidRDefault="008042C2" w:rsidP="00EB3EE3">
      <w:pPr>
        <w:ind w:left="2127"/>
        <w:jc w:val="both"/>
        <w:rPr>
          <w:rFonts w:ascii="Verdana" w:hAnsi="Verdana"/>
          <w:sz w:val="20"/>
          <w:szCs w:val="20"/>
        </w:rPr>
      </w:pPr>
      <w:r w:rsidRPr="008042C2">
        <w:rPr>
          <w:rFonts w:ascii="Verdana" w:hAnsi="Verdana"/>
          <w:sz w:val="20"/>
          <w:szCs w:val="20"/>
        </w:rPr>
        <w:t>Si</w:t>
      </w:r>
      <w:r w:rsidRPr="006105C7">
        <w:rPr>
          <w:rFonts w:ascii="Verdana" w:hAnsi="Verdana"/>
          <w:sz w:val="20"/>
          <w:szCs w:val="20"/>
          <w:vertAlign w:val="subscript"/>
        </w:rPr>
        <w:t>3</w:t>
      </w:r>
      <w:r w:rsidRPr="008042C2">
        <w:rPr>
          <w:rFonts w:ascii="Verdana" w:hAnsi="Verdana"/>
          <w:sz w:val="20"/>
          <w:szCs w:val="20"/>
        </w:rPr>
        <w:t>N</w:t>
      </w:r>
      <w:r w:rsidRPr="006105C7">
        <w:rPr>
          <w:rFonts w:ascii="Verdana" w:hAnsi="Verdana"/>
          <w:sz w:val="20"/>
          <w:szCs w:val="20"/>
          <w:vertAlign w:val="subscript"/>
        </w:rPr>
        <w:t>4</w:t>
      </w:r>
      <w:r w:rsidRPr="008042C2">
        <w:rPr>
          <w:rFonts w:ascii="Verdana" w:hAnsi="Verdana"/>
          <w:sz w:val="20"/>
          <w:szCs w:val="20"/>
        </w:rPr>
        <w:t xml:space="preserve"> </w:t>
      </w:r>
      <w:r w:rsidR="006105C7">
        <w:rPr>
          <w:rFonts w:ascii="Verdana" w:hAnsi="Verdana"/>
          <w:sz w:val="20"/>
          <w:szCs w:val="20"/>
        </w:rPr>
        <w:tab/>
      </w:r>
      <w:r w:rsidR="00EB3EE3">
        <w:rPr>
          <w:rFonts w:ascii="Verdana" w:hAnsi="Verdana"/>
          <w:sz w:val="20"/>
          <w:szCs w:val="20"/>
        </w:rPr>
        <w:tab/>
      </w:r>
      <w:r w:rsidRPr="008042C2">
        <w:rPr>
          <w:rFonts w:ascii="Verdana" w:hAnsi="Verdana"/>
          <w:sz w:val="20"/>
          <w:szCs w:val="20"/>
        </w:rPr>
        <w:t>Tetranitruro di trisilicio</w:t>
      </w:r>
      <w:r w:rsidR="00EB3EE3">
        <w:rPr>
          <w:rFonts w:ascii="Verdana" w:hAnsi="Verdana"/>
          <w:sz w:val="20"/>
          <w:szCs w:val="20"/>
        </w:rPr>
        <w:tab/>
      </w:r>
      <w:r w:rsidR="00EB3EE3">
        <w:rPr>
          <w:rFonts w:ascii="Verdana" w:hAnsi="Verdana"/>
          <w:sz w:val="20"/>
          <w:szCs w:val="20"/>
        </w:rPr>
        <w:tab/>
        <w:t>nitruro di silicio</w:t>
      </w:r>
    </w:p>
    <w:p w:rsidR="008042C2" w:rsidRPr="008042C2" w:rsidRDefault="008042C2" w:rsidP="00EB3EE3">
      <w:pPr>
        <w:ind w:left="2127"/>
        <w:jc w:val="both"/>
        <w:rPr>
          <w:rFonts w:ascii="Verdana" w:hAnsi="Verdana"/>
          <w:sz w:val="20"/>
          <w:szCs w:val="20"/>
        </w:rPr>
      </w:pPr>
      <w:r w:rsidRPr="008042C2">
        <w:rPr>
          <w:rFonts w:ascii="Verdana" w:hAnsi="Verdana"/>
          <w:sz w:val="20"/>
          <w:szCs w:val="20"/>
        </w:rPr>
        <w:t>AsH</w:t>
      </w:r>
      <w:r w:rsidRPr="006105C7">
        <w:rPr>
          <w:rFonts w:ascii="Verdana" w:hAnsi="Verdana"/>
          <w:sz w:val="20"/>
          <w:szCs w:val="20"/>
          <w:vertAlign w:val="subscript"/>
        </w:rPr>
        <w:t>3</w:t>
      </w:r>
      <w:r w:rsidRPr="008042C2">
        <w:rPr>
          <w:rFonts w:ascii="Verdana" w:hAnsi="Verdana"/>
          <w:sz w:val="20"/>
          <w:szCs w:val="20"/>
        </w:rPr>
        <w:t xml:space="preserve"> </w:t>
      </w:r>
      <w:r w:rsidR="006105C7">
        <w:rPr>
          <w:rFonts w:ascii="Verdana" w:hAnsi="Verdana"/>
          <w:sz w:val="20"/>
          <w:szCs w:val="20"/>
        </w:rPr>
        <w:tab/>
      </w:r>
      <w:r w:rsidR="00EB3EE3">
        <w:rPr>
          <w:rFonts w:ascii="Verdana" w:hAnsi="Verdana"/>
          <w:sz w:val="20"/>
          <w:szCs w:val="20"/>
        </w:rPr>
        <w:tab/>
      </w:r>
      <w:r w:rsidRPr="008042C2">
        <w:rPr>
          <w:rFonts w:ascii="Verdana" w:hAnsi="Verdana"/>
          <w:sz w:val="20"/>
          <w:szCs w:val="20"/>
        </w:rPr>
        <w:t>Triidruro di arsenico</w:t>
      </w:r>
      <w:r w:rsidR="00EB3EE3">
        <w:rPr>
          <w:rFonts w:ascii="Verdana" w:hAnsi="Verdana"/>
          <w:sz w:val="20"/>
          <w:szCs w:val="20"/>
        </w:rPr>
        <w:t xml:space="preserve"> (III)</w:t>
      </w:r>
      <w:r w:rsidR="00EB3EE3">
        <w:rPr>
          <w:rFonts w:ascii="Verdana" w:hAnsi="Verdana"/>
          <w:sz w:val="20"/>
          <w:szCs w:val="20"/>
        </w:rPr>
        <w:tab/>
      </w:r>
      <w:r w:rsidR="00EB3EE3">
        <w:rPr>
          <w:rFonts w:ascii="Verdana" w:hAnsi="Verdana"/>
          <w:sz w:val="20"/>
          <w:szCs w:val="20"/>
        </w:rPr>
        <w:tab/>
        <w:t>idruro arsenioso</w:t>
      </w:r>
    </w:p>
    <w:p w:rsidR="008042C2" w:rsidRPr="008042C2" w:rsidRDefault="008042C2" w:rsidP="00EB3EE3">
      <w:pPr>
        <w:ind w:left="2127"/>
        <w:jc w:val="both"/>
        <w:rPr>
          <w:rFonts w:ascii="Verdana" w:hAnsi="Verdana"/>
          <w:sz w:val="20"/>
          <w:szCs w:val="20"/>
        </w:rPr>
      </w:pPr>
      <w:r w:rsidRPr="008042C2">
        <w:rPr>
          <w:rFonts w:ascii="Verdana" w:hAnsi="Verdana"/>
          <w:sz w:val="20"/>
          <w:szCs w:val="20"/>
        </w:rPr>
        <w:t>OF</w:t>
      </w:r>
      <w:r w:rsidRPr="006105C7">
        <w:rPr>
          <w:rFonts w:ascii="Verdana" w:hAnsi="Verdana"/>
          <w:sz w:val="20"/>
          <w:szCs w:val="20"/>
          <w:vertAlign w:val="subscript"/>
        </w:rPr>
        <w:t>2</w:t>
      </w:r>
      <w:r w:rsidRPr="008042C2">
        <w:rPr>
          <w:rFonts w:ascii="Verdana" w:hAnsi="Verdana"/>
          <w:sz w:val="20"/>
          <w:szCs w:val="20"/>
        </w:rPr>
        <w:t xml:space="preserve"> </w:t>
      </w:r>
      <w:r w:rsidR="006105C7">
        <w:rPr>
          <w:rFonts w:ascii="Verdana" w:hAnsi="Verdana"/>
          <w:sz w:val="20"/>
          <w:szCs w:val="20"/>
        </w:rPr>
        <w:tab/>
      </w:r>
      <w:r w:rsidR="00EB3EE3">
        <w:rPr>
          <w:rFonts w:ascii="Verdana" w:hAnsi="Verdana"/>
          <w:sz w:val="20"/>
          <w:szCs w:val="20"/>
        </w:rPr>
        <w:tab/>
      </w:r>
      <w:r w:rsidR="006105C7">
        <w:rPr>
          <w:rFonts w:ascii="Verdana" w:hAnsi="Verdana"/>
          <w:sz w:val="20"/>
          <w:szCs w:val="20"/>
        </w:rPr>
        <w:t>d</w:t>
      </w:r>
      <w:r w:rsidRPr="008042C2">
        <w:rPr>
          <w:rFonts w:ascii="Verdana" w:hAnsi="Verdana"/>
          <w:sz w:val="20"/>
          <w:szCs w:val="20"/>
        </w:rPr>
        <w:t>ifluoruro di ossigeno</w:t>
      </w:r>
      <w:r w:rsidR="00EB3EE3">
        <w:rPr>
          <w:rFonts w:ascii="Verdana" w:hAnsi="Verdana"/>
          <w:sz w:val="20"/>
          <w:szCs w:val="20"/>
        </w:rPr>
        <w:tab/>
      </w:r>
      <w:r w:rsidR="00EB3EE3">
        <w:rPr>
          <w:rFonts w:ascii="Verdana" w:hAnsi="Verdana"/>
          <w:sz w:val="20"/>
          <w:szCs w:val="20"/>
        </w:rPr>
        <w:tab/>
        <w:t>fluoruro di osssigeno</w:t>
      </w:r>
    </w:p>
    <w:p w:rsidR="008042C2" w:rsidRPr="008042C2" w:rsidRDefault="008042C2" w:rsidP="00EB3EE3">
      <w:pPr>
        <w:ind w:left="2127"/>
        <w:jc w:val="both"/>
        <w:rPr>
          <w:rFonts w:ascii="Verdana" w:hAnsi="Verdana"/>
          <w:sz w:val="20"/>
          <w:szCs w:val="20"/>
        </w:rPr>
      </w:pPr>
      <w:r w:rsidRPr="008042C2">
        <w:rPr>
          <w:rFonts w:ascii="Verdana" w:hAnsi="Verdana"/>
          <w:sz w:val="20"/>
          <w:szCs w:val="20"/>
        </w:rPr>
        <w:t xml:space="preserve">ICl </w:t>
      </w:r>
      <w:r w:rsidR="006105C7">
        <w:rPr>
          <w:rFonts w:ascii="Verdana" w:hAnsi="Verdana"/>
          <w:sz w:val="20"/>
          <w:szCs w:val="20"/>
        </w:rPr>
        <w:tab/>
      </w:r>
      <w:r w:rsidR="00EB3EE3">
        <w:rPr>
          <w:rFonts w:ascii="Verdana" w:hAnsi="Verdana"/>
          <w:sz w:val="20"/>
          <w:szCs w:val="20"/>
        </w:rPr>
        <w:tab/>
      </w:r>
      <w:r w:rsidRPr="008042C2">
        <w:rPr>
          <w:rFonts w:ascii="Verdana" w:hAnsi="Verdana"/>
          <w:sz w:val="20"/>
          <w:szCs w:val="20"/>
        </w:rPr>
        <w:t>Cloruro di iodio</w:t>
      </w:r>
      <w:r w:rsidR="00EB3EE3">
        <w:rPr>
          <w:rFonts w:ascii="Verdana" w:hAnsi="Verdana"/>
          <w:sz w:val="20"/>
          <w:szCs w:val="20"/>
        </w:rPr>
        <w:tab/>
      </w:r>
      <w:r w:rsidR="00EB3EE3">
        <w:rPr>
          <w:rFonts w:ascii="Verdana" w:hAnsi="Verdana"/>
          <w:sz w:val="20"/>
          <w:szCs w:val="20"/>
        </w:rPr>
        <w:tab/>
      </w:r>
      <w:r w:rsidR="00EB3EE3">
        <w:rPr>
          <w:rFonts w:ascii="Verdana" w:hAnsi="Verdana"/>
          <w:sz w:val="20"/>
          <w:szCs w:val="20"/>
        </w:rPr>
        <w:tab/>
        <w:t>cloruro di iodio</w:t>
      </w:r>
    </w:p>
    <w:p w:rsidR="00EB3EE3" w:rsidRPr="00EB3EE3" w:rsidRDefault="00EB3EE3" w:rsidP="00EB3EE3">
      <w:pPr>
        <w:ind w:left="1418" w:firstLine="709"/>
        <w:jc w:val="both"/>
        <w:rPr>
          <w:rFonts w:ascii="Verdana" w:hAnsi="Verdana"/>
          <w:b/>
          <w:bCs/>
          <w:sz w:val="20"/>
          <w:szCs w:val="20"/>
        </w:rPr>
      </w:pPr>
      <w:r w:rsidRPr="00EB3EE3">
        <w:rPr>
          <w:rFonts w:ascii="Verdana" w:hAnsi="Verdana"/>
          <w:sz w:val="20"/>
          <w:szCs w:val="20"/>
        </w:rPr>
        <w:t>SnCl</w:t>
      </w:r>
      <w:r w:rsidRPr="00EB3EE3">
        <w:rPr>
          <w:rFonts w:ascii="Verdana" w:hAnsi="Verdana"/>
          <w:sz w:val="20"/>
          <w:szCs w:val="20"/>
          <w:vertAlign w:val="subscript"/>
        </w:rPr>
        <w:t>2</w:t>
      </w:r>
      <w:r w:rsidRPr="00EB3EE3">
        <w:rPr>
          <w:rFonts w:ascii="Verdana" w:hAnsi="Verdana"/>
          <w:sz w:val="20"/>
          <w:szCs w:val="20"/>
        </w:rPr>
        <w:t xml:space="preserve"> </w:t>
      </w:r>
      <w:r>
        <w:rPr>
          <w:rFonts w:ascii="Verdana" w:hAnsi="Verdana"/>
          <w:sz w:val="20"/>
          <w:szCs w:val="20"/>
        </w:rPr>
        <w:t xml:space="preserve"> </w:t>
      </w:r>
      <w:r>
        <w:rPr>
          <w:rFonts w:ascii="Verdana" w:hAnsi="Verdana"/>
          <w:sz w:val="20"/>
          <w:szCs w:val="20"/>
        </w:rPr>
        <w:tab/>
      </w:r>
      <w:r>
        <w:rPr>
          <w:rFonts w:ascii="Verdana" w:hAnsi="Verdana"/>
          <w:sz w:val="20"/>
          <w:szCs w:val="20"/>
        </w:rPr>
        <w:tab/>
        <w:t>d</w:t>
      </w:r>
      <w:r w:rsidRPr="00EB3EE3">
        <w:rPr>
          <w:rFonts w:ascii="Verdana" w:hAnsi="Verdana"/>
          <w:sz w:val="20"/>
          <w:szCs w:val="20"/>
        </w:rPr>
        <w:t xml:space="preserve">icloruro di stagno </w:t>
      </w:r>
      <w:r>
        <w:rPr>
          <w:rFonts w:ascii="Verdana" w:hAnsi="Verdana"/>
          <w:sz w:val="20"/>
          <w:szCs w:val="20"/>
        </w:rPr>
        <w:t>(II)</w:t>
      </w:r>
      <w:r>
        <w:rPr>
          <w:rFonts w:ascii="Verdana" w:hAnsi="Verdana"/>
          <w:sz w:val="20"/>
          <w:szCs w:val="20"/>
        </w:rPr>
        <w:tab/>
      </w:r>
      <w:r>
        <w:rPr>
          <w:rFonts w:ascii="Verdana" w:hAnsi="Verdana"/>
          <w:sz w:val="20"/>
          <w:szCs w:val="20"/>
        </w:rPr>
        <w:tab/>
      </w:r>
      <w:r w:rsidRPr="00EB3EE3">
        <w:rPr>
          <w:rFonts w:ascii="Verdana" w:hAnsi="Verdana"/>
          <w:sz w:val="20"/>
          <w:szCs w:val="20"/>
        </w:rPr>
        <w:t>Cloruro stann</w:t>
      </w:r>
      <w:r w:rsidRPr="00EB3EE3">
        <w:rPr>
          <w:rFonts w:ascii="Verdana" w:hAnsi="Verdana"/>
          <w:bCs/>
          <w:sz w:val="20"/>
          <w:szCs w:val="20"/>
        </w:rPr>
        <w:t>oso</w:t>
      </w:r>
    </w:p>
    <w:p w:rsidR="00EB3EE3" w:rsidRPr="00EB3EE3" w:rsidRDefault="00EB3EE3" w:rsidP="00EB3EE3">
      <w:pPr>
        <w:ind w:left="1418" w:firstLine="709"/>
        <w:jc w:val="both"/>
        <w:rPr>
          <w:rFonts w:ascii="Verdana" w:hAnsi="Verdana"/>
          <w:b/>
          <w:bCs/>
          <w:sz w:val="20"/>
          <w:szCs w:val="20"/>
        </w:rPr>
      </w:pPr>
      <w:r w:rsidRPr="00EB3EE3">
        <w:rPr>
          <w:rFonts w:ascii="Verdana" w:hAnsi="Verdana"/>
          <w:sz w:val="20"/>
          <w:szCs w:val="20"/>
        </w:rPr>
        <w:t>SnCl</w:t>
      </w:r>
      <w:r w:rsidRPr="00EB3EE3">
        <w:rPr>
          <w:rFonts w:ascii="Verdana" w:hAnsi="Verdana"/>
          <w:sz w:val="20"/>
          <w:szCs w:val="20"/>
          <w:vertAlign w:val="subscript"/>
        </w:rPr>
        <w:t>4</w:t>
      </w:r>
      <w:r w:rsidRPr="00EB3EE3">
        <w:rPr>
          <w:rFonts w:ascii="Verdana" w:hAnsi="Verdana"/>
          <w:sz w:val="20"/>
          <w:szCs w:val="20"/>
        </w:rPr>
        <w:t xml:space="preserve"> </w:t>
      </w:r>
      <w:r>
        <w:rPr>
          <w:rFonts w:ascii="Verdana" w:hAnsi="Verdana"/>
          <w:sz w:val="20"/>
          <w:szCs w:val="20"/>
        </w:rPr>
        <w:tab/>
      </w:r>
      <w:r>
        <w:rPr>
          <w:rFonts w:ascii="Verdana" w:hAnsi="Verdana"/>
          <w:sz w:val="20"/>
          <w:szCs w:val="20"/>
        </w:rPr>
        <w:tab/>
        <w:t>t</w:t>
      </w:r>
      <w:r w:rsidRPr="00EB3EE3">
        <w:rPr>
          <w:rFonts w:ascii="Verdana" w:hAnsi="Verdana"/>
          <w:sz w:val="20"/>
          <w:szCs w:val="20"/>
        </w:rPr>
        <w:t>etracloruro di stagno</w:t>
      </w:r>
      <w:r>
        <w:rPr>
          <w:rFonts w:ascii="Verdana" w:hAnsi="Verdana"/>
          <w:sz w:val="20"/>
          <w:szCs w:val="20"/>
        </w:rPr>
        <w:t xml:space="preserve"> (IV)</w:t>
      </w:r>
      <w:r w:rsidRPr="00EB3EE3">
        <w:rPr>
          <w:rFonts w:ascii="Verdana" w:hAnsi="Verdana"/>
          <w:sz w:val="20"/>
          <w:szCs w:val="20"/>
        </w:rPr>
        <w:t xml:space="preserve"> </w:t>
      </w:r>
      <w:r>
        <w:rPr>
          <w:rFonts w:ascii="Verdana" w:hAnsi="Verdana"/>
          <w:sz w:val="20"/>
          <w:szCs w:val="20"/>
        </w:rPr>
        <w:tab/>
      </w:r>
      <w:r>
        <w:rPr>
          <w:rFonts w:ascii="Verdana" w:hAnsi="Verdana"/>
          <w:sz w:val="20"/>
          <w:szCs w:val="20"/>
        </w:rPr>
        <w:tab/>
      </w:r>
      <w:r w:rsidRPr="00EB3EE3">
        <w:rPr>
          <w:rFonts w:ascii="Verdana" w:hAnsi="Verdana"/>
          <w:sz w:val="20"/>
          <w:szCs w:val="20"/>
        </w:rPr>
        <w:t>Cloruro stann</w:t>
      </w:r>
      <w:r w:rsidRPr="00EB3EE3">
        <w:rPr>
          <w:rFonts w:ascii="Verdana" w:hAnsi="Verdana"/>
          <w:bCs/>
          <w:sz w:val="20"/>
          <w:szCs w:val="20"/>
        </w:rPr>
        <w:t>ico</w:t>
      </w:r>
    </w:p>
    <w:p w:rsidR="00EB3EE3" w:rsidRPr="00EB3EE3" w:rsidRDefault="00EB3EE3" w:rsidP="00EB3EE3">
      <w:pPr>
        <w:ind w:left="1418" w:firstLine="709"/>
        <w:jc w:val="both"/>
        <w:rPr>
          <w:rFonts w:ascii="Verdana" w:hAnsi="Verdana"/>
          <w:bCs/>
          <w:sz w:val="20"/>
          <w:szCs w:val="20"/>
        </w:rPr>
      </w:pPr>
      <w:r w:rsidRPr="00EB3EE3">
        <w:rPr>
          <w:rFonts w:ascii="Verdana" w:hAnsi="Verdana"/>
          <w:sz w:val="20"/>
          <w:szCs w:val="20"/>
        </w:rPr>
        <w:t>FeCl</w:t>
      </w:r>
      <w:r w:rsidRPr="00EB3EE3">
        <w:rPr>
          <w:rFonts w:ascii="Verdana" w:hAnsi="Verdana"/>
          <w:sz w:val="20"/>
          <w:szCs w:val="20"/>
          <w:vertAlign w:val="subscript"/>
        </w:rPr>
        <w:t>2</w:t>
      </w:r>
      <w:r w:rsidRPr="00EB3EE3">
        <w:rPr>
          <w:rFonts w:ascii="Verdana" w:hAnsi="Verdana"/>
          <w:sz w:val="20"/>
          <w:szCs w:val="20"/>
        </w:rPr>
        <w:t xml:space="preserve"> </w:t>
      </w:r>
      <w:r>
        <w:rPr>
          <w:rFonts w:ascii="Verdana" w:hAnsi="Verdana"/>
          <w:sz w:val="20"/>
          <w:szCs w:val="20"/>
        </w:rPr>
        <w:tab/>
      </w:r>
      <w:r>
        <w:rPr>
          <w:rFonts w:ascii="Verdana" w:hAnsi="Verdana"/>
          <w:sz w:val="20"/>
          <w:szCs w:val="20"/>
        </w:rPr>
        <w:tab/>
        <w:t>d</w:t>
      </w:r>
      <w:r w:rsidRPr="00EB3EE3">
        <w:rPr>
          <w:rFonts w:ascii="Verdana" w:hAnsi="Verdana"/>
          <w:sz w:val="20"/>
          <w:szCs w:val="20"/>
        </w:rPr>
        <w:t xml:space="preserve">icloruro di ferro </w:t>
      </w:r>
      <w:r>
        <w:rPr>
          <w:rFonts w:ascii="Verdana" w:hAnsi="Verdana"/>
          <w:sz w:val="20"/>
          <w:szCs w:val="20"/>
        </w:rPr>
        <w:t>(II)</w:t>
      </w:r>
      <w:r>
        <w:rPr>
          <w:rFonts w:ascii="Verdana" w:hAnsi="Verdana"/>
          <w:sz w:val="20"/>
          <w:szCs w:val="20"/>
        </w:rPr>
        <w:tab/>
      </w:r>
      <w:r>
        <w:rPr>
          <w:rFonts w:ascii="Verdana" w:hAnsi="Verdana"/>
          <w:sz w:val="20"/>
          <w:szCs w:val="20"/>
        </w:rPr>
        <w:tab/>
      </w:r>
      <w:r>
        <w:rPr>
          <w:rFonts w:ascii="Verdana" w:hAnsi="Verdana"/>
          <w:sz w:val="20"/>
          <w:szCs w:val="20"/>
        </w:rPr>
        <w:tab/>
      </w:r>
      <w:r w:rsidRPr="00EB3EE3">
        <w:rPr>
          <w:rFonts w:ascii="Verdana" w:hAnsi="Verdana"/>
          <w:sz w:val="20"/>
          <w:szCs w:val="20"/>
        </w:rPr>
        <w:t xml:space="preserve">Cloruro </w:t>
      </w:r>
      <w:r w:rsidRPr="00EB3EE3">
        <w:rPr>
          <w:rFonts w:ascii="Verdana" w:hAnsi="Verdana"/>
          <w:bCs/>
          <w:sz w:val="20"/>
          <w:szCs w:val="20"/>
        </w:rPr>
        <w:t>ferroso</w:t>
      </w:r>
    </w:p>
    <w:p w:rsidR="00EB3EE3" w:rsidRDefault="00EB3EE3" w:rsidP="00EB3EE3">
      <w:pPr>
        <w:ind w:left="1418" w:firstLine="709"/>
        <w:jc w:val="both"/>
        <w:rPr>
          <w:rFonts w:ascii="Verdana" w:hAnsi="Verdana"/>
          <w:bCs/>
          <w:sz w:val="20"/>
          <w:szCs w:val="20"/>
        </w:rPr>
      </w:pPr>
      <w:r w:rsidRPr="00EB3EE3">
        <w:rPr>
          <w:rFonts w:ascii="Verdana" w:hAnsi="Verdana"/>
          <w:sz w:val="20"/>
          <w:szCs w:val="20"/>
        </w:rPr>
        <w:t>FeCl</w:t>
      </w:r>
      <w:r w:rsidRPr="00EB3EE3">
        <w:rPr>
          <w:rFonts w:ascii="Verdana" w:hAnsi="Verdana"/>
          <w:sz w:val="20"/>
          <w:szCs w:val="20"/>
          <w:vertAlign w:val="subscript"/>
        </w:rPr>
        <w:t>3</w:t>
      </w:r>
      <w:r w:rsidRPr="00EB3EE3">
        <w:rPr>
          <w:rFonts w:ascii="Verdana" w:hAnsi="Verdana"/>
          <w:sz w:val="20"/>
          <w:szCs w:val="20"/>
        </w:rPr>
        <w:t xml:space="preserve"> </w:t>
      </w:r>
      <w:r>
        <w:rPr>
          <w:rFonts w:ascii="Verdana" w:hAnsi="Verdana"/>
          <w:sz w:val="20"/>
          <w:szCs w:val="20"/>
        </w:rPr>
        <w:tab/>
      </w:r>
      <w:r>
        <w:rPr>
          <w:rFonts w:ascii="Verdana" w:hAnsi="Verdana"/>
          <w:sz w:val="20"/>
          <w:szCs w:val="20"/>
        </w:rPr>
        <w:tab/>
        <w:t>t</w:t>
      </w:r>
      <w:r w:rsidRPr="00EB3EE3">
        <w:rPr>
          <w:rFonts w:ascii="Verdana" w:hAnsi="Verdana"/>
          <w:sz w:val="20"/>
          <w:szCs w:val="20"/>
        </w:rPr>
        <w:t xml:space="preserve">ricloruro di ferro </w:t>
      </w:r>
      <w:r>
        <w:rPr>
          <w:rFonts w:ascii="Verdana" w:hAnsi="Verdana"/>
          <w:sz w:val="20"/>
          <w:szCs w:val="20"/>
        </w:rPr>
        <w:t>(III)</w:t>
      </w:r>
      <w:r>
        <w:rPr>
          <w:rFonts w:ascii="Verdana" w:hAnsi="Verdana"/>
          <w:sz w:val="20"/>
          <w:szCs w:val="20"/>
        </w:rPr>
        <w:tab/>
      </w:r>
      <w:r>
        <w:rPr>
          <w:rFonts w:ascii="Verdana" w:hAnsi="Verdana"/>
          <w:sz w:val="20"/>
          <w:szCs w:val="20"/>
        </w:rPr>
        <w:tab/>
      </w:r>
      <w:r w:rsidRPr="00EB3EE3">
        <w:rPr>
          <w:rFonts w:ascii="Verdana" w:hAnsi="Verdana"/>
          <w:sz w:val="20"/>
          <w:szCs w:val="20"/>
        </w:rPr>
        <w:t xml:space="preserve">Cloruro </w:t>
      </w:r>
      <w:r w:rsidR="00FA0399">
        <w:rPr>
          <w:rFonts w:ascii="Verdana" w:hAnsi="Verdana"/>
          <w:bCs/>
          <w:sz w:val="20"/>
          <w:szCs w:val="20"/>
        </w:rPr>
        <w:t>ferrico</w:t>
      </w:r>
    </w:p>
    <w:p w:rsidR="00FA0399" w:rsidRDefault="00FA0399" w:rsidP="00FA0399">
      <w:pPr>
        <w:ind w:left="1418" w:firstLine="709"/>
        <w:jc w:val="both"/>
        <w:rPr>
          <w:rFonts w:ascii="Verdana" w:hAnsi="Verdana"/>
          <w:bCs/>
          <w:sz w:val="20"/>
          <w:szCs w:val="20"/>
        </w:rPr>
      </w:pPr>
      <w:r w:rsidRPr="00FA0399">
        <w:rPr>
          <w:rFonts w:ascii="Verdana" w:hAnsi="Verdana"/>
          <w:bCs/>
          <w:sz w:val="20"/>
          <w:szCs w:val="20"/>
        </w:rPr>
        <w:t xml:space="preserve">AlN </w:t>
      </w:r>
      <w:r>
        <w:rPr>
          <w:rFonts w:ascii="Verdana" w:hAnsi="Verdana"/>
          <w:bCs/>
          <w:sz w:val="20"/>
          <w:szCs w:val="20"/>
        </w:rPr>
        <w:tab/>
      </w:r>
      <w:r>
        <w:rPr>
          <w:rFonts w:ascii="Verdana" w:hAnsi="Verdana"/>
          <w:bCs/>
          <w:sz w:val="20"/>
          <w:szCs w:val="20"/>
        </w:rPr>
        <w:tab/>
      </w:r>
      <w:r w:rsidRPr="00FA0399">
        <w:rPr>
          <w:rFonts w:ascii="Verdana" w:hAnsi="Verdana"/>
          <w:bCs/>
          <w:sz w:val="20"/>
          <w:szCs w:val="20"/>
        </w:rPr>
        <w:t xml:space="preserve">Nitruro di alluminio </w:t>
      </w:r>
      <w:r>
        <w:rPr>
          <w:rFonts w:ascii="Verdana" w:hAnsi="Verdana"/>
          <w:bCs/>
          <w:sz w:val="20"/>
          <w:szCs w:val="20"/>
        </w:rPr>
        <w:tab/>
      </w:r>
      <w:r>
        <w:rPr>
          <w:rFonts w:ascii="Verdana" w:hAnsi="Verdana"/>
          <w:bCs/>
          <w:sz w:val="20"/>
          <w:szCs w:val="20"/>
        </w:rPr>
        <w:tab/>
      </w:r>
      <w:r>
        <w:rPr>
          <w:rFonts w:ascii="Verdana" w:hAnsi="Verdana"/>
          <w:bCs/>
          <w:sz w:val="20"/>
          <w:szCs w:val="20"/>
        </w:rPr>
        <w:tab/>
      </w:r>
      <w:r w:rsidRPr="00FA0399">
        <w:rPr>
          <w:rFonts w:ascii="Verdana" w:hAnsi="Verdana"/>
          <w:bCs/>
          <w:sz w:val="20"/>
          <w:szCs w:val="20"/>
        </w:rPr>
        <w:t>Nitruro di alluminio</w:t>
      </w:r>
    </w:p>
    <w:p w:rsidR="00FA0399" w:rsidRPr="00FA0399" w:rsidRDefault="00FA0399" w:rsidP="00FA0399">
      <w:pPr>
        <w:ind w:left="1418" w:firstLine="709"/>
        <w:jc w:val="both"/>
        <w:rPr>
          <w:rFonts w:ascii="Verdana" w:hAnsi="Verdana"/>
          <w:bCs/>
          <w:sz w:val="20"/>
          <w:szCs w:val="20"/>
        </w:rPr>
      </w:pPr>
      <w:r w:rsidRPr="00FA0399">
        <w:rPr>
          <w:rFonts w:ascii="Verdana" w:hAnsi="Verdana"/>
          <w:bCs/>
          <w:sz w:val="20"/>
          <w:szCs w:val="20"/>
        </w:rPr>
        <w:t xml:space="preserve">CdSe </w:t>
      </w:r>
      <w:r>
        <w:rPr>
          <w:rFonts w:ascii="Verdana" w:hAnsi="Verdana"/>
          <w:bCs/>
          <w:sz w:val="20"/>
          <w:szCs w:val="20"/>
        </w:rPr>
        <w:tab/>
      </w:r>
      <w:r>
        <w:rPr>
          <w:rFonts w:ascii="Verdana" w:hAnsi="Verdana"/>
          <w:bCs/>
          <w:sz w:val="20"/>
          <w:szCs w:val="20"/>
        </w:rPr>
        <w:tab/>
        <w:t>Selen</w:t>
      </w:r>
      <w:r w:rsidRPr="00FA0399">
        <w:rPr>
          <w:rFonts w:ascii="Verdana" w:hAnsi="Verdana"/>
          <w:bCs/>
          <w:sz w:val="20"/>
          <w:szCs w:val="20"/>
        </w:rPr>
        <w:t>uro</w:t>
      </w:r>
      <w:r w:rsidRPr="00FA0399">
        <w:rPr>
          <w:rFonts w:ascii="Verdana" w:hAnsi="Verdana"/>
          <w:b/>
          <w:bCs/>
          <w:sz w:val="20"/>
          <w:szCs w:val="20"/>
        </w:rPr>
        <w:t xml:space="preserve"> </w:t>
      </w:r>
      <w:r w:rsidRPr="00FA0399">
        <w:rPr>
          <w:rFonts w:ascii="Verdana" w:hAnsi="Verdana"/>
          <w:bCs/>
          <w:sz w:val="20"/>
          <w:szCs w:val="20"/>
        </w:rPr>
        <w:t>di cadmio</w:t>
      </w:r>
      <w:r>
        <w:rPr>
          <w:rFonts w:ascii="Verdana" w:hAnsi="Verdana"/>
          <w:bCs/>
          <w:sz w:val="20"/>
          <w:szCs w:val="20"/>
        </w:rPr>
        <w:tab/>
      </w:r>
      <w:r>
        <w:rPr>
          <w:rFonts w:ascii="Verdana" w:hAnsi="Verdana"/>
          <w:bCs/>
          <w:sz w:val="20"/>
          <w:szCs w:val="20"/>
        </w:rPr>
        <w:tab/>
      </w:r>
      <w:r>
        <w:rPr>
          <w:rFonts w:ascii="Verdana" w:hAnsi="Verdana"/>
          <w:bCs/>
          <w:sz w:val="20"/>
          <w:szCs w:val="20"/>
        </w:rPr>
        <w:tab/>
        <w:t>Selen</w:t>
      </w:r>
      <w:r w:rsidRPr="00FA0399">
        <w:rPr>
          <w:rFonts w:ascii="Verdana" w:hAnsi="Verdana"/>
          <w:bCs/>
          <w:sz w:val="20"/>
          <w:szCs w:val="20"/>
        </w:rPr>
        <w:t>uro</w:t>
      </w:r>
      <w:r w:rsidRPr="00FA0399">
        <w:rPr>
          <w:rFonts w:ascii="Verdana" w:hAnsi="Verdana"/>
          <w:b/>
          <w:bCs/>
          <w:sz w:val="20"/>
          <w:szCs w:val="20"/>
        </w:rPr>
        <w:t xml:space="preserve"> </w:t>
      </w:r>
      <w:r w:rsidRPr="00FA0399">
        <w:rPr>
          <w:rFonts w:ascii="Verdana" w:hAnsi="Verdana"/>
          <w:bCs/>
          <w:sz w:val="20"/>
          <w:szCs w:val="20"/>
        </w:rPr>
        <w:t>di cadmio</w:t>
      </w:r>
    </w:p>
    <w:p w:rsidR="00FA0399" w:rsidRDefault="00FA0399" w:rsidP="00EB3EE3">
      <w:pPr>
        <w:ind w:left="1418" w:firstLine="709"/>
        <w:jc w:val="both"/>
        <w:rPr>
          <w:rFonts w:ascii="Verdana" w:hAnsi="Verdana"/>
          <w:bCs/>
          <w:sz w:val="20"/>
          <w:szCs w:val="20"/>
        </w:rPr>
      </w:pPr>
    </w:p>
    <w:p w:rsidR="00654B28" w:rsidRDefault="00654B28" w:rsidP="00EB3EE3">
      <w:pPr>
        <w:ind w:left="1418" w:firstLine="709"/>
        <w:jc w:val="both"/>
        <w:rPr>
          <w:rFonts w:ascii="Verdana" w:hAnsi="Verdana"/>
          <w:bCs/>
          <w:sz w:val="20"/>
          <w:szCs w:val="20"/>
        </w:rPr>
      </w:pPr>
    </w:p>
    <w:p w:rsidR="00FB6817" w:rsidRDefault="00FB6817" w:rsidP="00EB3EE3">
      <w:pPr>
        <w:ind w:left="1418" w:firstLine="709"/>
        <w:jc w:val="both"/>
        <w:rPr>
          <w:rFonts w:ascii="Verdana" w:hAnsi="Verdana"/>
          <w:bCs/>
          <w:sz w:val="20"/>
          <w:szCs w:val="20"/>
        </w:rPr>
      </w:pPr>
    </w:p>
    <w:p w:rsidR="00FB6817" w:rsidRDefault="00FB6817" w:rsidP="00EB3EE3">
      <w:pPr>
        <w:ind w:left="1418" w:firstLine="709"/>
        <w:jc w:val="both"/>
        <w:rPr>
          <w:rFonts w:ascii="Verdana" w:hAnsi="Verdana"/>
          <w:bCs/>
          <w:sz w:val="20"/>
          <w:szCs w:val="20"/>
        </w:rPr>
      </w:pPr>
    </w:p>
    <w:p w:rsidR="00654B28" w:rsidRPr="00C957EC" w:rsidRDefault="00654B28" w:rsidP="00C957EC">
      <w:pPr>
        <w:pStyle w:val="Titolo2"/>
        <w:jc w:val="center"/>
        <w:rPr>
          <w:sz w:val="24"/>
          <w:szCs w:val="24"/>
        </w:rPr>
      </w:pPr>
      <w:r w:rsidRPr="00C957EC">
        <w:rPr>
          <w:sz w:val="24"/>
          <w:szCs w:val="24"/>
        </w:rPr>
        <w:t>F – cationi poliatomici ottenuti per addizione di H+</w:t>
      </w:r>
    </w:p>
    <w:p w:rsidR="00654B28" w:rsidRDefault="00654B28" w:rsidP="00195553">
      <w:pPr>
        <w:ind w:left="1418" w:firstLine="709"/>
        <w:rPr>
          <w:rFonts w:ascii="Verdana" w:hAnsi="Verdana"/>
          <w:bCs/>
          <w:sz w:val="20"/>
          <w:szCs w:val="20"/>
        </w:rPr>
      </w:pPr>
    </w:p>
    <w:p w:rsidR="00195553" w:rsidRDefault="00195553" w:rsidP="00195553">
      <w:pPr>
        <w:rPr>
          <w:rFonts w:ascii="Verdana" w:hAnsi="Verdana"/>
          <w:b/>
          <w:bCs/>
          <w:sz w:val="20"/>
          <w:szCs w:val="20"/>
        </w:rPr>
      </w:pPr>
      <w:r>
        <w:rPr>
          <w:rFonts w:ascii="Verdana" w:hAnsi="Verdana"/>
          <w:bCs/>
          <w:sz w:val="20"/>
          <w:szCs w:val="20"/>
        </w:rPr>
        <w:t>I cationi poliatomici ottenuti per addizione di ioni H</w:t>
      </w:r>
      <w:r w:rsidRPr="00195553">
        <w:rPr>
          <w:rFonts w:ascii="Verdana" w:hAnsi="Verdana"/>
          <w:bCs/>
          <w:sz w:val="20"/>
          <w:szCs w:val="20"/>
          <w:vertAlign w:val="superscript"/>
        </w:rPr>
        <w:t>+</w:t>
      </w:r>
      <w:r>
        <w:rPr>
          <w:rFonts w:ascii="Verdana" w:hAnsi="Verdana"/>
          <w:bCs/>
          <w:sz w:val="20"/>
          <w:szCs w:val="20"/>
        </w:rPr>
        <w:t xml:space="preserve"> prendono la desinenza </w:t>
      </w:r>
      <w:r>
        <w:rPr>
          <w:rFonts w:ascii="Verdana" w:hAnsi="Verdana"/>
          <w:b/>
          <w:bCs/>
          <w:sz w:val="20"/>
          <w:szCs w:val="20"/>
        </w:rPr>
        <w:t>–</w:t>
      </w:r>
      <w:r w:rsidRPr="00195553">
        <w:rPr>
          <w:rFonts w:ascii="Verdana" w:hAnsi="Verdana"/>
          <w:b/>
          <w:bCs/>
          <w:sz w:val="20"/>
          <w:szCs w:val="20"/>
        </w:rPr>
        <w:t>onio</w:t>
      </w:r>
    </w:p>
    <w:p w:rsidR="00195553" w:rsidRDefault="00195553" w:rsidP="00195553">
      <w:pPr>
        <w:jc w:val="both"/>
        <w:rPr>
          <w:rFonts w:ascii="Verdana" w:hAnsi="Verdana"/>
          <w:b/>
          <w:bCs/>
          <w:sz w:val="20"/>
          <w:szCs w:val="20"/>
        </w:rPr>
      </w:pPr>
    </w:p>
    <w:p w:rsidR="00195553" w:rsidRDefault="00195553" w:rsidP="00195553">
      <w:pPr>
        <w:jc w:val="both"/>
        <w:rPr>
          <w:rFonts w:ascii="Verdana" w:hAnsi="Verdana"/>
          <w:b/>
          <w:bCs/>
          <w:sz w:val="20"/>
          <w:szCs w:val="20"/>
        </w:rPr>
      </w:pPr>
    </w:p>
    <w:p w:rsidR="00195553" w:rsidRPr="00195553" w:rsidRDefault="00195553" w:rsidP="00195553">
      <w:pPr>
        <w:ind w:left="1418"/>
        <w:jc w:val="both"/>
        <w:rPr>
          <w:rFonts w:ascii="Verdana" w:hAnsi="Verdana"/>
          <w:bCs/>
          <w:sz w:val="20"/>
          <w:szCs w:val="20"/>
        </w:rPr>
      </w:pPr>
      <w:r>
        <w:rPr>
          <w:rFonts w:ascii="Verdana" w:hAnsi="Verdana"/>
          <w:b/>
          <w:bCs/>
          <w:sz w:val="20"/>
          <w:szCs w:val="20"/>
        </w:rPr>
        <w:tab/>
      </w:r>
      <w:r>
        <w:rPr>
          <w:rFonts w:ascii="Verdana" w:hAnsi="Verdana"/>
          <w:b/>
          <w:bCs/>
          <w:sz w:val="20"/>
          <w:szCs w:val="20"/>
        </w:rPr>
        <w:tab/>
      </w:r>
      <w:r>
        <w:rPr>
          <w:rFonts w:ascii="Verdana" w:hAnsi="Verdana"/>
          <w:bCs/>
          <w:sz w:val="20"/>
          <w:szCs w:val="20"/>
        </w:rPr>
        <w:t>H</w:t>
      </w:r>
      <w:r w:rsidRPr="00195553">
        <w:rPr>
          <w:rFonts w:ascii="Verdana" w:hAnsi="Verdana"/>
          <w:bCs/>
          <w:sz w:val="20"/>
          <w:szCs w:val="20"/>
          <w:vertAlign w:val="subscript"/>
        </w:rPr>
        <w:t>3</w:t>
      </w:r>
      <w:r>
        <w:rPr>
          <w:rFonts w:ascii="Verdana" w:hAnsi="Verdana"/>
          <w:bCs/>
          <w:sz w:val="20"/>
          <w:szCs w:val="20"/>
        </w:rPr>
        <w:t>O</w:t>
      </w:r>
      <w:r w:rsidRPr="00195553">
        <w:rPr>
          <w:rFonts w:ascii="Verdana" w:hAnsi="Verdana"/>
          <w:bCs/>
          <w:sz w:val="20"/>
          <w:szCs w:val="20"/>
          <w:vertAlign w:val="superscript"/>
        </w:rPr>
        <w:t>+</w:t>
      </w:r>
      <w:r>
        <w:rPr>
          <w:rFonts w:ascii="Verdana" w:hAnsi="Verdana"/>
          <w:bCs/>
          <w:sz w:val="20"/>
          <w:szCs w:val="20"/>
        </w:rPr>
        <w:tab/>
      </w:r>
      <w:r>
        <w:rPr>
          <w:rFonts w:ascii="Verdana" w:hAnsi="Verdana"/>
          <w:bCs/>
          <w:sz w:val="20"/>
          <w:szCs w:val="20"/>
        </w:rPr>
        <w:tab/>
        <w:t>ossonio</w:t>
      </w:r>
    </w:p>
    <w:p w:rsidR="00195553" w:rsidRDefault="00195553" w:rsidP="00195553">
      <w:pPr>
        <w:ind w:left="2836"/>
        <w:jc w:val="both"/>
        <w:rPr>
          <w:rFonts w:ascii="Verdana" w:hAnsi="Verdana"/>
          <w:bCs/>
          <w:sz w:val="20"/>
          <w:szCs w:val="20"/>
        </w:rPr>
      </w:pPr>
      <w:r w:rsidRPr="00195553">
        <w:rPr>
          <w:rFonts w:ascii="Verdana" w:hAnsi="Verdana"/>
          <w:bCs/>
          <w:sz w:val="20"/>
          <w:szCs w:val="20"/>
        </w:rPr>
        <w:t>NH</w:t>
      </w:r>
      <w:r w:rsidRPr="00195553">
        <w:rPr>
          <w:rFonts w:ascii="Verdana" w:hAnsi="Verdana"/>
          <w:bCs/>
          <w:sz w:val="20"/>
          <w:szCs w:val="20"/>
          <w:vertAlign w:val="subscript"/>
        </w:rPr>
        <w:t>4</w:t>
      </w:r>
      <w:r w:rsidRPr="00195553">
        <w:rPr>
          <w:rFonts w:ascii="Verdana" w:hAnsi="Verdana"/>
          <w:bCs/>
          <w:sz w:val="20"/>
          <w:szCs w:val="20"/>
          <w:vertAlign w:val="superscript"/>
        </w:rPr>
        <w:t>+</w:t>
      </w:r>
      <w:r w:rsidRPr="00195553">
        <w:rPr>
          <w:rFonts w:ascii="Verdana" w:hAnsi="Verdana"/>
          <w:bCs/>
          <w:sz w:val="20"/>
          <w:szCs w:val="20"/>
        </w:rPr>
        <w:tab/>
      </w:r>
      <w:r w:rsidRPr="00195553">
        <w:rPr>
          <w:rFonts w:ascii="Verdana" w:hAnsi="Verdana"/>
          <w:bCs/>
          <w:sz w:val="20"/>
          <w:szCs w:val="20"/>
        </w:rPr>
        <w:tab/>
        <w:t>ammonio</w:t>
      </w:r>
    </w:p>
    <w:p w:rsidR="00E37B8A" w:rsidRDefault="00E37B8A" w:rsidP="00195553">
      <w:pPr>
        <w:ind w:left="2836"/>
        <w:jc w:val="both"/>
        <w:rPr>
          <w:rFonts w:ascii="Verdana" w:hAnsi="Verdana"/>
          <w:bCs/>
          <w:sz w:val="20"/>
          <w:szCs w:val="20"/>
        </w:rPr>
      </w:pPr>
      <w:r>
        <w:rPr>
          <w:rFonts w:ascii="Verdana" w:hAnsi="Verdana"/>
          <w:bCs/>
          <w:sz w:val="20"/>
          <w:szCs w:val="20"/>
        </w:rPr>
        <w:t>PH</w:t>
      </w:r>
      <w:r w:rsidRPr="00E37B8A">
        <w:rPr>
          <w:rFonts w:ascii="Verdana" w:hAnsi="Verdana"/>
          <w:bCs/>
          <w:sz w:val="20"/>
          <w:szCs w:val="20"/>
          <w:vertAlign w:val="subscript"/>
        </w:rPr>
        <w:t>4</w:t>
      </w:r>
      <w:r w:rsidRPr="00E37B8A">
        <w:rPr>
          <w:rFonts w:ascii="Verdana" w:hAnsi="Verdana"/>
          <w:bCs/>
          <w:sz w:val="20"/>
          <w:szCs w:val="20"/>
          <w:vertAlign w:val="superscript"/>
        </w:rPr>
        <w:t>+</w:t>
      </w:r>
      <w:r>
        <w:rPr>
          <w:rFonts w:ascii="Verdana" w:hAnsi="Verdana"/>
          <w:bCs/>
          <w:sz w:val="20"/>
          <w:szCs w:val="20"/>
        </w:rPr>
        <w:tab/>
      </w:r>
      <w:r>
        <w:rPr>
          <w:rFonts w:ascii="Verdana" w:hAnsi="Verdana"/>
          <w:bCs/>
          <w:sz w:val="20"/>
          <w:szCs w:val="20"/>
        </w:rPr>
        <w:tab/>
        <w:t>fosfonio</w:t>
      </w:r>
    </w:p>
    <w:p w:rsidR="00185E8A" w:rsidRPr="00185E8A" w:rsidRDefault="00185E8A" w:rsidP="00185E8A">
      <w:pPr>
        <w:ind w:left="2836"/>
        <w:jc w:val="both"/>
        <w:rPr>
          <w:rFonts w:ascii="Verdana" w:hAnsi="Verdana"/>
          <w:bCs/>
          <w:sz w:val="20"/>
          <w:szCs w:val="20"/>
        </w:rPr>
      </w:pPr>
      <w:r w:rsidRPr="00185E8A">
        <w:rPr>
          <w:rFonts w:ascii="Verdana" w:hAnsi="Verdana"/>
          <w:bCs/>
          <w:sz w:val="20"/>
          <w:szCs w:val="20"/>
        </w:rPr>
        <w:t>AsH</w:t>
      </w:r>
      <w:r w:rsidRPr="00185E8A">
        <w:rPr>
          <w:rFonts w:ascii="Verdana" w:hAnsi="Verdana"/>
          <w:bCs/>
          <w:sz w:val="20"/>
          <w:szCs w:val="20"/>
          <w:vertAlign w:val="subscript"/>
        </w:rPr>
        <w:t>4</w:t>
      </w:r>
      <w:r w:rsidRPr="00185E8A">
        <w:rPr>
          <w:rFonts w:ascii="Verdana" w:hAnsi="Verdana"/>
          <w:bCs/>
          <w:sz w:val="20"/>
          <w:szCs w:val="20"/>
          <w:vertAlign w:val="superscript"/>
        </w:rPr>
        <w:t>+</w:t>
      </w:r>
      <w:r w:rsidRPr="00185E8A">
        <w:rPr>
          <w:rFonts w:ascii="Verdana" w:hAnsi="Verdana"/>
          <w:bCs/>
          <w:sz w:val="20"/>
          <w:szCs w:val="20"/>
        </w:rPr>
        <w:t xml:space="preserve"> </w:t>
      </w:r>
      <w:r>
        <w:rPr>
          <w:rFonts w:ascii="Verdana" w:hAnsi="Verdana"/>
          <w:bCs/>
          <w:sz w:val="20"/>
          <w:szCs w:val="20"/>
        </w:rPr>
        <w:tab/>
      </w:r>
      <w:r>
        <w:rPr>
          <w:rFonts w:ascii="Verdana" w:hAnsi="Verdana"/>
          <w:bCs/>
          <w:sz w:val="20"/>
          <w:szCs w:val="20"/>
        </w:rPr>
        <w:tab/>
      </w:r>
      <w:r w:rsidRPr="00185E8A">
        <w:rPr>
          <w:rFonts w:ascii="Verdana" w:hAnsi="Verdana"/>
          <w:bCs/>
          <w:sz w:val="20"/>
          <w:szCs w:val="20"/>
        </w:rPr>
        <w:t>arsonio</w:t>
      </w:r>
    </w:p>
    <w:p w:rsidR="00185E8A" w:rsidRPr="00185E8A" w:rsidRDefault="00185E8A" w:rsidP="00185E8A">
      <w:pPr>
        <w:ind w:left="2836"/>
        <w:jc w:val="both"/>
        <w:rPr>
          <w:rFonts w:ascii="Verdana" w:hAnsi="Verdana"/>
          <w:bCs/>
          <w:sz w:val="20"/>
          <w:szCs w:val="20"/>
        </w:rPr>
      </w:pPr>
      <w:r w:rsidRPr="00185E8A">
        <w:rPr>
          <w:rFonts w:ascii="Verdana" w:hAnsi="Verdana"/>
          <w:bCs/>
          <w:sz w:val="20"/>
          <w:szCs w:val="20"/>
        </w:rPr>
        <w:t>SbH</w:t>
      </w:r>
      <w:r w:rsidRPr="00185E8A">
        <w:rPr>
          <w:rFonts w:ascii="Verdana" w:hAnsi="Verdana"/>
          <w:bCs/>
          <w:sz w:val="20"/>
          <w:szCs w:val="20"/>
          <w:vertAlign w:val="subscript"/>
        </w:rPr>
        <w:t>4</w:t>
      </w:r>
      <w:r w:rsidRPr="00185E8A">
        <w:rPr>
          <w:rFonts w:ascii="Verdana" w:hAnsi="Verdana"/>
          <w:bCs/>
          <w:sz w:val="20"/>
          <w:szCs w:val="20"/>
          <w:vertAlign w:val="superscript"/>
        </w:rPr>
        <w:t>+</w:t>
      </w:r>
      <w:r w:rsidRPr="00185E8A">
        <w:rPr>
          <w:rFonts w:ascii="Verdana" w:hAnsi="Verdana"/>
          <w:bCs/>
          <w:sz w:val="20"/>
          <w:szCs w:val="20"/>
        </w:rPr>
        <w:t xml:space="preserve"> </w:t>
      </w:r>
      <w:r>
        <w:rPr>
          <w:rFonts w:ascii="Verdana" w:hAnsi="Verdana"/>
          <w:bCs/>
          <w:sz w:val="20"/>
          <w:szCs w:val="20"/>
        </w:rPr>
        <w:tab/>
      </w:r>
      <w:r>
        <w:rPr>
          <w:rFonts w:ascii="Verdana" w:hAnsi="Verdana"/>
          <w:bCs/>
          <w:sz w:val="20"/>
          <w:szCs w:val="20"/>
        </w:rPr>
        <w:tab/>
      </w:r>
      <w:r w:rsidRPr="00185E8A">
        <w:rPr>
          <w:rFonts w:ascii="Verdana" w:hAnsi="Verdana"/>
          <w:bCs/>
          <w:sz w:val="20"/>
          <w:szCs w:val="20"/>
        </w:rPr>
        <w:t>stibonio</w:t>
      </w:r>
    </w:p>
    <w:p w:rsidR="00185E8A" w:rsidRPr="00185E8A" w:rsidRDefault="00185E8A" w:rsidP="00185E8A">
      <w:pPr>
        <w:ind w:left="2836"/>
        <w:jc w:val="both"/>
        <w:rPr>
          <w:rFonts w:ascii="Verdana" w:hAnsi="Verdana"/>
          <w:bCs/>
          <w:sz w:val="20"/>
          <w:szCs w:val="20"/>
        </w:rPr>
      </w:pPr>
      <w:r w:rsidRPr="00185E8A">
        <w:rPr>
          <w:rFonts w:ascii="Verdana" w:hAnsi="Verdana"/>
          <w:bCs/>
          <w:sz w:val="20"/>
          <w:szCs w:val="20"/>
        </w:rPr>
        <w:t>H</w:t>
      </w:r>
      <w:r w:rsidRPr="00185E8A">
        <w:rPr>
          <w:rFonts w:ascii="Verdana" w:hAnsi="Verdana"/>
          <w:bCs/>
          <w:sz w:val="20"/>
          <w:szCs w:val="20"/>
          <w:vertAlign w:val="subscript"/>
        </w:rPr>
        <w:t>3</w:t>
      </w:r>
      <w:r w:rsidRPr="00185E8A">
        <w:rPr>
          <w:rFonts w:ascii="Verdana" w:hAnsi="Verdana"/>
          <w:bCs/>
          <w:sz w:val="20"/>
          <w:szCs w:val="20"/>
        </w:rPr>
        <w:t>S</w:t>
      </w:r>
      <w:r w:rsidRPr="00185E8A">
        <w:rPr>
          <w:rFonts w:ascii="Verdana" w:hAnsi="Verdana"/>
          <w:bCs/>
          <w:sz w:val="20"/>
          <w:szCs w:val="20"/>
          <w:vertAlign w:val="superscript"/>
        </w:rPr>
        <w:t>+</w:t>
      </w:r>
      <w:r w:rsidRPr="00185E8A">
        <w:rPr>
          <w:rFonts w:ascii="Verdana" w:hAnsi="Verdana"/>
          <w:bCs/>
          <w:sz w:val="20"/>
          <w:szCs w:val="20"/>
        </w:rPr>
        <w:t xml:space="preserve"> </w:t>
      </w:r>
      <w:r>
        <w:rPr>
          <w:rFonts w:ascii="Verdana" w:hAnsi="Verdana"/>
          <w:bCs/>
          <w:sz w:val="20"/>
          <w:szCs w:val="20"/>
        </w:rPr>
        <w:tab/>
      </w:r>
      <w:r>
        <w:rPr>
          <w:rFonts w:ascii="Verdana" w:hAnsi="Verdana"/>
          <w:bCs/>
          <w:sz w:val="20"/>
          <w:szCs w:val="20"/>
        </w:rPr>
        <w:tab/>
      </w:r>
      <w:r w:rsidRPr="00185E8A">
        <w:rPr>
          <w:rFonts w:ascii="Verdana" w:hAnsi="Verdana"/>
          <w:bCs/>
          <w:sz w:val="20"/>
          <w:szCs w:val="20"/>
        </w:rPr>
        <w:t>solfonio</w:t>
      </w:r>
    </w:p>
    <w:p w:rsidR="00185E8A" w:rsidRPr="00185E8A" w:rsidRDefault="00185E8A" w:rsidP="00185E8A">
      <w:pPr>
        <w:ind w:left="2836"/>
        <w:jc w:val="both"/>
        <w:rPr>
          <w:rFonts w:ascii="Verdana" w:hAnsi="Verdana"/>
          <w:bCs/>
          <w:sz w:val="20"/>
          <w:szCs w:val="20"/>
        </w:rPr>
      </w:pPr>
      <w:r w:rsidRPr="00185E8A">
        <w:rPr>
          <w:rFonts w:ascii="Verdana" w:hAnsi="Verdana"/>
          <w:bCs/>
          <w:sz w:val="20"/>
          <w:szCs w:val="20"/>
        </w:rPr>
        <w:t>H</w:t>
      </w:r>
      <w:r w:rsidRPr="00185E8A">
        <w:rPr>
          <w:rFonts w:ascii="Verdana" w:hAnsi="Verdana"/>
          <w:bCs/>
          <w:sz w:val="20"/>
          <w:szCs w:val="20"/>
          <w:vertAlign w:val="subscript"/>
        </w:rPr>
        <w:t>3</w:t>
      </w:r>
      <w:r w:rsidRPr="00185E8A">
        <w:rPr>
          <w:rFonts w:ascii="Verdana" w:hAnsi="Verdana"/>
          <w:bCs/>
          <w:sz w:val="20"/>
          <w:szCs w:val="20"/>
        </w:rPr>
        <w:t>Se</w:t>
      </w:r>
      <w:r w:rsidRPr="00185E8A">
        <w:rPr>
          <w:rFonts w:ascii="Verdana" w:hAnsi="Verdana"/>
          <w:bCs/>
          <w:sz w:val="20"/>
          <w:szCs w:val="20"/>
          <w:vertAlign w:val="superscript"/>
        </w:rPr>
        <w:t>+</w:t>
      </w:r>
      <w:r w:rsidRPr="00185E8A">
        <w:rPr>
          <w:rFonts w:ascii="Verdana" w:hAnsi="Verdana"/>
          <w:bCs/>
          <w:sz w:val="20"/>
          <w:szCs w:val="20"/>
        </w:rPr>
        <w:t xml:space="preserve"> </w:t>
      </w:r>
      <w:r>
        <w:rPr>
          <w:rFonts w:ascii="Verdana" w:hAnsi="Verdana"/>
          <w:bCs/>
          <w:sz w:val="20"/>
          <w:szCs w:val="20"/>
        </w:rPr>
        <w:tab/>
      </w:r>
      <w:r>
        <w:rPr>
          <w:rFonts w:ascii="Verdana" w:hAnsi="Verdana"/>
          <w:bCs/>
          <w:sz w:val="20"/>
          <w:szCs w:val="20"/>
        </w:rPr>
        <w:tab/>
      </w:r>
      <w:r w:rsidRPr="00185E8A">
        <w:rPr>
          <w:rFonts w:ascii="Verdana" w:hAnsi="Verdana"/>
          <w:bCs/>
          <w:sz w:val="20"/>
          <w:szCs w:val="20"/>
        </w:rPr>
        <w:t>selenonio</w:t>
      </w:r>
    </w:p>
    <w:p w:rsidR="00185E8A" w:rsidRPr="00185E8A" w:rsidRDefault="00185E8A" w:rsidP="00185E8A">
      <w:pPr>
        <w:ind w:left="2836"/>
        <w:jc w:val="both"/>
        <w:rPr>
          <w:rFonts w:ascii="Verdana" w:hAnsi="Verdana"/>
          <w:bCs/>
          <w:sz w:val="20"/>
          <w:szCs w:val="20"/>
        </w:rPr>
      </w:pPr>
      <w:r w:rsidRPr="00185E8A">
        <w:rPr>
          <w:rFonts w:ascii="Verdana" w:hAnsi="Verdana"/>
          <w:bCs/>
          <w:sz w:val="20"/>
          <w:szCs w:val="20"/>
        </w:rPr>
        <w:t>H</w:t>
      </w:r>
      <w:r w:rsidRPr="00185E8A">
        <w:rPr>
          <w:rFonts w:ascii="Verdana" w:hAnsi="Verdana"/>
          <w:bCs/>
          <w:sz w:val="20"/>
          <w:szCs w:val="20"/>
          <w:vertAlign w:val="subscript"/>
        </w:rPr>
        <w:t>2</w:t>
      </w:r>
      <w:r w:rsidRPr="00185E8A">
        <w:rPr>
          <w:rFonts w:ascii="Verdana" w:hAnsi="Verdana"/>
          <w:bCs/>
          <w:sz w:val="20"/>
          <w:szCs w:val="20"/>
        </w:rPr>
        <w:t>F</w:t>
      </w:r>
      <w:r w:rsidRPr="00185E8A">
        <w:rPr>
          <w:rFonts w:ascii="Verdana" w:hAnsi="Verdana"/>
          <w:bCs/>
          <w:sz w:val="20"/>
          <w:szCs w:val="20"/>
          <w:vertAlign w:val="superscript"/>
        </w:rPr>
        <w:t>+</w:t>
      </w:r>
      <w:r w:rsidRPr="00185E8A">
        <w:rPr>
          <w:rFonts w:ascii="Verdana" w:hAnsi="Verdana"/>
          <w:bCs/>
          <w:sz w:val="20"/>
          <w:szCs w:val="20"/>
        </w:rPr>
        <w:t xml:space="preserve"> </w:t>
      </w:r>
      <w:r>
        <w:rPr>
          <w:rFonts w:ascii="Verdana" w:hAnsi="Verdana"/>
          <w:bCs/>
          <w:sz w:val="20"/>
          <w:szCs w:val="20"/>
        </w:rPr>
        <w:tab/>
      </w:r>
      <w:r>
        <w:rPr>
          <w:rFonts w:ascii="Verdana" w:hAnsi="Verdana"/>
          <w:bCs/>
          <w:sz w:val="20"/>
          <w:szCs w:val="20"/>
        </w:rPr>
        <w:tab/>
      </w:r>
      <w:r w:rsidRPr="00185E8A">
        <w:rPr>
          <w:rFonts w:ascii="Verdana" w:hAnsi="Verdana"/>
          <w:bCs/>
          <w:sz w:val="20"/>
          <w:szCs w:val="20"/>
        </w:rPr>
        <w:t>fluoronio</w:t>
      </w:r>
    </w:p>
    <w:p w:rsidR="00185E8A" w:rsidRPr="00185E8A" w:rsidRDefault="00185E8A" w:rsidP="00185E8A">
      <w:pPr>
        <w:ind w:left="2836"/>
        <w:jc w:val="both"/>
        <w:rPr>
          <w:rFonts w:ascii="Verdana" w:hAnsi="Verdana"/>
          <w:bCs/>
          <w:sz w:val="20"/>
          <w:szCs w:val="20"/>
        </w:rPr>
      </w:pPr>
      <w:r w:rsidRPr="00185E8A">
        <w:rPr>
          <w:rFonts w:ascii="Verdana" w:hAnsi="Verdana"/>
          <w:bCs/>
          <w:sz w:val="20"/>
          <w:szCs w:val="20"/>
        </w:rPr>
        <w:t>H</w:t>
      </w:r>
      <w:r w:rsidRPr="00185E8A">
        <w:rPr>
          <w:rFonts w:ascii="Verdana" w:hAnsi="Verdana"/>
          <w:bCs/>
          <w:sz w:val="20"/>
          <w:szCs w:val="20"/>
          <w:vertAlign w:val="subscript"/>
        </w:rPr>
        <w:t>2</w:t>
      </w:r>
      <w:r w:rsidRPr="00185E8A">
        <w:rPr>
          <w:rFonts w:ascii="Verdana" w:hAnsi="Verdana"/>
          <w:bCs/>
          <w:sz w:val="20"/>
          <w:szCs w:val="20"/>
        </w:rPr>
        <w:t>Cl</w:t>
      </w:r>
      <w:r w:rsidRPr="00185E8A">
        <w:rPr>
          <w:rFonts w:ascii="Verdana" w:hAnsi="Verdana"/>
          <w:bCs/>
          <w:sz w:val="20"/>
          <w:szCs w:val="20"/>
          <w:vertAlign w:val="superscript"/>
        </w:rPr>
        <w:t>+</w:t>
      </w:r>
      <w:r w:rsidRPr="00185E8A">
        <w:rPr>
          <w:rFonts w:ascii="Verdana" w:hAnsi="Verdana"/>
          <w:bCs/>
          <w:sz w:val="20"/>
          <w:szCs w:val="20"/>
        </w:rPr>
        <w:t xml:space="preserve"> </w:t>
      </w:r>
      <w:r>
        <w:rPr>
          <w:rFonts w:ascii="Verdana" w:hAnsi="Verdana"/>
          <w:bCs/>
          <w:sz w:val="20"/>
          <w:szCs w:val="20"/>
        </w:rPr>
        <w:tab/>
      </w:r>
      <w:r>
        <w:rPr>
          <w:rFonts w:ascii="Verdana" w:hAnsi="Verdana"/>
          <w:bCs/>
          <w:sz w:val="20"/>
          <w:szCs w:val="20"/>
        </w:rPr>
        <w:tab/>
      </w:r>
      <w:r w:rsidRPr="00185E8A">
        <w:rPr>
          <w:rFonts w:ascii="Verdana" w:hAnsi="Verdana"/>
          <w:bCs/>
          <w:sz w:val="20"/>
          <w:szCs w:val="20"/>
        </w:rPr>
        <w:t>cloronio</w:t>
      </w:r>
    </w:p>
    <w:p w:rsidR="00185E8A" w:rsidRPr="00185E8A" w:rsidRDefault="00185E8A" w:rsidP="00185E8A">
      <w:pPr>
        <w:ind w:left="2836"/>
        <w:jc w:val="both"/>
        <w:rPr>
          <w:rFonts w:ascii="Verdana" w:hAnsi="Verdana"/>
          <w:bCs/>
          <w:sz w:val="20"/>
          <w:szCs w:val="20"/>
        </w:rPr>
      </w:pPr>
      <w:r w:rsidRPr="00185E8A">
        <w:rPr>
          <w:rFonts w:ascii="Verdana" w:hAnsi="Verdana"/>
          <w:bCs/>
          <w:sz w:val="20"/>
          <w:szCs w:val="20"/>
        </w:rPr>
        <w:t>H</w:t>
      </w:r>
      <w:r w:rsidRPr="00185E8A">
        <w:rPr>
          <w:rFonts w:ascii="Verdana" w:hAnsi="Verdana"/>
          <w:bCs/>
          <w:sz w:val="20"/>
          <w:szCs w:val="20"/>
          <w:vertAlign w:val="subscript"/>
        </w:rPr>
        <w:t>2</w:t>
      </w:r>
      <w:r w:rsidRPr="00185E8A">
        <w:rPr>
          <w:rFonts w:ascii="Verdana" w:hAnsi="Verdana"/>
          <w:bCs/>
          <w:sz w:val="20"/>
          <w:szCs w:val="20"/>
        </w:rPr>
        <w:t>Br</w:t>
      </w:r>
      <w:r w:rsidRPr="00185E8A">
        <w:rPr>
          <w:rFonts w:ascii="Verdana" w:hAnsi="Verdana"/>
          <w:bCs/>
          <w:sz w:val="20"/>
          <w:szCs w:val="20"/>
          <w:vertAlign w:val="superscript"/>
        </w:rPr>
        <w:t>+</w:t>
      </w:r>
      <w:r w:rsidRPr="00185E8A">
        <w:rPr>
          <w:rFonts w:ascii="Verdana" w:hAnsi="Verdana"/>
          <w:bCs/>
          <w:sz w:val="20"/>
          <w:szCs w:val="20"/>
        </w:rPr>
        <w:t xml:space="preserve"> </w:t>
      </w:r>
      <w:r>
        <w:rPr>
          <w:rFonts w:ascii="Verdana" w:hAnsi="Verdana"/>
          <w:bCs/>
          <w:sz w:val="20"/>
          <w:szCs w:val="20"/>
        </w:rPr>
        <w:tab/>
      </w:r>
      <w:r>
        <w:rPr>
          <w:rFonts w:ascii="Verdana" w:hAnsi="Verdana"/>
          <w:bCs/>
          <w:sz w:val="20"/>
          <w:szCs w:val="20"/>
        </w:rPr>
        <w:tab/>
      </w:r>
      <w:r w:rsidRPr="00185E8A">
        <w:rPr>
          <w:rFonts w:ascii="Verdana" w:hAnsi="Verdana"/>
          <w:bCs/>
          <w:sz w:val="20"/>
          <w:szCs w:val="20"/>
        </w:rPr>
        <w:t>bromonio</w:t>
      </w:r>
    </w:p>
    <w:p w:rsidR="00185E8A" w:rsidRPr="00185E8A" w:rsidRDefault="00185E8A" w:rsidP="00185E8A">
      <w:pPr>
        <w:ind w:left="2836"/>
        <w:jc w:val="both"/>
        <w:rPr>
          <w:rFonts w:ascii="Verdana" w:hAnsi="Verdana"/>
          <w:bCs/>
          <w:sz w:val="20"/>
          <w:szCs w:val="20"/>
        </w:rPr>
      </w:pPr>
      <w:r w:rsidRPr="00185E8A">
        <w:rPr>
          <w:rFonts w:ascii="Verdana" w:hAnsi="Verdana"/>
          <w:bCs/>
          <w:sz w:val="20"/>
          <w:szCs w:val="20"/>
        </w:rPr>
        <w:t>H</w:t>
      </w:r>
      <w:r w:rsidRPr="00185E8A">
        <w:rPr>
          <w:rFonts w:ascii="Verdana" w:hAnsi="Verdana"/>
          <w:bCs/>
          <w:sz w:val="20"/>
          <w:szCs w:val="20"/>
          <w:vertAlign w:val="subscript"/>
        </w:rPr>
        <w:t>2</w:t>
      </w:r>
      <w:r w:rsidRPr="00185E8A">
        <w:rPr>
          <w:rFonts w:ascii="Verdana" w:hAnsi="Verdana"/>
          <w:bCs/>
          <w:sz w:val="20"/>
          <w:szCs w:val="20"/>
        </w:rPr>
        <w:t>I</w:t>
      </w:r>
      <w:r w:rsidRPr="00185E8A">
        <w:rPr>
          <w:rFonts w:ascii="Verdana" w:hAnsi="Verdana"/>
          <w:bCs/>
          <w:sz w:val="20"/>
          <w:szCs w:val="20"/>
          <w:vertAlign w:val="superscript"/>
        </w:rPr>
        <w:t>+</w:t>
      </w:r>
      <w:r w:rsidRPr="00185E8A">
        <w:rPr>
          <w:rFonts w:ascii="Verdana" w:hAnsi="Verdana"/>
          <w:bCs/>
          <w:sz w:val="20"/>
          <w:szCs w:val="20"/>
        </w:rPr>
        <w:t xml:space="preserve"> </w:t>
      </w:r>
      <w:r>
        <w:rPr>
          <w:rFonts w:ascii="Verdana" w:hAnsi="Verdana"/>
          <w:bCs/>
          <w:sz w:val="20"/>
          <w:szCs w:val="20"/>
        </w:rPr>
        <w:tab/>
      </w:r>
      <w:r>
        <w:rPr>
          <w:rFonts w:ascii="Verdana" w:hAnsi="Verdana"/>
          <w:bCs/>
          <w:sz w:val="20"/>
          <w:szCs w:val="20"/>
        </w:rPr>
        <w:tab/>
      </w:r>
      <w:r w:rsidRPr="00185E8A">
        <w:rPr>
          <w:rFonts w:ascii="Verdana" w:hAnsi="Verdana"/>
          <w:bCs/>
          <w:sz w:val="20"/>
          <w:szCs w:val="20"/>
        </w:rPr>
        <w:t>iodonio</w:t>
      </w:r>
    </w:p>
    <w:p w:rsidR="00185E8A" w:rsidRDefault="00185E8A" w:rsidP="00195553">
      <w:pPr>
        <w:ind w:left="2836"/>
        <w:jc w:val="both"/>
        <w:rPr>
          <w:rFonts w:ascii="Verdana" w:hAnsi="Verdana"/>
          <w:bCs/>
          <w:sz w:val="20"/>
          <w:szCs w:val="20"/>
        </w:rPr>
      </w:pPr>
    </w:p>
    <w:p w:rsidR="00185E8A" w:rsidRDefault="00185E8A" w:rsidP="00195553">
      <w:pPr>
        <w:ind w:left="2836"/>
        <w:jc w:val="both"/>
        <w:rPr>
          <w:rFonts w:ascii="Verdana" w:hAnsi="Verdana"/>
          <w:bCs/>
          <w:sz w:val="20"/>
          <w:szCs w:val="20"/>
        </w:rPr>
      </w:pPr>
    </w:p>
    <w:p w:rsidR="00E049B8" w:rsidRDefault="00E049B8" w:rsidP="00195553">
      <w:pPr>
        <w:ind w:left="2836"/>
        <w:jc w:val="both"/>
        <w:rPr>
          <w:rFonts w:ascii="Verdana" w:hAnsi="Verdana"/>
          <w:bCs/>
          <w:sz w:val="20"/>
          <w:szCs w:val="20"/>
        </w:rPr>
      </w:pPr>
    </w:p>
    <w:p w:rsidR="00E049B8" w:rsidRDefault="00E049B8" w:rsidP="00195553">
      <w:pPr>
        <w:ind w:left="2836"/>
        <w:jc w:val="both"/>
        <w:rPr>
          <w:rFonts w:ascii="Verdana" w:hAnsi="Verdana"/>
          <w:bCs/>
          <w:sz w:val="20"/>
          <w:szCs w:val="20"/>
        </w:rPr>
      </w:pPr>
    </w:p>
    <w:p w:rsidR="00E049B8" w:rsidRDefault="00E049B8" w:rsidP="00195553">
      <w:pPr>
        <w:ind w:left="2836"/>
        <w:jc w:val="both"/>
        <w:rPr>
          <w:rFonts w:ascii="Verdana" w:hAnsi="Verdana"/>
          <w:bCs/>
          <w:sz w:val="20"/>
          <w:szCs w:val="20"/>
        </w:rPr>
      </w:pPr>
    </w:p>
    <w:p w:rsidR="00E049B8" w:rsidRDefault="00E049B8" w:rsidP="00195553">
      <w:pPr>
        <w:ind w:left="2836"/>
        <w:jc w:val="both"/>
        <w:rPr>
          <w:rFonts w:ascii="Verdana" w:hAnsi="Verdana"/>
          <w:bCs/>
          <w:sz w:val="20"/>
          <w:szCs w:val="20"/>
        </w:rPr>
      </w:pPr>
    </w:p>
    <w:p w:rsidR="00E049B8" w:rsidRDefault="00E049B8" w:rsidP="00195553">
      <w:pPr>
        <w:ind w:left="2836"/>
        <w:jc w:val="both"/>
        <w:rPr>
          <w:rFonts w:ascii="Verdana" w:hAnsi="Verdana"/>
          <w:bCs/>
          <w:sz w:val="20"/>
          <w:szCs w:val="20"/>
        </w:rPr>
      </w:pPr>
    </w:p>
    <w:p w:rsidR="00E049B8" w:rsidRDefault="00E049B8" w:rsidP="00195553">
      <w:pPr>
        <w:ind w:left="2836"/>
        <w:jc w:val="both"/>
        <w:rPr>
          <w:rFonts w:ascii="Verdana" w:hAnsi="Verdana"/>
          <w:bCs/>
          <w:sz w:val="20"/>
          <w:szCs w:val="20"/>
        </w:rPr>
      </w:pPr>
    </w:p>
    <w:p w:rsidR="00E049B8" w:rsidRPr="00F55137" w:rsidRDefault="00E049B8" w:rsidP="00F55137">
      <w:pPr>
        <w:pStyle w:val="Titolo1"/>
        <w:jc w:val="center"/>
      </w:pPr>
      <w:r w:rsidRPr="00F55137">
        <w:lastRenderedPageBreak/>
        <w:t>Nomenclatura complessi</w:t>
      </w:r>
    </w:p>
    <w:p w:rsidR="008D283B" w:rsidRDefault="008D283B" w:rsidP="00E049B8">
      <w:pPr>
        <w:jc w:val="center"/>
        <w:rPr>
          <w:rFonts w:ascii="Verdana" w:hAnsi="Verdana"/>
          <w:b/>
          <w:bCs/>
        </w:rPr>
      </w:pPr>
    </w:p>
    <w:p w:rsidR="008D283B" w:rsidRDefault="008D283B" w:rsidP="008D283B">
      <w:pPr>
        <w:jc w:val="both"/>
        <w:rPr>
          <w:rFonts w:ascii="Verdana" w:hAnsi="Verdana"/>
          <w:sz w:val="20"/>
          <w:szCs w:val="20"/>
        </w:rPr>
      </w:pPr>
      <w:r>
        <w:rPr>
          <w:rFonts w:ascii="Verdana" w:hAnsi="Verdana"/>
          <w:sz w:val="20"/>
          <w:szCs w:val="20"/>
        </w:rPr>
        <w:t xml:space="preserve">I metalli di transizione, che </w:t>
      </w:r>
      <w:r w:rsidRPr="00E4660A">
        <w:rPr>
          <w:rFonts w:ascii="Verdana" w:hAnsi="Verdana"/>
          <w:sz w:val="20"/>
          <w:szCs w:val="20"/>
        </w:rPr>
        <w:t>allo stato elementare possiedono livelli</w:t>
      </w:r>
      <w:r w:rsidRPr="00E4660A">
        <w:rPr>
          <w:rFonts w:ascii="Verdana" w:hAnsi="Verdana"/>
          <w:b/>
          <w:sz w:val="20"/>
          <w:szCs w:val="20"/>
        </w:rPr>
        <w:t xml:space="preserve"> d</w:t>
      </w:r>
      <w:r w:rsidRPr="00E4660A">
        <w:rPr>
          <w:rFonts w:ascii="Verdana" w:hAnsi="Verdana"/>
          <w:sz w:val="20"/>
          <w:szCs w:val="20"/>
        </w:rPr>
        <w:t xml:space="preserve"> o </w:t>
      </w:r>
      <w:r w:rsidRPr="00E4660A">
        <w:rPr>
          <w:rFonts w:ascii="Verdana" w:hAnsi="Verdana"/>
          <w:b/>
          <w:sz w:val="20"/>
          <w:szCs w:val="20"/>
        </w:rPr>
        <w:t xml:space="preserve">f </w:t>
      </w:r>
      <w:r w:rsidRPr="00E4660A">
        <w:rPr>
          <w:rFonts w:ascii="Verdana" w:hAnsi="Verdana"/>
          <w:sz w:val="20"/>
          <w:szCs w:val="20"/>
        </w:rPr>
        <w:t>parzialmente occupati</w:t>
      </w:r>
      <w:r>
        <w:rPr>
          <w:rFonts w:ascii="Verdana" w:hAnsi="Verdana"/>
          <w:sz w:val="20"/>
          <w:szCs w:val="20"/>
        </w:rPr>
        <w:t xml:space="preserve">, </w:t>
      </w:r>
      <w:r w:rsidRPr="004C2BE9">
        <w:rPr>
          <w:rFonts w:ascii="Verdana" w:hAnsi="Verdana"/>
          <w:sz w:val="20"/>
          <w:szCs w:val="20"/>
        </w:rPr>
        <w:t>forma</w:t>
      </w:r>
      <w:r>
        <w:rPr>
          <w:rFonts w:ascii="Verdana" w:hAnsi="Verdana"/>
          <w:sz w:val="20"/>
          <w:szCs w:val="20"/>
        </w:rPr>
        <w:t xml:space="preserve">no una vasta classe di composti, detti </w:t>
      </w:r>
      <w:r w:rsidRPr="004C2BE9">
        <w:rPr>
          <w:rFonts w:ascii="Verdana" w:hAnsi="Verdana"/>
          <w:b/>
          <w:sz w:val="20"/>
          <w:szCs w:val="20"/>
        </w:rPr>
        <w:t>complessi</w:t>
      </w:r>
      <w:r w:rsidRPr="004C2BE9">
        <w:rPr>
          <w:rFonts w:ascii="Verdana" w:hAnsi="Verdana"/>
          <w:sz w:val="20"/>
          <w:szCs w:val="20"/>
        </w:rPr>
        <w:t xml:space="preserve">  </w:t>
      </w:r>
      <w:r>
        <w:rPr>
          <w:rFonts w:ascii="Verdana" w:hAnsi="Verdana"/>
          <w:sz w:val="20"/>
          <w:szCs w:val="20"/>
        </w:rPr>
        <w:t xml:space="preserve">o </w:t>
      </w:r>
      <w:r w:rsidRPr="004C2BE9">
        <w:rPr>
          <w:rFonts w:ascii="Verdana" w:hAnsi="Verdana"/>
          <w:b/>
          <w:sz w:val="20"/>
          <w:szCs w:val="20"/>
        </w:rPr>
        <w:t>composti di coordinazione</w:t>
      </w:r>
      <w:r w:rsidRPr="004C2BE9">
        <w:rPr>
          <w:rFonts w:ascii="Verdana" w:hAnsi="Verdana"/>
          <w:sz w:val="20"/>
          <w:szCs w:val="20"/>
        </w:rPr>
        <w:t>.</w:t>
      </w:r>
      <w:r>
        <w:rPr>
          <w:rFonts w:ascii="Verdana" w:hAnsi="Verdana"/>
          <w:sz w:val="20"/>
          <w:szCs w:val="20"/>
        </w:rPr>
        <w:t xml:space="preserve"> </w:t>
      </w:r>
      <w:r w:rsidRPr="004C2BE9">
        <w:rPr>
          <w:rFonts w:ascii="Verdana" w:hAnsi="Verdana"/>
          <w:sz w:val="20"/>
          <w:szCs w:val="20"/>
        </w:rPr>
        <w:t xml:space="preserve">in  cui il metallo centrale </w:t>
      </w:r>
      <w:r>
        <w:rPr>
          <w:rFonts w:ascii="Verdana" w:hAnsi="Verdana"/>
          <w:sz w:val="20"/>
          <w:szCs w:val="20"/>
        </w:rPr>
        <w:t xml:space="preserve">M (allo stato neutro o ionizzato) forma legami covalenti dativi (o di coordinazione) con una serie di atomi o gruppi chimici, detti </w:t>
      </w:r>
      <w:r w:rsidRPr="004B191A">
        <w:rPr>
          <w:rFonts w:ascii="Verdana" w:hAnsi="Verdana"/>
          <w:b/>
          <w:sz w:val="20"/>
          <w:szCs w:val="20"/>
        </w:rPr>
        <w:t>leganti</w:t>
      </w:r>
      <w:r>
        <w:rPr>
          <w:rFonts w:ascii="Verdana" w:hAnsi="Verdana"/>
          <w:b/>
          <w:sz w:val="20"/>
          <w:szCs w:val="20"/>
        </w:rPr>
        <w:t xml:space="preserve"> </w:t>
      </w:r>
      <w:r>
        <w:rPr>
          <w:rFonts w:ascii="Verdana" w:hAnsi="Verdana"/>
          <w:sz w:val="20"/>
          <w:szCs w:val="20"/>
        </w:rPr>
        <w:t xml:space="preserve">(o </w:t>
      </w:r>
      <w:r w:rsidRPr="00A05840">
        <w:rPr>
          <w:rFonts w:ascii="Verdana" w:hAnsi="Verdana"/>
          <w:b/>
          <w:sz w:val="20"/>
          <w:szCs w:val="20"/>
        </w:rPr>
        <w:t>ligandi</w:t>
      </w:r>
      <w:r>
        <w:rPr>
          <w:rFonts w:ascii="Verdana" w:hAnsi="Verdana"/>
          <w:sz w:val="20"/>
          <w:szCs w:val="20"/>
        </w:rPr>
        <w:t>, italianizzando il termine inglese ‘ligands’)</w:t>
      </w:r>
      <w:r w:rsidRPr="00FD6F27">
        <w:rPr>
          <w:rFonts w:ascii="Verdana" w:hAnsi="Verdana"/>
          <w:sz w:val="20"/>
          <w:szCs w:val="20"/>
        </w:rPr>
        <w:t>,</w:t>
      </w:r>
      <w:r>
        <w:rPr>
          <w:rFonts w:ascii="Verdana" w:hAnsi="Verdana"/>
          <w:sz w:val="20"/>
          <w:szCs w:val="20"/>
        </w:rPr>
        <w:t xml:space="preserve"> neutri o di carica opposta rispetto all’atomo centrale. Il metallo centrale</w:t>
      </w:r>
      <w:r w:rsidRPr="004C2BE9">
        <w:rPr>
          <w:rFonts w:ascii="Verdana" w:hAnsi="Verdana"/>
          <w:sz w:val="20"/>
          <w:szCs w:val="20"/>
        </w:rPr>
        <w:t xml:space="preserve"> agisce come </w:t>
      </w:r>
      <w:r w:rsidRPr="004C2BE9">
        <w:rPr>
          <w:rFonts w:ascii="Verdana" w:hAnsi="Verdana"/>
          <w:b/>
          <w:sz w:val="20"/>
          <w:szCs w:val="20"/>
        </w:rPr>
        <w:t>acido di Lewis</w:t>
      </w:r>
      <w:r w:rsidRPr="004C2BE9">
        <w:rPr>
          <w:rFonts w:ascii="Verdana" w:hAnsi="Verdana"/>
          <w:sz w:val="20"/>
          <w:szCs w:val="20"/>
        </w:rPr>
        <w:t xml:space="preserve"> </w:t>
      </w:r>
      <w:r>
        <w:rPr>
          <w:rFonts w:ascii="Verdana" w:hAnsi="Verdana"/>
          <w:sz w:val="20"/>
          <w:szCs w:val="20"/>
        </w:rPr>
        <w:t xml:space="preserve">(accettore di elettroni, elettrofilo) </w:t>
      </w:r>
      <w:r w:rsidRPr="004C2BE9">
        <w:rPr>
          <w:rFonts w:ascii="Verdana" w:hAnsi="Verdana"/>
          <w:sz w:val="20"/>
          <w:szCs w:val="20"/>
        </w:rPr>
        <w:t>nei confronti d</w:t>
      </w:r>
      <w:r>
        <w:rPr>
          <w:rFonts w:ascii="Verdana" w:hAnsi="Verdana"/>
          <w:sz w:val="20"/>
          <w:szCs w:val="20"/>
        </w:rPr>
        <w:t>ei leganti che si comportano come</w:t>
      </w:r>
      <w:r w:rsidRPr="004C2BE9">
        <w:rPr>
          <w:rFonts w:ascii="Verdana" w:hAnsi="Verdana"/>
          <w:b/>
          <w:sz w:val="20"/>
          <w:szCs w:val="20"/>
        </w:rPr>
        <w:t xml:space="preserve"> basi di Lewis</w:t>
      </w:r>
      <w:r>
        <w:rPr>
          <w:rFonts w:ascii="Verdana" w:hAnsi="Verdana"/>
          <w:sz w:val="20"/>
          <w:szCs w:val="20"/>
        </w:rPr>
        <w:t xml:space="preserve"> (donatori di doppietti elettronici, nucleofili). </w:t>
      </w:r>
      <w:r w:rsidRPr="004C2BE9">
        <w:rPr>
          <w:rFonts w:ascii="Verdana" w:hAnsi="Verdana"/>
          <w:sz w:val="20"/>
          <w:szCs w:val="20"/>
        </w:rPr>
        <w:t xml:space="preserve"> </w:t>
      </w:r>
    </w:p>
    <w:p w:rsidR="008D283B" w:rsidRDefault="008D283B" w:rsidP="008D283B">
      <w:pPr>
        <w:jc w:val="both"/>
        <w:rPr>
          <w:rFonts w:ascii="Verdana" w:hAnsi="Verdana"/>
          <w:sz w:val="20"/>
          <w:szCs w:val="20"/>
        </w:rPr>
      </w:pPr>
    </w:p>
    <w:p w:rsidR="008D283B" w:rsidRDefault="008D283B" w:rsidP="008D283B">
      <w:pPr>
        <w:jc w:val="both"/>
        <w:rPr>
          <w:rFonts w:ascii="Verdana" w:hAnsi="Verdana"/>
          <w:sz w:val="20"/>
          <w:szCs w:val="20"/>
        </w:rPr>
      </w:pPr>
      <w:r>
        <w:rPr>
          <w:rFonts w:ascii="Verdana" w:hAnsi="Verdana"/>
          <w:sz w:val="20"/>
          <w:szCs w:val="20"/>
        </w:rPr>
        <w:t>Un complesso può risultare neutro od elettricamente carico (</w:t>
      </w:r>
      <w:r w:rsidRPr="00E227A8">
        <w:rPr>
          <w:rFonts w:ascii="Verdana" w:hAnsi="Verdana"/>
          <w:b/>
          <w:sz w:val="20"/>
          <w:szCs w:val="20"/>
        </w:rPr>
        <w:t>ione</w:t>
      </w:r>
      <w:r>
        <w:rPr>
          <w:rFonts w:ascii="Verdana" w:hAnsi="Verdana"/>
          <w:sz w:val="20"/>
          <w:szCs w:val="20"/>
        </w:rPr>
        <w:t xml:space="preserve"> </w:t>
      </w:r>
      <w:r w:rsidRPr="00E227A8">
        <w:rPr>
          <w:rFonts w:ascii="Verdana" w:hAnsi="Verdana"/>
          <w:b/>
          <w:sz w:val="20"/>
          <w:szCs w:val="20"/>
        </w:rPr>
        <w:t>complesso</w:t>
      </w:r>
      <w:r>
        <w:rPr>
          <w:rFonts w:ascii="Verdana" w:hAnsi="Verdana"/>
          <w:sz w:val="20"/>
          <w:szCs w:val="20"/>
        </w:rPr>
        <w:t xml:space="preserve">); ovviamente la sua </w:t>
      </w:r>
      <w:r w:rsidRPr="00B21049">
        <w:rPr>
          <w:rFonts w:ascii="Verdana" w:hAnsi="Verdana"/>
          <w:b/>
          <w:sz w:val="20"/>
          <w:szCs w:val="20"/>
        </w:rPr>
        <w:t>carica</w:t>
      </w:r>
      <w:r>
        <w:rPr>
          <w:rFonts w:ascii="Verdana" w:hAnsi="Verdana"/>
          <w:sz w:val="20"/>
          <w:szCs w:val="20"/>
        </w:rPr>
        <w:t xml:space="preserve"> sarà data dalla somma delle cariche del metallo centrale e dei leganti. La formula di un complesso viene racchiusa tra parentesi quadre, scrivendo prima il metallo centrale e poi i leganti. Negli esempi seguenti indichiamo con </w:t>
      </w:r>
      <w:r w:rsidRPr="00D04540">
        <w:rPr>
          <w:rFonts w:ascii="Verdana" w:hAnsi="Verdana"/>
          <w:b/>
          <w:sz w:val="20"/>
          <w:szCs w:val="20"/>
        </w:rPr>
        <w:t>M</w:t>
      </w:r>
      <w:r>
        <w:rPr>
          <w:rFonts w:ascii="Verdana" w:hAnsi="Verdana"/>
          <w:sz w:val="20"/>
          <w:szCs w:val="20"/>
        </w:rPr>
        <w:t xml:space="preserve"> il metallo centrale e con </w:t>
      </w:r>
      <w:r w:rsidRPr="00D04540">
        <w:rPr>
          <w:rFonts w:ascii="Verdana" w:hAnsi="Verdana"/>
          <w:b/>
          <w:sz w:val="20"/>
          <w:szCs w:val="20"/>
        </w:rPr>
        <w:t>L</w:t>
      </w:r>
      <w:r>
        <w:rPr>
          <w:rFonts w:ascii="Verdana" w:hAnsi="Verdana"/>
          <w:sz w:val="20"/>
          <w:szCs w:val="20"/>
        </w:rPr>
        <w:t xml:space="preserve"> i leganti</w:t>
      </w:r>
    </w:p>
    <w:p w:rsidR="008D283B" w:rsidRDefault="008D283B" w:rsidP="008D283B">
      <w:pPr>
        <w:ind w:left="708" w:firstLine="708"/>
        <w:rPr>
          <w:rFonts w:ascii="Verdana" w:hAnsi="Verdana"/>
          <w:sz w:val="20"/>
          <w:szCs w:val="20"/>
        </w:rPr>
      </w:pPr>
    </w:p>
    <w:p w:rsidR="008D283B" w:rsidRDefault="008D283B" w:rsidP="008D283B">
      <w:pPr>
        <w:rPr>
          <w:rFonts w:ascii="Verdana" w:hAnsi="Verdana"/>
          <w:sz w:val="20"/>
          <w:szCs w:val="20"/>
        </w:rPr>
      </w:pPr>
      <w:r w:rsidRPr="00621D62">
        <w:rPr>
          <w:rFonts w:ascii="Verdana" w:hAnsi="Verdana"/>
          <w:sz w:val="16"/>
          <w:szCs w:val="16"/>
        </w:rPr>
        <w:t xml:space="preserve">catione complesso        </w:t>
      </w:r>
      <w:r>
        <w:rPr>
          <w:rFonts w:ascii="Verdana" w:hAnsi="Verdana"/>
          <w:sz w:val="16"/>
          <w:szCs w:val="16"/>
        </w:rPr>
        <w:tab/>
      </w:r>
      <w:r w:rsidRPr="00B21049">
        <w:rPr>
          <w:rFonts w:ascii="Verdana" w:hAnsi="Verdana"/>
          <w:sz w:val="20"/>
          <w:szCs w:val="20"/>
        </w:rPr>
        <w:t>[Co(NH</w:t>
      </w:r>
      <w:r w:rsidRPr="00B21049">
        <w:rPr>
          <w:rFonts w:ascii="Verdana" w:hAnsi="Verdana"/>
          <w:sz w:val="20"/>
          <w:szCs w:val="20"/>
          <w:vertAlign w:val="subscript"/>
        </w:rPr>
        <w:t>3</w:t>
      </w:r>
      <w:r w:rsidRPr="00B21049">
        <w:rPr>
          <w:rFonts w:ascii="Verdana" w:hAnsi="Verdana"/>
          <w:sz w:val="20"/>
          <w:szCs w:val="20"/>
        </w:rPr>
        <w:t>)</w:t>
      </w:r>
      <w:r w:rsidRPr="00B21049">
        <w:rPr>
          <w:rFonts w:ascii="Verdana" w:hAnsi="Verdana"/>
          <w:sz w:val="20"/>
          <w:szCs w:val="20"/>
          <w:vertAlign w:val="subscript"/>
        </w:rPr>
        <w:t>6</w:t>
      </w:r>
      <w:r w:rsidRPr="00B21049">
        <w:rPr>
          <w:rFonts w:ascii="Verdana" w:hAnsi="Verdana"/>
          <w:sz w:val="20"/>
          <w:szCs w:val="20"/>
        </w:rPr>
        <w:t>]</w:t>
      </w:r>
      <w:r w:rsidRPr="00B21049">
        <w:rPr>
          <w:rFonts w:ascii="Verdana" w:hAnsi="Verdana"/>
          <w:sz w:val="20"/>
          <w:szCs w:val="20"/>
          <w:vertAlign w:val="superscript"/>
        </w:rPr>
        <w:t>3+</w:t>
      </w:r>
      <w:r w:rsidRPr="00B21049">
        <w:rPr>
          <w:rFonts w:ascii="Verdana" w:hAnsi="Verdana"/>
          <w:sz w:val="20"/>
          <w:szCs w:val="20"/>
        </w:rPr>
        <w:tab/>
      </w:r>
      <w:r>
        <w:rPr>
          <w:rFonts w:ascii="Verdana" w:hAnsi="Verdana"/>
          <w:sz w:val="20"/>
          <w:szCs w:val="20"/>
        </w:rPr>
        <w:tab/>
      </w:r>
      <w:r w:rsidRPr="00B21049">
        <w:rPr>
          <w:rFonts w:ascii="Verdana" w:hAnsi="Verdana"/>
          <w:sz w:val="20"/>
          <w:szCs w:val="20"/>
        </w:rPr>
        <w:t>(</w:t>
      </w:r>
      <w:r>
        <w:rPr>
          <w:rFonts w:ascii="Verdana" w:hAnsi="Verdana"/>
          <w:sz w:val="20"/>
          <w:szCs w:val="20"/>
        </w:rPr>
        <w:t>M = Co</w:t>
      </w:r>
      <w:r>
        <w:rPr>
          <w:rFonts w:ascii="Verdana" w:hAnsi="Verdana"/>
          <w:sz w:val="20"/>
          <w:szCs w:val="20"/>
          <w:vertAlign w:val="superscript"/>
        </w:rPr>
        <w:t>3</w:t>
      </w:r>
      <w:r w:rsidRPr="00B21049">
        <w:rPr>
          <w:rFonts w:ascii="Verdana" w:hAnsi="Verdana"/>
          <w:sz w:val="20"/>
          <w:szCs w:val="20"/>
          <w:vertAlign w:val="superscript"/>
        </w:rPr>
        <w:t>+</w:t>
      </w:r>
      <w:r w:rsidRPr="00B21049">
        <w:rPr>
          <w:rFonts w:ascii="Verdana" w:hAnsi="Verdana"/>
          <w:sz w:val="20"/>
          <w:szCs w:val="20"/>
        </w:rPr>
        <w:t>,</w:t>
      </w:r>
      <w:r>
        <w:rPr>
          <w:rFonts w:ascii="Verdana" w:hAnsi="Verdana"/>
          <w:sz w:val="20"/>
          <w:szCs w:val="20"/>
        </w:rPr>
        <w:t xml:space="preserve"> L = 6 </w:t>
      </w:r>
      <w:r w:rsidRPr="00B21049">
        <w:rPr>
          <w:rFonts w:ascii="Verdana" w:hAnsi="Verdana"/>
          <w:sz w:val="20"/>
          <w:szCs w:val="20"/>
        </w:rPr>
        <w:t>NH</w:t>
      </w:r>
      <w:r w:rsidRPr="00B21049">
        <w:rPr>
          <w:rFonts w:ascii="Verdana" w:hAnsi="Verdana"/>
          <w:sz w:val="20"/>
          <w:szCs w:val="20"/>
          <w:vertAlign w:val="subscript"/>
        </w:rPr>
        <w:t>3</w:t>
      </w:r>
      <w:r w:rsidRPr="00B21049">
        <w:rPr>
          <w:rFonts w:ascii="Verdana" w:hAnsi="Verdana"/>
          <w:sz w:val="20"/>
          <w:szCs w:val="20"/>
        </w:rPr>
        <w:t>)</w:t>
      </w:r>
    </w:p>
    <w:p w:rsidR="008D283B" w:rsidRDefault="008D283B" w:rsidP="008D283B">
      <w:pPr>
        <w:rPr>
          <w:rFonts w:ascii="Verdana" w:hAnsi="Verdana"/>
          <w:sz w:val="20"/>
          <w:szCs w:val="20"/>
        </w:rPr>
      </w:pPr>
      <w:r w:rsidRPr="00B21049">
        <w:rPr>
          <w:rFonts w:ascii="Verdana" w:hAnsi="Verdana"/>
          <w:sz w:val="20"/>
          <w:szCs w:val="20"/>
        </w:rPr>
        <w:tab/>
      </w:r>
      <w:r w:rsidRPr="00B21049">
        <w:rPr>
          <w:rFonts w:ascii="Verdana" w:hAnsi="Verdana"/>
          <w:sz w:val="20"/>
          <w:szCs w:val="20"/>
        </w:rPr>
        <w:tab/>
      </w:r>
    </w:p>
    <w:p w:rsidR="008D283B" w:rsidRDefault="008D283B" w:rsidP="008D283B">
      <w:pPr>
        <w:rPr>
          <w:rFonts w:ascii="Verdana" w:hAnsi="Verdana"/>
          <w:sz w:val="20"/>
          <w:szCs w:val="20"/>
        </w:rPr>
      </w:pPr>
      <w:r w:rsidRPr="00621D62">
        <w:rPr>
          <w:rFonts w:ascii="Verdana" w:hAnsi="Verdana"/>
          <w:sz w:val="16"/>
          <w:szCs w:val="16"/>
        </w:rPr>
        <w:t xml:space="preserve">anione complesso    </w:t>
      </w:r>
      <w:r>
        <w:rPr>
          <w:rFonts w:ascii="Verdana" w:hAnsi="Verdana"/>
          <w:sz w:val="16"/>
          <w:szCs w:val="16"/>
        </w:rPr>
        <w:tab/>
      </w:r>
      <w:r w:rsidRPr="00B21049">
        <w:rPr>
          <w:rFonts w:ascii="Verdana" w:hAnsi="Verdana"/>
          <w:sz w:val="20"/>
          <w:szCs w:val="20"/>
        </w:rPr>
        <w:t>[PtCl</w:t>
      </w:r>
      <w:r w:rsidR="006A51D1">
        <w:rPr>
          <w:rFonts w:ascii="Verdana" w:hAnsi="Verdana"/>
          <w:sz w:val="20"/>
          <w:szCs w:val="20"/>
          <w:vertAlign w:val="subscript"/>
        </w:rPr>
        <w:t>6</w:t>
      </w:r>
      <w:r w:rsidRPr="00B21049">
        <w:rPr>
          <w:rFonts w:ascii="Verdana" w:hAnsi="Verdana"/>
          <w:sz w:val="20"/>
          <w:szCs w:val="20"/>
        </w:rPr>
        <w:t>]</w:t>
      </w:r>
      <w:r w:rsidRPr="00B21049">
        <w:rPr>
          <w:rFonts w:ascii="Verdana" w:hAnsi="Verdana"/>
          <w:sz w:val="20"/>
          <w:szCs w:val="20"/>
          <w:vertAlign w:val="superscript"/>
        </w:rPr>
        <w:t>2 -</w:t>
      </w:r>
      <w:r w:rsidRPr="00B21049">
        <w:rPr>
          <w:rFonts w:ascii="Verdana" w:hAnsi="Verdana"/>
          <w:sz w:val="20"/>
          <w:szCs w:val="20"/>
        </w:rPr>
        <w:tab/>
      </w:r>
      <w:r>
        <w:rPr>
          <w:rFonts w:ascii="Verdana" w:hAnsi="Verdana"/>
          <w:sz w:val="20"/>
          <w:szCs w:val="20"/>
        </w:rPr>
        <w:tab/>
      </w:r>
      <w:r w:rsidRPr="00B21049">
        <w:rPr>
          <w:rFonts w:ascii="Verdana" w:hAnsi="Verdana"/>
          <w:sz w:val="20"/>
          <w:szCs w:val="20"/>
        </w:rPr>
        <w:t>(</w:t>
      </w:r>
      <w:r>
        <w:rPr>
          <w:rFonts w:ascii="Verdana" w:hAnsi="Verdana"/>
          <w:sz w:val="20"/>
          <w:szCs w:val="20"/>
        </w:rPr>
        <w:t>M = Pt</w:t>
      </w:r>
      <w:r>
        <w:rPr>
          <w:rFonts w:ascii="Verdana" w:hAnsi="Verdana"/>
          <w:sz w:val="20"/>
          <w:szCs w:val="20"/>
          <w:vertAlign w:val="superscript"/>
        </w:rPr>
        <w:t>4</w:t>
      </w:r>
      <w:r w:rsidRPr="00B21049">
        <w:rPr>
          <w:rFonts w:ascii="Verdana" w:hAnsi="Verdana"/>
          <w:sz w:val="20"/>
          <w:szCs w:val="20"/>
          <w:vertAlign w:val="superscript"/>
        </w:rPr>
        <w:t>+</w:t>
      </w:r>
      <w:r w:rsidRPr="00B21049">
        <w:rPr>
          <w:rFonts w:ascii="Verdana" w:hAnsi="Verdana"/>
          <w:sz w:val="20"/>
          <w:szCs w:val="20"/>
        </w:rPr>
        <w:t xml:space="preserve">, </w:t>
      </w:r>
      <w:r>
        <w:rPr>
          <w:rFonts w:ascii="Verdana" w:hAnsi="Verdana"/>
          <w:sz w:val="20"/>
          <w:szCs w:val="20"/>
        </w:rPr>
        <w:t xml:space="preserve">L = </w:t>
      </w:r>
      <w:r w:rsidR="006A51D1">
        <w:rPr>
          <w:rFonts w:ascii="Verdana" w:hAnsi="Verdana"/>
          <w:sz w:val="20"/>
          <w:szCs w:val="20"/>
        </w:rPr>
        <w:t>6</w:t>
      </w:r>
      <w:r>
        <w:rPr>
          <w:rFonts w:ascii="Verdana" w:hAnsi="Verdana"/>
          <w:sz w:val="20"/>
          <w:szCs w:val="20"/>
        </w:rPr>
        <w:t xml:space="preserve"> Cl</w:t>
      </w:r>
      <w:r w:rsidRPr="00B21049">
        <w:rPr>
          <w:rFonts w:ascii="Verdana" w:hAnsi="Verdana"/>
          <w:sz w:val="20"/>
          <w:szCs w:val="20"/>
          <w:vertAlign w:val="superscript"/>
        </w:rPr>
        <w:t>-</w:t>
      </w:r>
      <w:r w:rsidRPr="00B21049">
        <w:rPr>
          <w:rFonts w:ascii="Verdana" w:hAnsi="Verdana"/>
          <w:sz w:val="20"/>
          <w:szCs w:val="20"/>
        </w:rPr>
        <w:t>)</w:t>
      </w:r>
    </w:p>
    <w:p w:rsidR="008D283B" w:rsidRDefault="008D283B" w:rsidP="008D283B">
      <w:pPr>
        <w:rPr>
          <w:rFonts w:ascii="Verdana" w:hAnsi="Verdana"/>
          <w:sz w:val="20"/>
          <w:szCs w:val="20"/>
        </w:rPr>
      </w:pPr>
      <w:r w:rsidRPr="00B21049">
        <w:rPr>
          <w:rFonts w:ascii="Verdana" w:hAnsi="Verdana"/>
          <w:sz w:val="20"/>
          <w:szCs w:val="20"/>
        </w:rPr>
        <w:tab/>
      </w:r>
      <w:r w:rsidRPr="00B21049">
        <w:rPr>
          <w:rFonts w:ascii="Verdana" w:hAnsi="Verdana"/>
          <w:sz w:val="20"/>
          <w:szCs w:val="20"/>
        </w:rPr>
        <w:tab/>
      </w:r>
    </w:p>
    <w:p w:rsidR="008D283B" w:rsidRPr="00B21049" w:rsidRDefault="008D283B" w:rsidP="008D283B">
      <w:pPr>
        <w:rPr>
          <w:rFonts w:ascii="Verdana" w:hAnsi="Verdana"/>
          <w:sz w:val="20"/>
          <w:szCs w:val="20"/>
        </w:rPr>
      </w:pPr>
      <w:r w:rsidRPr="00621D62">
        <w:rPr>
          <w:rFonts w:ascii="Verdana" w:hAnsi="Verdana"/>
          <w:sz w:val="16"/>
          <w:szCs w:val="16"/>
        </w:rPr>
        <w:t>complesso neutro</w:t>
      </w:r>
      <w:r w:rsidRPr="00B21049">
        <w:rPr>
          <w:rFonts w:ascii="Verdana" w:hAnsi="Verdana"/>
          <w:sz w:val="20"/>
          <w:szCs w:val="20"/>
        </w:rPr>
        <w:t xml:space="preserve"> </w:t>
      </w:r>
      <w:r>
        <w:rPr>
          <w:rFonts w:ascii="Verdana" w:hAnsi="Verdana"/>
          <w:sz w:val="20"/>
          <w:szCs w:val="20"/>
        </w:rPr>
        <w:tab/>
      </w:r>
      <w:r w:rsidRPr="00B21049">
        <w:rPr>
          <w:rFonts w:ascii="Verdana" w:hAnsi="Verdana"/>
          <w:sz w:val="20"/>
          <w:szCs w:val="20"/>
        </w:rPr>
        <w:t>[Fe</w:t>
      </w:r>
      <w:r w:rsidRPr="00B21049">
        <w:rPr>
          <w:rFonts w:ascii="Verdana" w:hAnsi="Verdana"/>
          <w:sz w:val="20"/>
          <w:szCs w:val="20"/>
          <w:vertAlign w:val="subscript"/>
        </w:rPr>
        <w:t>3</w:t>
      </w:r>
      <w:r w:rsidRPr="00B21049">
        <w:rPr>
          <w:rFonts w:ascii="Verdana" w:hAnsi="Verdana"/>
          <w:sz w:val="20"/>
          <w:szCs w:val="20"/>
        </w:rPr>
        <w:t xml:space="preserve"> (CO)</w:t>
      </w:r>
      <w:r w:rsidRPr="00B21049">
        <w:rPr>
          <w:rFonts w:ascii="Verdana" w:hAnsi="Verdana"/>
          <w:sz w:val="20"/>
          <w:szCs w:val="20"/>
          <w:vertAlign w:val="subscript"/>
        </w:rPr>
        <w:t>12</w:t>
      </w:r>
      <w:r w:rsidRPr="00B21049">
        <w:rPr>
          <w:rFonts w:ascii="Verdana" w:hAnsi="Verdana"/>
          <w:sz w:val="20"/>
          <w:szCs w:val="20"/>
        </w:rPr>
        <w:t>]</w:t>
      </w:r>
      <w:r>
        <w:rPr>
          <w:rFonts w:ascii="Verdana" w:hAnsi="Verdana"/>
          <w:sz w:val="20"/>
          <w:szCs w:val="20"/>
        </w:rPr>
        <w:tab/>
      </w:r>
      <w:r>
        <w:rPr>
          <w:rFonts w:ascii="Verdana" w:hAnsi="Verdana"/>
          <w:sz w:val="20"/>
          <w:szCs w:val="20"/>
        </w:rPr>
        <w:tab/>
      </w:r>
      <w:r w:rsidRPr="00B21049">
        <w:rPr>
          <w:rFonts w:ascii="Verdana" w:hAnsi="Verdana"/>
          <w:sz w:val="20"/>
          <w:szCs w:val="20"/>
        </w:rPr>
        <w:t>(</w:t>
      </w:r>
      <w:r>
        <w:rPr>
          <w:rFonts w:ascii="Verdana" w:hAnsi="Verdana"/>
          <w:sz w:val="20"/>
          <w:szCs w:val="20"/>
        </w:rPr>
        <w:t>M = 3 Fe</w:t>
      </w:r>
      <w:r w:rsidRPr="00B21049">
        <w:rPr>
          <w:rFonts w:ascii="Verdana" w:hAnsi="Verdana"/>
          <w:sz w:val="20"/>
          <w:szCs w:val="20"/>
        </w:rPr>
        <w:t xml:space="preserve">, </w:t>
      </w:r>
      <w:r>
        <w:rPr>
          <w:rFonts w:ascii="Verdana" w:hAnsi="Verdana"/>
          <w:sz w:val="20"/>
          <w:szCs w:val="20"/>
        </w:rPr>
        <w:t>L = 12 CO</w:t>
      </w:r>
      <w:r w:rsidRPr="00B21049">
        <w:rPr>
          <w:rFonts w:ascii="Verdana" w:hAnsi="Verdana"/>
          <w:sz w:val="20"/>
          <w:szCs w:val="20"/>
        </w:rPr>
        <w:t>)</w:t>
      </w:r>
    </w:p>
    <w:p w:rsidR="008D283B" w:rsidRPr="00B21049" w:rsidRDefault="008D283B" w:rsidP="008D283B">
      <w:pPr>
        <w:jc w:val="center"/>
        <w:rPr>
          <w:rFonts w:ascii="Verdana" w:hAnsi="Verdana"/>
          <w:sz w:val="20"/>
          <w:szCs w:val="20"/>
        </w:rPr>
      </w:pPr>
    </w:p>
    <w:p w:rsidR="008D283B" w:rsidRPr="00B21049" w:rsidRDefault="008D283B" w:rsidP="008D283B">
      <w:pPr>
        <w:jc w:val="both"/>
        <w:rPr>
          <w:rFonts w:ascii="Verdana" w:hAnsi="Verdana"/>
          <w:sz w:val="16"/>
          <w:szCs w:val="16"/>
        </w:rPr>
      </w:pPr>
      <w:r w:rsidRPr="00621D62">
        <w:rPr>
          <w:rFonts w:ascii="Verdana" w:hAnsi="Verdana"/>
          <w:sz w:val="16"/>
          <w:szCs w:val="16"/>
        </w:rPr>
        <w:t>complesso neutro</w:t>
      </w:r>
      <w:r>
        <w:rPr>
          <w:rFonts w:ascii="Verdana" w:hAnsi="Verdana"/>
          <w:sz w:val="20"/>
          <w:szCs w:val="20"/>
        </w:rPr>
        <w:t xml:space="preserve">          [</w:t>
      </w:r>
      <w:r w:rsidRPr="00B21049">
        <w:rPr>
          <w:rFonts w:ascii="Verdana" w:hAnsi="Verdana"/>
          <w:sz w:val="20"/>
          <w:szCs w:val="20"/>
        </w:rPr>
        <w:t>Cr(H</w:t>
      </w:r>
      <w:r w:rsidRPr="00B21049">
        <w:rPr>
          <w:rFonts w:ascii="Verdana" w:hAnsi="Verdana"/>
          <w:sz w:val="20"/>
          <w:szCs w:val="20"/>
          <w:vertAlign w:val="subscript"/>
        </w:rPr>
        <w:t>2</w:t>
      </w:r>
      <w:r w:rsidRPr="00B21049">
        <w:rPr>
          <w:rFonts w:ascii="Verdana" w:hAnsi="Verdana"/>
          <w:sz w:val="20"/>
          <w:szCs w:val="20"/>
        </w:rPr>
        <w:t>O)</w:t>
      </w:r>
      <w:r w:rsidRPr="00B21049">
        <w:rPr>
          <w:rFonts w:ascii="Verdana" w:hAnsi="Verdana"/>
          <w:sz w:val="20"/>
          <w:szCs w:val="20"/>
          <w:vertAlign w:val="subscript"/>
        </w:rPr>
        <w:t>3</w:t>
      </w:r>
      <w:r w:rsidRPr="00B21049">
        <w:rPr>
          <w:rFonts w:ascii="Verdana" w:hAnsi="Verdana"/>
          <w:sz w:val="20"/>
          <w:szCs w:val="20"/>
        </w:rPr>
        <w:t>Cl</w:t>
      </w:r>
      <w:r w:rsidRPr="00B21049">
        <w:rPr>
          <w:rFonts w:ascii="Verdana" w:hAnsi="Verdana"/>
          <w:sz w:val="20"/>
          <w:szCs w:val="20"/>
          <w:vertAlign w:val="subscript"/>
        </w:rPr>
        <w:t>3</w:t>
      </w:r>
      <w:r>
        <w:rPr>
          <w:rFonts w:ascii="Verdana" w:hAnsi="Verdana"/>
          <w:sz w:val="20"/>
          <w:szCs w:val="20"/>
        </w:rPr>
        <w:t>]</w:t>
      </w:r>
      <w:r w:rsidRPr="00B21049">
        <w:rPr>
          <w:rFonts w:ascii="Verdana" w:hAnsi="Verdana"/>
          <w:sz w:val="20"/>
          <w:szCs w:val="20"/>
          <w:vertAlign w:val="subscript"/>
        </w:rPr>
        <w:t xml:space="preserve"> </w:t>
      </w:r>
      <w:r>
        <w:rPr>
          <w:rFonts w:ascii="Verdana" w:hAnsi="Verdana"/>
          <w:sz w:val="20"/>
          <w:szCs w:val="20"/>
          <w:vertAlign w:val="subscript"/>
        </w:rPr>
        <w:tab/>
      </w:r>
      <w:r>
        <w:rPr>
          <w:rFonts w:ascii="Verdana" w:hAnsi="Verdana"/>
          <w:sz w:val="20"/>
          <w:szCs w:val="20"/>
          <w:vertAlign w:val="subscript"/>
        </w:rPr>
        <w:tab/>
      </w:r>
      <w:r w:rsidRPr="00B21049">
        <w:rPr>
          <w:rFonts w:ascii="Verdana" w:hAnsi="Verdana"/>
          <w:sz w:val="20"/>
          <w:szCs w:val="20"/>
        </w:rPr>
        <w:t>(</w:t>
      </w:r>
      <w:r>
        <w:rPr>
          <w:rFonts w:ascii="Verdana" w:hAnsi="Verdana"/>
          <w:sz w:val="20"/>
          <w:szCs w:val="20"/>
        </w:rPr>
        <w:t xml:space="preserve">M = </w:t>
      </w:r>
      <w:r w:rsidRPr="00B21049">
        <w:rPr>
          <w:rFonts w:ascii="Verdana" w:hAnsi="Verdana"/>
          <w:sz w:val="20"/>
          <w:szCs w:val="20"/>
        </w:rPr>
        <w:t>Cr</w:t>
      </w:r>
      <w:r w:rsidRPr="00B21049">
        <w:rPr>
          <w:rFonts w:ascii="Verdana" w:hAnsi="Verdana"/>
          <w:sz w:val="20"/>
          <w:szCs w:val="20"/>
          <w:vertAlign w:val="superscript"/>
        </w:rPr>
        <w:t>3+</w:t>
      </w:r>
      <w:r w:rsidRPr="00B21049">
        <w:rPr>
          <w:rFonts w:ascii="Verdana" w:hAnsi="Verdana"/>
          <w:sz w:val="20"/>
          <w:szCs w:val="20"/>
        </w:rPr>
        <w:t xml:space="preserve">, </w:t>
      </w:r>
      <w:r>
        <w:rPr>
          <w:rFonts w:ascii="Verdana" w:hAnsi="Verdana"/>
          <w:sz w:val="20"/>
          <w:szCs w:val="20"/>
        </w:rPr>
        <w:t xml:space="preserve">L = </w:t>
      </w:r>
      <w:r w:rsidRPr="00B21049">
        <w:rPr>
          <w:rFonts w:ascii="Verdana" w:hAnsi="Verdana"/>
          <w:sz w:val="20"/>
          <w:szCs w:val="20"/>
        </w:rPr>
        <w:t>3 H</w:t>
      </w:r>
      <w:r w:rsidRPr="00B21049">
        <w:rPr>
          <w:rFonts w:ascii="Verdana" w:hAnsi="Verdana"/>
          <w:sz w:val="20"/>
          <w:szCs w:val="20"/>
          <w:vertAlign w:val="subscript"/>
        </w:rPr>
        <w:t>2</w:t>
      </w:r>
      <w:r w:rsidRPr="00B21049">
        <w:rPr>
          <w:rFonts w:ascii="Verdana" w:hAnsi="Verdana"/>
          <w:sz w:val="20"/>
          <w:szCs w:val="20"/>
        </w:rPr>
        <w:t xml:space="preserve">O, </w:t>
      </w:r>
      <w:r>
        <w:rPr>
          <w:rFonts w:ascii="Verdana" w:hAnsi="Verdana"/>
          <w:sz w:val="20"/>
          <w:szCs w:val="20"/>
        </w:rPr>
        <w:t xml:space="preserve">L = </w:t>
      </w:r>
      <w:r w:rsidRPr="00B21049">
        <w:rPr>
          <w:rFonts w:ascii="Verdana" w:hAnsi="Verdana"/>
          <w:sz w:val="20"/>
          <w:szCs w:val="20"/>
        </w:rPr>
        <w:t>3 Cl</w:t>
      </w:r>
      <w:r w:rsidRPr="00B21049">
        <w:rPr>
          <w:rFonts w:ascii="Verdana" w:hAnsi="Verdana"/>
          <w:sz w:val="20"/>
          <w:szCs w:val="20"/>
          <w:vertAlign w:val="superscript"/>
        </w:rPr>
        <w:t>-</w:t>
      </w:r>
      <w:r w:rsidRPr="00B21049">
        <w:rPr>
          <w:rFonts w:ascii="Verdana" w:hAnsi="Verdana"/>
          <w:sz w:val="20"/>
          <w:szCs w:val="20"/>
        </w:rPr>
        <w:t>)</w:t>
      </w:r>
    </w:p>
    <w:p w:rsidR="008D283B" w:rsidRDefault="008D283B" w:rsidP="008D283B">
      <w:pPr>
        <w:jc w:val="both"/>
        <w:rPr>
          <w:rFonts w:ascii="Verdana" w:hAnsi="Verdana"/>
          <w:sz w:val="20"/>
          <w:szCs w:val="20"/>
        </w:rPr>
      </w:pPr>
    </w:p>
    <w:p w:rsidR="008D283B" w:rsidRDefault="008D283B" w:rsidP="008D283B">
      <w:pPr>
        <w:jc w:val="both"/>
        <w:rPr>
          <w:rFonts w:ascii="Verdana" w:hAnsi="Verdana"/>
          <w:sz w:val="20"/>
          <w:szCs w:val="20"/>
        </w:rPr>
      </w:pPr>
      <w:r>
        <w:rPr>
          <w:rFonts w:ascii="Verdana" w:hAnsi="Verdana"/>
          <w:sz w:val="20"/>
          <w:szCs w:val="20"/>
        </w:rPr>
        <w:t>Nel nome del complesso vengono invece indicati per prima i leganti e per ultimo il metallo (atomo centrale), secondo le seguenti regole.</w:t>
      </w:r>
    </w:p>
    <w:p w:rsidR="008D283B" w:rsidRDefault="008D283B" w:rsidP="008D283B">
      <w:pPr>
        <w:ind w:left="360"/>
        <w:jc w:val="both"/>
        <w:rPr>
          <w:rFonts w:ascii="Verdana" w:hAnsi="Verdana"/>
          <w:sz w:val="20"/>
          <w:szCs w:val="20"/>
        </w:rPr>
      </w:pPr>
    </w:p>
    <w:p w:rsidR="008D283B" w:rsidRDefault="008D283B" w:rsidP="008D283B">
      <w:pPr>
        <w:numPr>
          <w:ilvl w:val="0"/>
          <w:numId w:val="5"/>
        </w:numPr>
        <w:jc w:val="both"/>
        <w:rPr>
          <w:rFonts w:ascii="Verdana" w:hAnsi="Verdana"/>
          <w:sz w:val="20"/>
          <w:szCs w:val="20"/>
        </w:rPr>
      </w:pPr>
      <w:r>
        <w:rPr>
          <w:rFonts w:ascii="Verdana" w:hAnsi="Verdana"/>
          <w:sz w:val="20"/>
          <w:szCs w:val="20"/>
        </w:rPr>
        <w:t xml:space="preserve">Il nome del metallo rimane invariato se il complesso è neutro o è uno ione positivo. Il nome del metallo acquista la desinenza </w:t>
      </w:r>
      <w:r w:rsidRPr="00592015">
        <w:rPr>
          <w:rFonts w:ascii="Verdana" w:hAnsi="Verdana"/>
          <w:b/>
          <w:sz w:val="20"/>
          <w:szCs w:val="20"/>
        </w:rPr>
        <w:t>–ato</w:t>
      </w:r>
      <w:r>
        <w:rPr>
          <w:rFonts w:ascii="Verdana" w:hAnsi="Verdana"/>
          <w:sz w:val="20"/>
          <w:szCs w:val="20"/>
        </w:rPr>
        <w:t xml:space="preserve"> se il complesso è uno ione negativo</w:t>
      </w:r>
    </w:p>
    <w:p w:rsidR="008D283B" w:rsidRDefault="008D283B" w:rsidP="008D283B">
      <w:pPr>
        <w:numPr>
          <w:ilvl w:val="0"/>
          <w:numId w:val="5"/>
        </w:numPr>
        <w:jc w:val="both"/>
        <w:rPr>
          <w:rFonts w:ascii="Verdana" w:hAnsi="Verdana"/>
          <w:sz w:val="20"/>
          <w:szCs w:val="20"/>
        </w:rPr>
      </w:pPr>
      <w:r>
        <w:rPr>
          <w:rFonts w:ascii="Verdana" w:hAnsi="Verdana"/>
          <w:sz w:val="20"/>
          <w:szCs w:val="20"/>
        </w:rPr>
        <w:t>Se il metallo centrale ha più di un numero di ossidazione questo viene messo alla fine tra parentesi in numeri romani (</w:t>
      </w:r>
      <w:r w:rsidRPr="00871C06">
        <w:rPr>
          <w:rFonts w:ascii="Verdana" w:hAnsi="Verdana"/>
          <w:b/>
          <w:sz w:val="20"/>
          <w:szCs w:val="20"/>
        </w:rPr>
        <w:t>convenzione di Stock</w:t>
      </w:r>
      <w:r>
        <w:rPr>
          <w:rFonts w:ascii="Verdana" w:hAnsi="Verdana"/>
          <w:sz w:val="20"/>
          <w:szCs w:val="20"/>
        </w:rPr>
        <w:t>). In alternativa è possibile mettere la carica netta, positiva o negativa, dello ione complesso in numeri arabi (</w:t>
      </w:r>
      <w:r w:rsidRPr="00871C06">
        <w:rPr>
          <w:rFonts w:ascii="Verdana" w:hAnsi="Verdana"/>
          <w:b/>
          <w:sz w:val="20"/>
          <w:szCs w:val="20"/>
        </w:rPr>
        <w:t>convenzione di Ewen</w:t>
      </w:r>
      <w:r>
        <w:rPr>
          <w:rFonts w:ascii="Verdana" w:hAnsi="Verdana"/>
          <w:b/>
          <w:sz w:val="20"/>
          <w:szCs w:val="20"/>
        </w:rPr>
        <w:t>s</w:t>
      </w:r>
      <w:r w:rsidRPr="00871C06">
        <w:rPr>
          <w:rFonts w:ascii="Verdana" w:hAnsi="Verdana"/>
          <w:b/>
          <w:sz w:val="20"/>
          <w:szCs w:val="20"/>
        </w:rPr>
        <w:t>-Bassett</w:t>
      </w:r>
      <w:r>
        <w:rPr>
          <w:rFonts w:ascii="Verdana" w:hAnsi="Verdana"/>
          <w:b/>
          <w:sz w:val="20"/>
          <w:szCs w:val="20"/>
        </w:rPr>
        <w:t xml:space="preserve"> </w:t>
      </w:r>
      <w:r w:rsidRPr="009652AE">
        <w:rPr>
          <w:rFonts w:ascii="Verdana" w:hAnsi="Verdana"/>
          <w:sz w:val="20"/>
          <w:szCs w:val="20"/>
        </w:rPr>
        <w:sym w:font="Wingdings" w:char="F0E0"/>
      </w:r>
      <w:r>
        <w:rPr>
          <w:rFonts w:ascii="Verdana" w:hAnsi="Verdana"/>
          <w:sz w:val="20"/>
          <w:szCs w:val="20"/>
        </w:rPr>
        <w:t xml:space="preserve"> sconsigliata</w:t>
      </w:r>
      <w:r w:rsidRPr="009652AE">
        <w:rPr>
          <w:rFonts w:ascii="Verdana" w:hAnsi="Verdana"/>
          <w:sz w:val="20"/>
          <w:szCs w:val="20"/>
        </w:rPr>
        <w:t xml:space="preserve"> da IUPAC</w:t>
      </w:r>
      <w:r>
        <w:rPr>
          <w:rFonts w:ascii="Verdana" w:hAnsi="Verdana"/>
          <w:sz w:val="20"/>
          <w:szCs w:val="20"/>
        </w:rPr>
        <w:t>)</w:t>
      </w:r>
    </w:p>
    <w:p w:rsidR="008D283B" w:rsidRDefault="008D283B" w:rsidP="008D283B">
      <w:pPr>
        <w:numPr>
          <w:ilvl w:val="0"/>
          <w:numId w:val="5"/>
        </w:numPr>
        <w:jc w:val="both"/>
        <w:rPr>
          <w:rFonts w:ascii="Verdana" w:hAnsi="Verdana"/>
          <w:sz w:val="20"/>
          <w:szCs w:val="20"/>
        </w:rPr>
      </w:pPr>
      <w:r>
        <w:rPr>
          <w:rFonts w:ascii="Verdana" w:hAnsi="Verdana"/>
          <w:sz w:val="20"/>
          <w:szCs w:val="20"/>
        </w:rPr>
        <w:t>I nomi dei leganti vengono sistemati in ordine alfabetico (riferito al nome del legante, non all’eventuale prefisso), ciascuno preceduto da un prefisso (di-, tri-, tetra- etc) che ne indica il numero. Se il legante contiene già nel suo nome un prefisso numerico o presenta un nome più lungo di 5-6 lettere, allora il suo nome, posto tra parentesi, verrà preceduto dai prefissi bis-, tris-, tetrakis- etc</w:t>
      </w:r>
    </w:p>
    <w:p w:rsidR="008D283B" w:rsidRDefault="008D283B" w:rsidP="008D283B">
      <w:pPr>
        <w:ind w:left="360"/>
        <w:jc w:val="both"/>
        <w:rPr>
          <w:rFonts w:ascii="Verdana" w:hAnsi="Verdana"/>
          <w:sz w:val="20"/>
          <w:szCs w:val="20"/>
        </w:rPr>
      </w:pPr>
    </w:p>
    <w:p w:rsidR="008D283B" w:rsidRDefault="008D283B" w:rsidP="008D283B">
      <w:pPr>
        <w:ind w:left="708"/>
        <w:jc w:val="both"/>
        <w:rPr>
          <w:rFonts w:ascii="Verdana" w:hAnsi="Verdana"/>
          <w:sz w:val="20"/>
          <w:szCs w:val="20"/>
        </w:rPr>
      </w:pPr>
      <w:r>
        <w:rPr>
          <w:rFonts w:ascii="Verdana" w:hAnsi="Verdana"/>
          <w:sz w:val="20"/>
          <w:szCs w:val="20"/>
        </w:rPr>
        <w:t>[</w:t>
      </w:r>
      <w:r w:rsidRPr="006908D4">
        <w:rPr>
          <w:rFonts w:ascii="Verdana" w:hAnsi="Verdana"/>
          <w:sz w:val="20"/>
          <w:szCs w:val="20"/>
        </w:rPr>
        <w:t>NiCl</w:t>
      </w:r>
      <w:r w:rsidRPr="006908D4">
        <w:rPr>
          <w:rFonts w:ascii="Verdana" w:hAnsi="Verdana"/>
          <w:sz w:val="20"/>
          <w:szCs w:val="20"/>
          <w:vertAlign w:val="subscript"/>
        </w:rPr>
        <w:t>4</w:t>
      </w:r>
      <w:r>
        <w:rPr>
          <w:rFonts w:ascii="Verdana" w:hAnsi="Verdana"/>
          <w:sz w:val="20"/>
          <w:szCs w:val="20"/>
        </w:rPr>
        <w:t>]</w:t>
      </w:r>
      <w:r w:rsidRPr="006908D4">
        <w:rPr>
          <w:rFonts w:ascii="Verdana" w:hAnsi="Verdana"/>
          <w:sz w:val="20"/>
          <w:szCs w:val="20"/>
          <w:vertAlign w:val="superscript"/>
        </w:rPr>
        <w:t>2-</w:t>
      </w:r>
      <w:r>
        <w:rPr>
          <w:rFonts w:ascii="Verdana" w:hAnsi="Verdana"/>
          <w:sz w:val="20"/>
          <w:szCs w:val="20"/>
          <w:vertAlign w:val="superscript"/>
        </w:rPr>
        <w:tab/>
      </w:r>
      <w:r>
        <w:rPr>
          <w:rFonts w:ascii="Verdana" w:hAnsi="Verdana"/>
          <w:sz w:val="20"/>
          <w:szCs w:val="20"/>
        </w:rPr>
        <w:t>tetracloronichelato(II</w:t>
      </w:r>
      <w:r w:rsidRPr="006908D4">
        <w:rPr>
          <w:rFonts w:ascii="Verdana" w:hAnsi="Verdana"/>
          <w:sz w:val="20"/>
          <w:szCs w:val="20"/>
        </w:rPr>
        <w:t>)</w:t>
      </w:r>
      <w:r>
        <w:rPr>
          <w:rFonts w:ascii="Verdana" w:hAnsi="Verdana"/>
          <w:sz w:val="20"/>
          <w:szCs w:val="20"/>
        </w:rPr>
        <w:tab/>
      </w:r>
      <w:r w:rsidRPr="006908D4">
        <w:rPr>
          <w:rFonts w:ascii="Verdana" w:hAnsi="Verdana"/>
          <w:sz w:val="20"/>
          <w:szCs w:val="20"/>
        </w:rPr>
        <w:br/>
      </w:r>
      <w:r>
        <w:rPr>
          <w:rFonts w:ascii="Verdana" w:hAnsi="Verdana"/>
          <w:sz w:val="20"/>
          <w:szCs w:val="20"/>
        </w:rPr>
        <w:t>[</w:t>
      </w:r>
      <w:r w:rsidRPr="006908D4">
        <w:rPr>
          <w:rFonts w:ascii="Verdana" w:hAnsi="Verdana"/>
          <w:sz w:val="20"/>
          <w:szCs w:val="20"/>
        </w:rPr>
        <w:t>Ni(P</w:t>
      </w:r>
      <w:r>
        <w:rPr>
          <w:rFonts w:ascii="Verdana" w:hAnsi="Verdana"/>
          <w:sz w:val="20"/>
          <w:szCs w:val="20"/>
        </w:rPr>
        <w:t>Ph</w:t>
      </w:r>
      <w:r w:rsidRPr="006908D4">
        <w:rPr>
          <w:rFonts w:ascii="Verdana" w:hAnsi="Verdana"/>
          <w:sz w:val="20"/>
          <w:szCs w:val="20"/>
          <w:vertAlign w:val="subscript"/>
        </w:rPr>
        <w:t>3</w:t>
      </w:r>
      <w:r w:rsidRPr="006908D4">
        <w:rPr>
          <w:rFonts w:ascii="Verdana" w:hAnsi="Verdana"/>
          <w:sz w:val="20"/>
          <w:szCs w:val="20"/>
        </w:rPr>
        <w:t>)</w:t>
      </w:r>
      <w:r w:rsidRPr="006908D4">
        <w:rPr>
          <w:rFonts w:ascii="Verdana" w:hAnsi="Verdana"/>
          <w:sz w:val="20"/>
          <w:szCs w:val="20"/>
          <w:vertAlign w:val="subscript"/>
        </w:rPr>
        <w:t>4</w:t>
      </w:r>
      <w:r>
        <w:rPr>
          <w:rFonts w:ascii="Verdana" w:hAnsi="Verdana"/>
          <w:sz w:val="20"/>
          <w:szCs w:val="20"/>
        </w:rPr>
        <w:t>]</w:t>
      </w:r>
      <w:r>
        <w:rPr>
          <w:rFonts w:ascii="Verdana" w:hAnsi="Verdana"/>
          <w:sz w:val="20"/>
          <w:szCs w:val="20"/>
        </w:rPr>
        <w:tab/>
        <w:t>tetrakis(trifenilfosfina)nich</w:t>
      </w:r>
      <w:r w:rsidRPr="006908D4">
        <w:rPr>
          <w:rFonts w:ascii="Verdana" w:hAnsi="Verdana"/>
          <w:sz w:val="20"/>
          <w:szCs w:val="20"/>
        </w:rPr>
        <w:t>el(0)</w:t>
      </w:r>
      <w:r w:rsidRPr="006908D4">
        <w:rPr>
          <w:rFonts w:ascii="Verdana" w:hAnsi="Verdana"/>
          <w:sz w:val="20"/>
          <w:szCs w:val="20"/>
        </w:rPr>
        <w:br/>
        <w:t>[Co(en)</w:t>
      </w:r>
      <w:r w:rsidRPr="006908D4">
        <w:rPr>
          <w:rFonts w:ascii="Verdana" w:hAnsi="Verdana"/>
          <w:sz w:val="20"/>
          <w:szCs w:val="20"/>
          <w:vertAlign w:val="subscript"/>
        </w:rPr>
        <w:t>3</w:t>
      </w:r>
      <w:r>
        <w:rPr>
          <w:rFonts w:ascii="Verdana" w:hAnsi="Verdana"/>
          <w:sz w:val="20"/>
          <w:szCs w:val="20"/>
        </w:rPr>
        <w:t>]</w:t>
      </w:r>
      <w:r w:rsidRPr="006908D4">
        <w:rPr>
          <w:rFonts w:ascii="Verdana" w:hAnsi="Verdana"/>
          <w:sz w:val="20"/>
          <w:szCs w:val="20"/>
          <w:vertAlign w:val="superscript"/>
        </w:rPr>
        <w:t>3+</w:t>
      </w:r>
      <w:r w:rsidRPr="006908D4">
        <w:rPr>
          <w:rFonts w:ascii="Verdana" w:hAnsi="Verdana"/>
          <w:sz w:val="20"/>
          <w:szCs w:val="20"/>
        </w:rPr>
        <w:t xml:space="preserve"> </w:t>
      </w:r>
      <w:r>
        <w:rPr>
          <w:rFonts w:ascii="Verdana" w:hAnsi="Verdana"/>
          <w:sz w:val="20"/>
          <w:szCs w:val="20"/>
        </w:rPr>
        <w:tab/>
        <w:t>tris(etilen</w:t>
      </w:r>
      <w:r w:rsidRPr="006908D4">
        <w:rPr>
          <w:rFonts w:ascii="Verdana" w:hAnsi="Verdana"/>
          <w:sz w:val="20"/>
          <w:szCs w:val="20"/>
        </w:rPr>
        <w:t>diam</w:t>
      </w:r>
      <w:r>
        <w:rPr>
          <w:rFonts w:ascii="Verdana" w:hAnsi="Verdana"/>
          <w:sz w:val="20"/>
          <w:szCs w:val="20"/>
        </w:rPr>
        <w:t>mina</w:t>
      </w:r>
      <w:r w:rsidRPr="006908D4">
        <w:rPr>
          <w:rFonts w:ascii="Verdana" w:hAnsi="Verdana"/>
          <w:sz w:val="20"/>
          <w:szCs w:val="20"/>
        </w:rPr>
        <w:t>)cobalt</w:t>
      </w:r>
      <w:r>
        <w:rPr>
          <w:rFonts w:ascii="Verdana" w:hAnsi="Verdana"/>
          <w:sz w:val="20"/>
          <w:szCs w:val="20"/>
        </w:rPr>
        <w:t>o(III)</w:t>
      </w:r>
    </w:p>
    <w:p w:rsidR="008D283B" w:rsidRDefault="008D283B" w:rsidP="008D283B">
      <w:pPr>
        <w:ind w:left="708"/>
        <w:jc w:val="both"/>
        <w:rPr>
          <w:rFonts w:ascii="Verdana" w:hAnsi="Verdana"/>
          <w:sz w:val="20"/>
          <w:szCs w:val="20"/>
        </w:rPr>
      </w:pPr>
    </w:p>
    <w:p w:rsidR="008D283B" w:rsidRDefault="008D283B" w:rsidP="008D283B">
      <w:pPr>
        <w:numPr>
          <w:ilvl w:val="0"/>
          <w:numId w:val="5"/>
        </w:numPr>
        <w:jc w:val="both"/>
        <w:rPr>
          <w:rFonts w:ascii="Verdana" w:hAnsi="Verdana"/>
          <w:sz w:val="20"/>
          <w:szCs w:val="20"/>
        </w:rPr>
      </w:pPr>
      <w:r>
        <w:rPr>
          <w:rFonts w:ascii="Verdana" w:hAnsi="Verdana"/>
          <w:sz w:val="20"/>
          <w:szCs w:val="20"/>
        </w:rPr>
        <w:t xml:space="preserve">I </w:t>
      </w:r>
      <w:r w:rsidRPr="00096F5E">
        <w:rPr>
          <w:rFonts w:ascii="Verdana" w:hAnsi="Verdana"/>
          <w:b/>
          <w:sz w:val="20"/>
          <w:szCs w:val="20"/>
        </w:rPr>
        <w:t>leganti neutri</w:t>
      </w:r>
      <w:r>
        <w:rPr>
          <w:rFonts w:ascii="Verdana" w:hAnsi="Verdana"/>
          <w:sz w:val="20"/>
          <w:szCs w:val="20"/>
        </w:rPr>
        <w:t xml:space="preserve"> mantengono lo stesso nome delle rispettive molecole con le seguenti 4 eccezioni: H</w:t>
      </w:r>
      <w:r w:rsidRPr="003217E8">
        <w:rPr>
          <w:rFonts w:ascii="Verdana" w:hAnsi="Verdana"/>
          <w:sz w:val="20"/>
          <w:szCs w:val="20"/>
          <w:vertAlign w:val="subscript"/>
        </w:rPr>
        <w:t>2</w:t>
      </w:r>
      <w:r>
        <w:rPr>
          <w:rFonts w:ascii="Verdana" w:hAnsi="Verdana"/>
          <w:sz w:val="20"/>
          <w:szCs w:val="20"/>
        </w:rPr>
        <w:t>O (acquo) NH</w:t>
      </w:r>
      <w:r w:rsidRPr="003217E8">
        <w:rPr>
          <w:rFonts w:ascii="Verdana" w:hAnsi="Verdana"/>
          <w:sz w:val="20"/>
          <w:szCs w:val="20"/>
          <w:vertAlign w:val="subscript"/>
        </w:rPr>
        <w:t>3</w:t>
      </w:r>
      <w:r>
        <w:rPr>
          <w:rFonts w:ascii="Verdana" w:hAnsi="Verdana"/>
          <w:sz w:val="20"/>
          <w:szCs w:val="20"/>
        </w:rPr>
        <w:t xml:space="preserve"> (ammino) CO (carbonil) NO (nitrosil). </w:t>
      </w:r>
    </w:p>
    <w:p w:rsidR="008D283B" w:rsidRDefault="008D283B" w:rsidP="008D283B">
      <w:pPr>
        <w:numPr>
          <w:ilvl w:val="0"/>
          <w:numId w:val="5"/>
        </w:numPr>
        <w:jc w:val="both"/>
        <w:rPr>
          <w:rFonts w:ascii="Verdana" w:hAnsi="Verdana"/>
          <w:sz w:val="20"/>
          <w:szCs w:val="20"/>
        </w:rPr>
      </w:pPr>
      <w:r>
        <w:rPr>
          <w:rFonts w:ascii="Verdana" w:hAnsi="Verdana"/>
          <w:sz w:val="20"/>
          <w:szCs w:val="20"/>
        </w:rPr>
        <w:t xml:space="preserve">I </w:t>
      </w:r>
      <w:r w:rsidRPr="00096F5E">
        <w:rPr>
          <w:rFonts w:ascii="Verdana" w:hAnsi="Verdana"/>
          <w:b/>
          <w:sz w:val="20"/>
          <w:szCs w:val="20"/>
        </w:rPr>
        <w:t>legati anionici</w:t>
      </w:r>
      <w:r>
        <w:rPr>
          <w:rFonts w:ascii="Verdana" w:hAnsi="Verdana"/>
          <w:sz w:val="20"/>
          <w:szCs w:val="20"/>
        </w:rPr>
        <w:t xml:space="preserve"> in </w:t>
      </w:r>
      <w:r w:rsidRPr="00FE717C">
        <w:rPr>
          <w:rFonts w:ascii="Verdana" w:hAnsi="Verdana"/>
          <w:i/>
          <w:sz w:val="20"/>
          <w:szCs w:val="20"/>
        </w:rPr>
        <w:t>–ato –ito</w:t>
      </w:r>
      <w:r>
        <w:rPr>
          <w:rFonts w:ascii="Verdana" w:hAnsi="Verdana"/>
          <w:sz w:val="20"/>
          <w:szCs w:val="20"/>
        </w:rPr>
        <w:t xml:space="preserve"> ed in </w:t>
      </w:r>
      <w:r w:rsidRPr="00FE717C">
        <w:rPr>
          <w:rFonts w:ascii="Verdana" w:hAnsi="Verdana"/>
          <w:i/>
          <w:sz w:val="20"/>
          <w:szCs w:val="20"/>
        </w:rPr>
        <w:t>–ile</w:t>
      </w:r>
      <w:r>
        <w:rPr>
          <w:rFonts w:ascii="Verdana" w:hAnsi="Verdana"/>
          <w:sz w:val="20"/>
          <w:szCs w:val="20"/>
        </w:rPr>
        <w:t xml:space="preserve"> mantengono la desinenza; quelli in </w:t>
      </w:r>
      <w:r w:rsidRPr="00FE717C">
        <w:rPr>
          <w:rFonts w:ascii="Verdana" w:hAnsi="Verdana"/>
          <w:i/>
          <w:sz w:val="20"/>
          <w:szCs w:val="20"/>
        </w:rPr>
        <w:t>–uro</w:t>
      </w:r>
      <w:r>
        <w:rPr>
          <w:rFonts w:ascii="Verdana" w:hAnsi="Verdana"/>
          <w:sz w:val="20"/>
          <w:szCs w:val="20"/>
        </w:rPr>
        <w:t xml:space="preserve"> cambiano la desinenza in –o;</w:t>
      </w:r>
    </w:p>
    <w:p w:rsidR="008D283B" w:rsidRDefault="008D283B" w:rsidP="008D283B">
      <w:pPr>
        <w:rPr>
          <w:rFonts w:ascii="Verdana" w:hAnsi="Verdana"/>
          <w:i/>
          <w:iCs/>
          <w:sz w:val="20"/>
          <w:szCs w:val="20"/>
        </w:rPr>
      </w:pPr>
      <w:r>
        <w:rPr>
          <w:rFonts w:ascii="Verdana" w:hAnsi="Verdana"/>
          <w:i/>
          <w:iCs/>
          <w:sz w:val="20"/>
          <w:szCs w:val="20"/>
        </w:rPr>
        <w:t xml:space="preserve"> </w:t>
      </w:r>
      <w:r>
        <w:rPr>
          <w:rFonts w:ascii="Verdana" w:hAnsi="Verdana"/>
          <w:i/>
          <w:iCs/>
          <w:sz w:val="20"/>
          <w:szCs w:val="20"/>
        </w:rPr>
        <w:tab/>
      </w:r>
    </w:p>
    <w:tbl>
      <w:tblPr>
        <w:tblStyle w:val="Grigliatabella"/>
        <w:tblW w:w="0" w:type="auto"/>
        <w:tblInd w:w="1009" w:type="dxa"/>
        <w:tblLook w:val="01E0" w:firstRow="1" w:lastRow="1" w:firstColumn="1" w:lastColumn="1" w:noHBand="0" w:noVBand="0"/>
      </w:tblPr>
      <w:tblGrid>
        <w:gridCol w:w="2218"/>
        <w:gridCol w:w="2986"/>
        <w:gridCol w:w="1533"/>
        <w:gridCol w:w="2108"/>
      </w:tblGrid>
      <w:tr w:rsidR="008D283B">
        <w:tc>
          <w:tcPr>
            <w:tcW w:w="5204" w:type="dxa"/>
            <w:gridSpan w:val="2"/>
          </w:tcPr>
          <w:p w:rsidR="008D283B" w:rsidRPr="007316C5" w:rsidRDefault="008D283B" w:rsidP="00D70E0A">
            <w:pPr>
              <w:jc w:val="center"/>
              <w:rPr>
                <w:rFonts w:ascii="Verdana" w:hAnsi="Verdana"/>
                <w:b/>
                <w:sz w:val="20"/>
                <w:szCs w:val="20"/>
                <w:lang w:val="en-GB"/>
              </w:rPr>
            </w:pPr>
            <w:r>
              <w:rPr>
                <w:rFonts w:ascii="Verdana" w:hAnsi="Verdana"/>
                <w:b/>
                <w:sz w:val="20"/>
                <w:szCs w:val="20"/>
                <w:lang w:val="en-GB"/>
              </w:rPr>
              <w:t>Leganti anionici</w:t>
            </w:r>
          </w:p>
        </w:tc>
        <w:tc>
          <w:tcPr>
            <w:tcW w:w="3641" w:type="dxa"/>
            <w:gridSpan w:val="2"/>
          </w:tcPr>
          <w:p w:rsidR="008D283B" w:rsidRPr="007316C5" w:rsidRDefault="008D283B" w:rsidP="00D70E0A">
            <w:pPr>
              <w:jc w:val="center"/>
              <w:rPr>
                <w:rFonts w:ascii="Verdana" w:hAnsi="Verdana"/>
                <w:b/>
                <w:sz w:val="20"/>
                <w:szCs w:val="20"/>
                <w:lang w:val="en-GB"/>
              </w:rPr>
            </w:pPr>
            <w:r>
              <w:rPr>
                <w:rFonts w:ascii="Verdana" w:hAnsi="Verdana"/>
                <w:b/>
                <w:sz w:val="20"/>
                <w:szCs w:val="20"/>
                <w:lang w:val="en-GB"/>
              </w:rPr>
              <w:t>Leganti neutri</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F</w:t>
            </w:r>
            <w:r w:rsidRPr="003B5089">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Fluoro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H</w:t>
            </w:r>
            <w:r w:rsidRPr="003B5089">
              <w:rPr>
                <w:rFonts w:ascii="Verdana" w:hAnsi="Verdana"/>
                <w:sz w:val="20"/>
                <w:szCs w:val="20"/>
                <w:vertAlign w:val="subscript"/>
                <w:lang w:val="en-GB"/>
              </w:rPr>
              <w:t>2</w:t>
            </w:r>
            <w:r>
              <w:rPr>
                <w:rFonts w:ascii="Verdana" w:hAnsi="Verdana"/>
                <w:sz w:val="20"/>
                <w:szCs w:val="20"/>
                <w:lang w:val="en-GB"/>
              </w:rPr>
              <w:t>O</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Acquo</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Cl</w:t>
            </w:r>
            <w:r w:rsidRPr="003B5089">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Cloro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NH</w:t>
            </w:r>
            <w:r w:rsidRPr="003B5089">
              <w:rPr>
                <w:rFonts w:ascii="Verdana" w:hAnsi="Verdana"/>
                <w:sz w:val="20"/>
                <w:szCs w:val="20"/>
                <w:vertAlign w:val="subscript"/>
                <w:lang w:val="en-GB"/>
              </w:rPr>
              <w:t>3</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Ammino</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Br</w:t>
            </w:r>
            <w:r w:rsidRPr="003B5089">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Bromo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CO</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Carbonil</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I</w:t>
            </w:r>
            <w:r w:rsidRPr="003B5089">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Iodo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NO</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Nitrosil</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H</w:t>
            </w:r>
            <w:r w:rsidRPr="00371F2F">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Idrogeno (Idruro)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N</w:t>
            </w:r>
            <w:r w:rsidRPr="006A1D1A">
              <w:rPr>
                <w:rFonts w:ascii="Verdana" w:hAnsi="Verdana"/>
                <w:sz w:val="20"/>
                <w:szCs w:val="20"/>
                <w:vertAlign w:val="subscript"/>
                <w:lang w:val="en-GB"/>
              </w:rPr>
              <w:t>2</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diazoto</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:CN</w:t>
            </w:r>
            <w:r w:rsidRPr="003B5089">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Ciano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O</w:t>
            </w:r>
            <w:r w:rsidRPr="006A1D1A">
              <w:rPr>
                <w:rFonts w:ascii="Verdana" w:hAnsi="Verdana"/>
                <w:sz w:val="20"/>
                <w:szCs w:val="20"/>
                <w:vertAlign w:val="subscript"/>
                <w:lang w:val="en-GB"/>
              </w:rPr>
              <w:t>2</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diossigeno</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OH</w:t>
            </w:r>
            <w:r w:rsidRPr="003B5089">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Idrosso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en</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etilendiamina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CO</w:t>
            </w:r>
            <w:r w:rsidRPr="003B5089">
              <w:rPr>
                <w:rFonts w:ascii="Verdana" w:hAnsi="Verdana"/>
                <w:sz w:val="20"/>
                <w:szCs w:val="20"/>
                <w:vertAlign w:val="subscript"/>
                <w:lang w:val="en-GB"/>
              </w:rPr>
              <w:t>3</w:t>
            </w:r>
            <w:r w:rsidRPr="003B5089">
              <w:rPr>
                <w:rFonts w:ascii="Verdana" w:hAnsi="Verdana"/>
                <w:sz w:val="20"/>
                <w:szCs w:val="20"/>
                <w:vertAlign w:val="superscript"/>
                <w:lang w:val="en-GB"/>
              </w:rPr>
              <w:t>2-</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Carbonato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dien</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dietilentriamina</w:t>
            </w:r>
          </w:p>
        </w:tc>
      </w:tr>
      <w:tr w:rsidR="008D283B">
        <w:tc>
          <w:tcPr>
            <w:tcW w:w="2218" w:type="dxa"/>
          </w:tcPr>
          <w:p w:rsidR="008D283B" w:rsidRPr="007C6D5C" w:rsidRDefault="008D283B" w:rsidP="00D70E0A">
            <w:pPr>
              <w:rPr>
                <w:rFonts w:ascii="Verdana" w:hAnsi="Verdana"/>
                <w:sz w:val="20"/>
                <w:szCs w:val="20"/>
                <w:lang w:val="en-GB"/>
              </w:rPr>
            </w:pPr>
            <w:r>
              <w:rPr>
                <w:rFonts w:ascii="Verdana" w:hAnsi="Verdana"/>
                <w:sz w:val="20"/>
                <w:szCs w:val="20"/>
                <w:lang w:val="en-GB"/>
              </w:rPr>
              <w:t>C</w:t>
            </w:r>
            <w:r w:rsidRPr="003B5089">
              <w:rPr>
                <w:rFonts w:ascii="Verdana" w:hAnsi="Verdana"/>
                <w:sz w:val="20"/>
                <w:szCs w:val="20"/>
                <w:vertAlign w:val="subscript"/>
                <w:lang w:val="en-GB"/>
              </w:rPr>
              <w:t>2</w:t>
            </w:r>
            <w:r>
              <w:rPr>
                <w:rFonts w:ascii="Verdana" w:hAnsi="Verdana"/>
                <w:sz w:val="20"/>
                <w:szCs w:val="20"/>
                <w:lang w:val="en-GB"/>
              </w:rPr>
              <w:t>O</w:t>
            </w:r>
            <w:r w:rsidRPr="003B5089">
              <w:rPr>
                <w:rFonts w:ascii="Verdana" w:hAnsi="Verdana"/>
                <w:sz w:val="20"/>
                <w:szCs w:val="20"/>
                <w:vertAlign w:val="subscript"/>
                <w:lang w:val="en-GB"/>
              </w:rPr>
              <w:t>4</w:t>
            </w:r>
            <w:r w:rsidRPr="003B5089">
              <w:rPr>
                <w:rFonts w:ascii="Verdana" w:hAnsi="Verdana"/>
                <w:sz w:val="20"/>
                <w:szCs w:val="20"/>
                <w:vertAlign w:val="superscript"/>
                <w:lang w:val="en-GB"/>
              </w:rPr>
              <w:t>2-</w:t>
            </w:r>
            <w:r>
              <w:rPr>
                <w:rFonts w:ascii="Verdana" w:hAnsi="Verdana"/>
                <w:sz w:val="20"/>
                <w:szCs w:val="20"/>
                <w:lang w:val="en-GB"/>
              </w:rPr>
              <w:t xml:space="preserve">   (Ox)</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Ossalato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trien</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trietilentetraamina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lastRenderedPageBreak/>
              <w:t>:SCN</w:t>
            </w:r>
            <w:r w:rsidRPr="003B5089">
              <w:rPr>
                <w:rFonts w:ascii="Verdana" w:hAnsi="Verdana"/>
                <w:sz w:val="20"/>
                <w:szCs w:val="20"/>
                <w:vertAlign w:val="superscript"/>
                <w:lang w:val="en-GB"/>
              </w:rPr>
              <w:t>-</w:t>
            </w:r>
            <w:r>
              <w:rPr>
                <w:rFonts w:ascii="Verdana" w:hAnsi="Verdana"/>
                <w:sz w:val="20"/>
                <w:szCs w:val="20"/>
                <w:lang w:val="en-GB"/>
              </w:rPr>
              <w:t xml:space="preserve"> </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Tiocianato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py</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piridina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:NCS</w:t>
            </w:r>
            <w:r w:rsidRPr="003B5089">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Isotiocianato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bpy (bipy)</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bipiridina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O</w:t>
            </w:r>
            <w:r w:rsidRPr="00DF76BA">
              <w:rPr>
                <w:rFonts w:ascii="Verdana" w:hAnsi="Verdana"/>
                <w:sz w:val="20"/>
                <w:szCs w:val="20"/>
                <w:vertAlign w:val="superscript"/>
                <w:lang w:val="en-GB"/>
              </w:rPr>
              <w:t>2-</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Osso (Oxo)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terpy</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terpiridina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O</w:t>
            </w:r>
            <w:r w:rsidRPr="006A1D1A">
              <w:rPr>
                <w:rFonts w:ascii="Verdana" w:hAnsi="Verdana"/>
                <w:sz w:val="20"/>
                <w:szCs w:val="20"/>
                <w:vertAlign w:val="subscript"/>
                <w:lang w:val="en-GB"/>
              </w:rPr>
              <w:t>2</w:t>
            </w:r>
            <w:r>
              <w:rPr>
                <w:rFonts w:ascii="Verdana" w:hAnsi="Verdana"/>
                <w:sz w:val="20"/>
                <w:szCs w:val="20"/>
                <w:vertAlign w:val="superscript"/>
                <w:lang w:val="en-GB"/>
              </w:rPr>
              <w:t>2</w:t>
            </w:r>
            <w:r w:rsidRPr="00DF76BA">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 xml:space="preserve">Perosso </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PH</w:t>
            </w:r>
            <w:r w:rsidRPr="00664300">
              <w:rPr>
                <w:rFonts w:ascii="Verdana" w:hAnsi="Verdana"/>
                <w:sz w:val="20"/>
                <w:szCs w:val="20"/>
                <w:vertAlign w:val="subscript"/>
                <w:lang w:val="en-GB"/>
              </w:rPr>
              <w:t>3</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fosfina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O</w:t>
            </w:r>
            <w:r w:rsidRPr="006A1D1A">
              <w:rPr>
                <w:rFonts w:ascii="Verdana" w:hAnsi="Verdana"/>
                <w:sz w:val="20"/>
                <w:szCs w:val="20"/>
                <w:vertAlign w:val="subscript"/>
                <w:lang w:val="en-GB"/>
              </w:rPr>
              <w:t>2</w:t>
            </w:r>
            <w:r w:rsidRPr="00DF76BA">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 xml:space="preserve">Superosso </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PPh</w:t>
            </w:r>
            <w:r w:rsidRPr="00371F2F">
              <w:rPr>
                <w:rFonts w:ascii="Verdana" w:hAnsi="Verdana"/>
                <w:sz w:val="20"/>
                <w:szCs w:val="20"/>
                <w:vertAlign w:val="subscript"/>
                <w:lang w:val="en-GB"/>
              </w:rPr>
              <w:t>3</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trifenilfosfina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EDTA</w:t>
            </w:r>
            <w:r w:rsidRPr="006A1D1A">
              <w:rPr>
                <w:rFonts w:ascii="Verdana" w:hAnsi="Verdana"/>
                <w:sz w:val="20"/>
                <w:szCs w:val="20"/>
                <w:vertAlign w:val="superscript"/>
                <w:lang w:val="en-GB"/>
              </w:rPr>
              <w:t>4-</w:t>
            </w:r>
          </w:p>
        </w:tc>
        <w:tc>
          <w:tcPr>
            <w:tcW w:w="2986" w:type="dxa"/>
          </w:tcPr>
          <w:p w:rsidR="008D283B" w:rsidRDefault="008D283B" w:rsidP="00D70E0A">
            <w:pPr>
              <w:rPr>
                <w:rFonts w:ascii="Verdana" w:hAnsi="Verdana"/>
                <w:sz w:val="20"/>
                <w:szCs w:val="20"/>
                <w:lang w:val="en-GB"/>
              </w:rPr>
            </w:pPr>
            <w:r w:rsidRPr="00E83F3C">
              <w:rPr>
                <w:rFonts w:ascii="Verdana" w:hAnsi="Verdana"/>
                <w:i/>
                <w:sz w:val="20"/>
                <w:szCs w:val="20"/>
              </w:rPr>
              <w:t>etilendiamminotetraacet</w:t>
            </w:r>
            <w:r>
              <w:rPr>
                <w:rFonts w:ascii="Verdana" w:hAnsi="Verdana"/>
                <w:i/>
                <w:sz w:val="20"/>
                <w:szCs w:val="20"/>
              </w:rPr>
              <w:t>ato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PMe</w:t>
            </w:r>
            <w:r w:rsidRPr="00371F2F">
              <w:rPr>
                <w:rFonts w:ascii="Verdana" w:hAnsi="Verdana"/>
                <w:sz w:val="20"/>
                <w:szCs w:val="20"/>
                <w:vertAlign w:val="subscript"/>
                <w:lang w:val="en-GB"/>
              </w:rPr>
              <w:t>3</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trimetilfosfina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acac</w:t>
            </w:r>
            <w:r w:rsidRPr="006A1D1A">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i/>
                <w:sz w:val="20"/>
                <w:szCs w:val="20"/>
              </w:rPr>
              <w:t>acetilacetonato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PEt</w:t>
            </w:r>
            <w:r w:rsidRPr="00371F2F">
              <w:rPr>
                <w:rFonts w:ascii="Verdana" w:hAnsi="Verdana"/>
                <w:sz w:val="20"/>
                <w:szCs w:val="20"/>
                <w:vertAlign w:val="subscript"/>
                <w:lang w:val="en-GB"/>
              </w:rPr>
              <w:t>3</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trietilfosfina</w:t>
            </w:r>
          </w:p>
        </w:tc>
      </w:tr>
      <w:tr w:rsidR="008D283B">
        <w:tc>
          <w:tcPr>
            <w:tcW w:w="2218" w:type="dxa"/>
          </w:tcPr>
          <w:p w:rsidR="008D283B" w:rsidRPr="007C6D5C" w:rsidRDefault="008D283B" w:rsidP="00D70E0A">
            <w:pPr>
              <w:rPr>
                <w:rFonts w:ascii="Verdana" w:hAnsi="Verdana"/>
                <w:sz w:val="20"/>
                <w:szCs w:val="20"/>
                <w:lang w:val="en-GB"/>
              </w:rPr>
            </w:pPr>
            <w:r>
              <w:rPr>
                <w:rFonts w:ascii="Verdana" w:hAnsi="Verdana"/>
                <w:sz w:val="20"/>
                <w:szCs w:val="20"/>
                <w:lang w:val="en-GB"/>
              </w:rPr>
              <w:t>CH</w:t>
            </w:r>
            <w:r w:rsidRPr="00511A78">
              <w:rPr>
                <w:rFonts w:ascii="Verdana" w:hAnsi="Verdana"/>
                <w:sz w:val="20"/>
                <w:szCs w:val="20"/>
                <w:vertAlign w:val="subscript"/>
                <w:lang w:val="en-GB"/>
              </w:rPr>
              <w:t>3</w:t>
            </w:r>
            <w:r w:rsidRPr="00511A78">
              <w:rPr>
                <w:rFonts w:ascii="Verdana" w:hAnsi="Verdana"/>
                <w:sz w:val="20"/>
                <w:szCs w:val="20"/>
                <w:vertAlign w:val="superscript"/>
                <w:lang w:val="en-GB"/>
              </w:rPr>
              <w:t>-</w:t>
            </w:r>
            <w:r>
              <w:rPr>
                <w:rFonts w:ascii="Verdana" w:hAnsi="Verdana"/>
                <w:sz w:val="20"/>
                <w:szCs w:val="20"/>
                <w:lang w:val="en-GB"/>
              </w:rPr>
              <w:t xml:space="preserve">    (Me)</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 xml:space="preserve">metil </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PF</w:t>
            </w:r>
            <w:r w:rsidRPr="00371F2F">
              <w:rPr>
                <w:rFonts w:ascii="Verdana" w:hAnsi="Verdana"/>
                <w:sz w:val="20"/>
                <w:szCs w:val="20"/>
                <w:vertAlign w:val="subscript"/>
                <w:lang w:val="en-GB"/>
              </w:rPr>
              <w:t>3</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trifluorofosfina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CH</w:t>
            </w:r>
            <w:r w:rsidRPr="00655F74">
              <w:rPr>
                <w:rFonts w:ascii="Verdana" w:hAnsi="Verdana"/>
                <w:sz w:val="20"/>
                <w:szCs w:val="20"/>
                <w:vertAlign w:val="subscript"/>
                <w:lang w:val="en-GB"/>
              </w:rPr>
              <w:t>3</w:t>
            </w:r>
            <w:r>
              <w:rPr>
                <w:rFonts w:ascii="Verdana" w:hAnsi="Verdana"/>
                <w:sz w:val="20"/>
                <w:szCs w:val="20"/>
                <w:lang w:val="en-GB"/>
              </w:rPr>
              <w:t>CH</w:t>
            </w:r>
            <w:r w:rsidRPr="00655F74">
              <w:rPr>
                <w:rFonts w:ascii="Verdana" w:hAnsi="Verdana"/>
                <w:sz w:val="20"/>
                <w:szCs w:val="20"/>
                <w:vertAlign w:val="subscript"/>
                <w:lang w:val="en-GB"/>
              </w:rPr>
              <w:t>2</w:t>
            </w:r>
            <w:r w:rsidRPr="00655F74">
              <w:rPr>
                <w:rFonts w:ascii="Verdana" w:hAnsi="Verdana"/>
                <w:sz w:val="20"/>
                <w:szCs w:val="20"/>
                <w:vertAlign w:val="superscript"/>
                <w:lang w:val="en-GB"/>
              </w:rPr>
              <w:t>-</w:t>
            </w:r>
            <w:r>
              <w:rPr>
                <w:rFonts w:ascii="Verdana" w:hAnsi="Verdana"/>
                <w:sz w:val="20"/>
                <w:szCs w:val="20"/>
                <w:lang w:val="en-GB"/>
              </w:rPr>
              <w:t xml:space="preserve"> (Et)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etil</w:t>
            </w:r>
          </w:p>
        </w:tc>
        <w:tc>
          <w:tcPr>
            <w:tcW w:w="1533" w:type="dxa"/>
          </w:tcPr>
          <w:p w:rsidR="008D283B" w:rsidRPr="00E75398" w:rsidRDefault="008D283B" w:rsidP="00D70E0A">
            <w:pPr>
              <w:rPr>
                <w:rFonts w:ascii="Verdana" w:hAnsi="Verdana"/>
                <w:sz w:val="20"/>
                <w:szCs w:val="20"/>
                <w:lang w:val="en-GB"/>
              </w:rPr>
            </w:pPr>
            <w:r>
              <w:rPr>
                <w:rFonts w:ascii="Verdana" w:hAnsi="Verdana"/>
                <w:sz w:val="20"/>
                <w:szCs w:val="20"/>
                <w:lang w:val="en-GB"/>
              </w:rPr>
              <w:t>NH</w:t>
            </w:r>
            <w:r w:rsidRPr="00E75398">
              <w:rPr>
                <w:rFonts w:ascii="Verdana" w:hAnsi="Verdana"/>
                <w:sz w:val="20"/>
                <w:szCs w:val="20"/>
                <w:vertAlign w:val="subscript"/>
                <w:lang w:val="en-GB"/>
              </w:rPr>
              <w:t>2</w:t>
            </w:r>
            <w:r>
              <w:rPr>
                <w:rFonts w:ascii="Verdana" w:hAnsi="Verdana"/>
                <w:sz w:val="20"/>
                <w:szCs w:val="20"/>
                <w:lang w:val="en-GB"/>
              </w:rPr>
              <w:t>Me</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metilamina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NO</w:t>
            </w:r>
            <w:r w:rsidRPr="00E66AFD">
              <w:rPr>
                <w:rFonts w:ascii="Verdana" w:hAnsi="Verdana"/>
                <w:sz w:val="20"/>
                <w:szCs w:val="20"/>
                <w:vertAlign w:val="subscript"/>
                <w:lang w:val="en-GB"/>
              </w:rPr>
              <w:t>2</w:t>
            </w:r>
            <w:r w:rsidRPr="006A1D1A">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nitrito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difos</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difosfano</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SO</w:t>
            </w:r>
            <w:r>
              <w:rPr>
                <w:rFonts w:ascii="Verdana" w:hAnsi="Verdana"/>
                <w:sz w:val="20"/>
                <w:szCs w:val="20"/>
                <w:vertAlign w:val="subscript"/>
                <w:lang w:val="en-GB"/>
              </w:rPr>
              <w:t>3</w:t>
            </w:r>
            <w:r w:rsidRPr="00E66AFD">
              <w:rPr>
                <w:rFonts w:ascii="Verdana" w:hAnsi="Verdana"/>
                <w:sz w:val="20"/>
                <w:szCs w:val="20"/>
                <w:vertAlign w:val="superscript"/>
                <w:lang w:val="en-GB"/>
              </w:rPr>
              <w:t>2</w:t>
            </w:r>
            <w:r w:rsidRPr="006A1D1A">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solfito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diars</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diarsano</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Ph</w:t>
            </w:r>
            <w:r w:rsidRPr="006A1D1A">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fenil</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glime</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glicodimetiletere</w:t>
            </w:r>
          </w:p>
        </w:tc>
      </w:tr>
      <w:tr w:rsidR="008D283B">
        <w:tc>
          <w:tcPr>
            <w:tcW w:w="2218" w:type="dxa"/>
          </w:tcPr>
          <w:p w:rsidR="008D283B" w:rsidRPr="00371F2F" w:rsidRDefault="008D283B" w:rsidP="00D70E0A">
            <w:pPr>
              <w:rPr>
                <w:rFonts w:ascii="Verdana" w:hAnsi="Verdana"/>
                <w:sz w:val="20"/>
                <w:szCs w:val="20"/>
                <w:lang w:val="en-GB"/>
              </w:rPr>
            </w:pPr>
            <w:r>
              <w:rPr>
                <w:rFonts w:ascii="Verdana" w:hAnsi="Verdana"/>
                <w:sz w:val="20"/>
                <w:szCs w:val="20"/>
                <w:lang w:val="en-GB"/>
              </w:rPr>
              <w:t>CH</w:t>
            </w:r>
            <w:r w:rsidRPr="00371F2F">
              <w:rPr>
                <w:rFonts w:ascii="Verdana" w:hAnsi="Verdana"/>
                <w:sz w:val="20"/>
                <w:szCs w:val="20"/>
                <w:vertAlign w:val="subscript"/>
                <w:lang w:val="en-GB"/>
              </w:rPr>
              <w:t>3</w:t>
            </w:r>
            <w:r>
              <w:rPr>
                <w:rFonts w:ascii="Verdana" w:hAnsi="Verdana"/>
                <w:sz w:val="20"/>
                <w:szCs w:val="20"/>
                <w:lang w:val="en-GB"/>
              </w:rPr>
              <w:t>COO</w:t>
            </w:r>
            <w:r w:rsidRPr="00371F2F">
              <w:rPr>
                <w:rFonts w:ascii="Verdana" w:hAnsi="Verdana"/>
                <w:sz w:val="20"/>
                <w:szCs w:val="20"/>
                <w:vertAlign w:val="superscript"/>
                <w:lang w:val="en-GB"/>
              </w:rPr>
              <w:t>-</w:t>
            </w:r>
            <w:r>
              <w:rPr>
                <w:rFonts w:ascii="Verdana" w:hAnsi="Verdana"/>
                <w:sz w:val="20"/>
                <w:szCs w:val="20"/>
                <w:lang w:val="en-GB"/>
              </w:rPr>
              <w:t xml:space="preserve"> (MeCOO</w:t>
            </w:r>
            <w:r w:rsidRPr="00371F2F">
              <w:rPr>
                <w:rFonts w:ascii="Verdana" w:hAnsi="Verdana"/>
                <w:sz w:val="20"/>
                <w:szCs w:val="20"/>
                <w:vertAlign w:val="superscript"/>
                <w:lang w:val="en-GB"/>
              </w:rPr>
              <w:t>-</w:t>
            </w:r>
            <w:r>
              <w:rPr>
                <w:rFonts w:ascii="Verdana" w:hAnsi="Verdana"/>
                <w:sz w:val="20"/>
                <w:szCs w:val="20"/>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acetato (etanoato)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{OC(NH</w:t>
            </w:r>
            <w:r w:rsidRPr="00AF1850">
              <w:rPr>
                <w:rFonts w:ascii="Verdana" w:hAnsi="Verdana"/>
                <w:sz w:val="20"/>
                <w:szCs w:val="20"/>
                <w:vertAlign w:val="subscript"/>
                <w:lang w:val="en-GB"/>
              </w:rPr>
              <w:t>2</w:t>
            </w:r>
            <w:r>
              <w:rPr>
                <w:rFonts w:ascii="Verdana" w:hAnsi="Verdana"/>
                <w:sz w:val="20"/>
                <w:szCs w:val="20"/>
                <w:lang w:val="en-GB"/>
              </w:rPr>
              <w:t>)</w:t>
            </w:r>
            <w:r w:rsidRPr="00AF1850">
              <w:rPr>
                <w:rFonts w:ascii="Verdana" w:hAnsi="Verdana"/>
                <w:sz w:val="20"/>
                <w:szCs w:val="20"/>
                <w:vertAlign w:val="subscript"/>
                <w:lang w:val="en-GB"/>
              </w:rPr>
              <w:t>2</w:t>
            </w:r>
            <w:r>
              <w:rPr>
                <w:rFonts w:ascii="Verdana" w:hAnsi="Verdana"/>
                <w:sz w:val="20"/>
                <w:szCs w:val="20"/>
                <w:lang w:val="en-GB"/>
              </w:rPr>
              <w:t>}</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urea</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gly</w:t>
            </w:r>
            <w:r w:rsidRPr="00AF1850">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glicinato</w:t>
            </w:r>
          </w:p>
        </w:tc>
        <w:tc>
          <w:tcPr>
            <w:tcW w:w="1533" w:type="dxa"/>
          </w:tcPr>
          <w:p w:rsidR="008D283B" w:rsidRDefault="008D283B" w:rsidP="00D70E0A">
            <w:pPr>
              <w:rPr>
                <w:rFonts w:ascii="Verdana" w:hAnsi="Verdana"/>
                <w:sz w:val="20"/>
                <w:szCs w:val="20"/>
                <w:lang w:val="en-GB"/>
              </w:rPr>
            </w:pPr>
            <w:r>
              <w:rPr>
                <w:rFonts w:ascii="Verdana" w:hAnsi="Verdana"/>
                <w:sz w:val="20"/>
                <w:szCs w:val="20"/>
                <w:lang w:val="en-GB"/>
              </w:rPr>
              <w:t>C</w:t>
            </w:r>
            <w:r w:rsidRPr="00C51951">
              <w:rPr>
                <w:rFonts w:ascii="Verdana" w:hAnsi="Verdana"/>
                <w:sz w:val="20"/>
                <w:szCs w:val="20"/>
                <w:vertAlign w:val="subscript"/>
                <w:lang w:val="en-GB"/>
              </w:rPr>
              <w:t>2</w:t>
            </w:r>
            <w:r>
              <w:rPr>
                <w:rFonts w:ascii="Verdana" w:hAnsi="Verdana"/>
                <w:sz w:val="20"/>
                <w:szCs w:val="20"/>
                <w:lang w:val="en-GB"/>
              </w:rPr>
              <w:t>H</w:t>
            </w:r>
            <w:r w:rsidRPr="00C51951">
              <w:rPr>
                <w:rFonts w:ascii="Verdana" w:hAnsi="Verdana"/>
                <w:sz w:val="20"/>
                <w:szCs w:val="20"/>
                <w:vertAlign w:val="subscript"/>
                <w:lang w:val="en-GB"/>
              </w:rPr>
              <w:t>4</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etene</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sal</w:t>
            </w:r>
            <w:r w:rsidRPr="00AF1850">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salicilato</w:t>
            </w:r>
          </w:p>
        </w:tc>
        <w:tc>
          <w:tcPr>
            <w:tcW w:w="1533" w:type="dxa"/>
          </w:tcPr>
          <w:p w:rsidR="008D283B" w:rsidRDefault="008D283B" w:rsidP="00D70E0A">
            <w:pPr>
              <w:rPr>
                <w:rFonts w:ascii="Verdana" w:hAnsi="Verdana"/>
                <w:sz w:val="20"/>
                <w:szCs w:val="20"/>
                <w:lang w:val="en-GB"/>
              </w:rPr>
            </w:pPr>
            <w:r w:rsidRPr="002F3739">
              <w:rPr>
                <w:rFonts w:ascii="Verdana" w:hAnsi="Verdana"/>
                <w:sz w:val="20"/>
                <w:szCs w:val="20"/>
              </w:rPr>
              <w:t>CH</w:t>
            </w:r>
            <w:r w:rsidRPr="002F3739">
              <w:rPr>
                <w:rFonts w:ascii="Verdana" w:hAnsi="Verdana"/>
                <w:sz w:val="20"/>
                <w:szCs w:val="20"/>
                <w:vertAlign w:val="subscript"/>
              </w:rPr>
              <w:t>3</w:t>
            </w:r>
            <w:r w:rsidRPr="002F3739">
              <w:rPr>
                <w:rFonts w:ascii="Verdana" w:hAnsi="Verdana"/>
                <w:sz w:val="20"/>
                <w:szCs w:val="20"/>
              </w:rPr>
              <w:t>CN</w:t>
            </w:r>
          </w:p>
        </w:tc>
        <w:tc>
          <w:tcPr>
            <w:tcW w:w="2108" w:type="dxa"/>
          </w:tcPr>
          <w:p w:rsidR="008D283B" w:rsidRDefault="008D283B" w:rsidP="00D70E0A">
            <w:pPr>
              <w:rPr>
                <w:rFonts w:ascii="Verdana" w:hAnsi="Verdana"/>
                <w:sz w:val="20"/>
                <w:szCs w:val="20"/>
                <w:lang w:val="en-GB"/>
              </w:rPr>
            </w:pPr>
            <w:r>
              <w:rPr>
                <w:rFonts w:ascii="Verdana" w:hAnsi="Verdana"/>
                <w:sz w:val="20"/>
                <w:szCs w:val="20"/>
                <w:lang w:val="en-GB"/>
              </w:rPr>
              <w:t>acetonitrile</w:t>
            </w: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C</w:t>
            </w:r>
            <w:r w:rsidRPr="00AB1749">
              <w:rPr>
                <w:rFonts w:ascii="Verdana" w:hAnsi="Verdana"/>
                <w:sz w:val="20"/>
                <w:szCs w:val="20"/>
                <w:vertAlign w:val="subscript"/>
                <w:lang w:val="en-GB"/>
              </w:rPr>
              <w:t>5</w:t>
            </w:r>
            <w:r>
              <w:rPr>
                <w:rFonts w:ascii="Verdana" w:hAnsi="Verdana"/>
                <w:sz w:val="20"/>
                <w:szCs w:val="20"/>
                <w:lang w:val="en-GB"/>
              </w:rPr>
              <w:t>H</w:t>
            </w:r>
            <w:r w:rsidRPr="00AB1749">
              <w:rPr>
                <w:rFonts w:ascii="Verdana" w:hAnsi="Verdana"/>
                <w:sz w:val="20"/>
                <w:szCs w:val="20"/>
                <w:vertAlign w:val="subscript"/>
                <w:lang w:val="en-GB"/>
              </w:rPr>
              <w:t>5</w:t>
            </w:r>
            <w:r w:rsidRPr="00C51951">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ciclopentadienil</w:t>
            </w:r>
          </w:p>
        </w:tc>
        <w:tc>
          <w:tcPr>
            <w:tcW w:w="1533" w:type="dxa"/>
          </w:tcPr>
          <w:p w:rsidR="008D283B" w:rsidRDefault="008D283B" w:rsidP="00D70E0A">
            <w:pPr>
              <w:rPr>
                <w:rFonts w:ascii="Verdana" w:hAnsi="Verdana"/>
                <w:sz w:val="20"/>
                <w:szCs w:val="20"/>
                <w:lang w:val="en-GB"/>
              </w:rPr>
            </w:pPr>
          </w:p>
        </w:tc>
        <w:tc>
          <w:tcPr>
            <w:tcW w:w="2108" w:type="dxa"/>
          </w:tcPr>
          <w:p w:rsidR="008D283B" w:rsidRDefault="008D283B" w:rsidP="00D70E0A">
            <w:pPr>
              <w:rPr>
                <w:rFonts w:ascii="Verdana" w:hAnsi="Verdana"/>
                <w:sz w:val="20"/>
                <w:szCs w:val="20"/>
                <w:lang w:val="en-GB"/>
              </w:rPr>
            </w:pP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N</w:t>
            </w:r>
            <w:r w:rsidRPr="00C51951">
              <w:rPr>
                <w:rFonts w:ascii="Verdana" w:hAnsi="Verdana"/>
                <w:sz w:val="20"/>
                <w:szCs w:val="20"/>
                <w:vertAlign w:val="subscript"/>
                <w:lang w:val="en-GB"/>
              </w:rPr>
              <w:t>3</w:t>
            </w:r>
            <w:r w:rsidRPr="00C51951">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azido (azoturo)</w:t>
            </w:r>
          </w:p>
        </w:tc>
        <w:tc>
          <w:tcPr>
            <w:tcW w:w="1533" w:type="dxa"/>
          </w:tcPr>
          <w:p w:rsidR="008D283B" w:rsidRDefault="008D283B" w:rsidP="00D70E0A">
            <w:pPr>
              <w:rPr>
                <w:rFonts w:ascii="Verdana" w:hAnsi="Verdana"/>
                <w:sz w:val="20"/>
                <w:szCs w:val="20"/>
                <w:lang w:val="en-GB"/>
              </w:rPr>
            </w:pPr>
          </w:p>
        </w:tc>
        <w:tc>
          <w:tcPr>
            <w:tcW w:w="2108" w:type="dxa"/>
          </w:tcPr>
          <w:p w:rsidR="008D283B" w:rsidRDefault="008D283B" w:rsidP="00D70E0A">
            <w:pPr>
              <w:rPr>
                <w:rFonts w:ascii="Verdana" w:hAnsi="Verdana"/>
                <w:sz w:val="20"/>
                <w:szCs w:val="20"/>
                <w:lang w:val="en-GB"/>
              </w:rPr>
            </w:pPr>
          </w:p>
        </w:tc>
      </w:tr>
      <w:tr w:rsidR="008D283B">
        <w:tc>
          <w:tcPr>
            <w:tcW w:w="2218" w:type="dxa"/>
          </w:tcPr>
          <w:p w:rsidR="008D283B" w:rsidRDefault="008D283B" w:rsidP="00D70E0A">
            <w:pPr>
              <w:rPr>
                <w:rFonts w:ascii="Verdana" w:hAnsi="Verdana"/>
                <w:sz w:val="20"/>
                <w:szCs w:val="20"/>
                <w:lang w:val="en-GB"/>
              </w:rPr>
            </w:pPr>
            <w:r>
              <w:rPr>
                <w:rFonts w:ascii="Verdana" w:hAnsi="Verdana"/>
                <w:sz w:val="20"/>
                <w:szCs w:val="20"/>
                <w:lang w:val="en-GB"/>
              </w:rPr>
              <w:t>N</w:t>
            </w:r>
            <w:r w:rsidRPr="00ED7BA6">
              <w:rPr>
                <w:rFonts w:ascii="Verdana" w:hAnsi="Verdana"/>
                <w:sz w:val="20"/>
                <w:szCs w:val="20"/>
                <w:vertAlign w:val="superscript"/>
                <w:lang w:val="en-GB"/>
              </w:rPr>
              <w:t>3</w:t>
            </w:r>
            <w:r w:rsidRPr="00C51951">
              <w:rPr>
                <w:rFonts w:ascii="Verdana" w:hAnsi="Verdana"/>
                <w:sz w:val="20"/>
                <w:szCs w:val="20"/>
                <w:vertAlign w:val="superscript"/>
                <w:lang w:val="en-GB"/>
              </w:rPr>
              <w:t>-</w:t>
            </w:r>
          </w:p>
        </w:tc>
        <w:tc>
          <w:tcPr>
            <w:tcW w:w="2986" w:type="dxa"/>
          </w:tcPr>
          <w:p w:rsidR="008D283B" w:rsidRDefault="008D283B" w:rsidP="00D70E0A">
            <w:pPr>
              <w:rPr>
                <w:rFonts w:ascii="Verdana" w:hAnsi="Verdana"/>
                <w:sz w:val="20"/>
                <w:szCs w:val="20"/>
                <w:lang w:val="en-GB"/>
              </w:rPr>
            </w:pPr>
            <w:r>
              <w:rPr>
                <w:rFonts w:ascii="Verdana" w:hAnsi="Verdana"/>
                <w:sz w:val="20"/>
                <w:szCs w:val="20"/>
                <w:lang w:val="en-GB"/>
              </w:rPr>
              <w:t>nitruro</w:t>
            </w:r>
          </w:p>
        </w:tc>
        <w:tc>
          <w:tcPr>
            <w:tcW w:w="1533" w:type="dxa"/>
          </w:tcPr>
          <w:p w:rsidR="008D283B" w:rsidRDefault="008D283B" w:rsidP="00D70E0A">
            <w:pPr>
              <w:rPr>
                <w:rFonts w:ascii="Verdana" w:hAnsi="Verdana"/>
                <w:sz w:val="20"/>
                <w:szCs w:val="20"/>
                <w:lang w:val="en-GB"/>
              </w:rPr>
            </w:pPr>
          </w:p>
        </w:tc>
        <w:tc>
          <w:tcPr>
            <w:tcW w:w="2108" w:type="dxa"/>
          </w:tcPr>
          <w:p w:rsidR="008D283B" w:rsidRDefault="008D283B" w:rsidP="00D70E0A">
            <w:pPr>
              <w:rPr>
                <w:rFonts w:ascii="Verdana" w:hAnsi="Verdana"/>
                <w:sz w:val="20"/>
                <w:szCs w:val="20"/>
                <w:lang w:val="en-GB"/>
              </w:rPr>
            </w:pPr>
          </w:p>
        </w:tc>
      </w:tr>
    </w:tbl>
    <w:p w:rsidR="008D283B" w:rsidRPr="001B24FB" w:rsidRDefault="008D283B" w:rsidP="008D283B">
      <w:pPr>
        <w:ind w:left="708" w:firstLine="708"/>
        <w:rPr>
          <w:rFonts w:ascii="Verdana" w:hAnsi="Verdana"/>
          <w:sz w:val="16"/>
          <w:szCs w:val="16"/>
        </w:rPr>
      </w:pPr>
      <w:r w:rsidRPr="001B24FB">
        <w:rPr>
          <w:rFonts w:ascii="Verdana" w:hAnsi="Verdana"/>
          <w:sz w:val="16"/>
          <w:szCs w:val="16"/>
        </w:rPr>
        <w:t>NH</w:t>
      </w:r>
      <w:r w:rsidRPr="001B24FB">
        <w:rPr>
          <w:rFonts w:ascii="Verdana" w:hAnsi="Verdana"/>
          <w:sz w:val="16"/>
          <w:szCs w:val="16"/>
          <w:vertAlign w:val="subscript"/>
        </w:rPr>
        <w:t>3</w:t>
      </w:r>
      <w:r w:rsidRPr="001B24FB">
        <w:rPr>
          <w:rFonts w:ascii="Verdana" w:hAnsi="Verdana"/>
          <w:sz w:val="16"/>
          <w:szCs w:val="16"/>
        </w:rPr>
        <w:t xml:space="preserve"> = ammino  </w:t>
      </w:r>
      <w:r w:rsidRPr="001B24FB">
        <w:rPr>
          <w:rFonts w:ascii="Verdana" w:hAnsi="Verdana"/>
          <w:sz w:val="16"/>
          <w:szCs w:val="16"/>
        </w:rPr>
        <w:tab/>
        <w:t>NH</w:t>
      </w:r>
      <w:r w:rsidRPr="001B24FB">
        <w:rPr>
          <w:rFonts w:ascii="Verdana" w:hAnsi="Verdana"/>
          <w:sz w:val="16"/>
          <w:szCs w:val="16"/>
          <w:vertAlign w:val="subscript"/>
        </w:rPr>
        <w:t>2</w:t>
      </w:r>
      <w:r w:rsidRPr="001B24FB">
        <w:rPr>
          <w:rFonts w:ascii="Verdana" w:hAnsi="Verdana"/>
          <w:sz w:val="16"/>
          <w:szCs w:val="16"/>
        </w:rPr>
        <w:t xml:space="preserve"> = amina (o ammina)</w:t>
      </w:r>
    </w:p>
    <w:p w:rsidR="008D283B" w:rsidRDefault="008D283B" w:rsidP="008D283B">
      <w:pPr>
        <w:jc w:val="both"/>
        <w:rPr>
          <w:rFonts w:ascii="Verdana" w:hAnsi="Verdana"/>
          <w:sz w:val="16"/>
          <w:szCs w:val="16"/>
        </w:rPr>
      </w:pPr>
    </w:p>
    <w:p w:rsidR="008D283B" w:rsidRDefault="008D283B" w:rsidP="008D283B">
      <w:pPr>
        <w:jc w:val="both"/>
        <w:rPr>
          <w:rFonts w:ascii="Verdana" w:hAnsi="Verdana"/>
          <w:sz w:val="16"/>
          <w:szCs w:val="16"/>
        </w:rPr>
      </w:pPr>
    </w:p>
    <w:p w:rsidR="008D283B" w:rsidRPr="00550E8D" w:rsidRDefault="008D283B" w:rsidP="008D283B">
      <w:pPr>
        <w:jc w:val="both"/>
        <w:rPr>
          <w:rFonts w:ascii="Verdana" w:hAnsi="Verdana"/>
          <w:sz w:val="20"/>
          <w:szCs w:val="20"/>
        </w:rPr>
      </w:pPr>
      <w:r w:rsidRPr="00550E8D">
        <w:rPr>
          <w:rFonts w:ascii="Verdana" w:hAnsi="Verdana"/>
          <w:sz w:val="20"/>
          <w:szCs w:val="20"/>
        </w:rPr>
        <w:t xml:space="preserve">I complessi in cui il metallo centrale lega un solo tipo di leganti sono detti </w:t>
      </w:r>
      <w:r w:rsidRPr="00550E8D">
        <w:rPr>
          <w:rFonts w:ascii="Verdana" w:hAnsi="Verdana"/>
          <w:b/>
          <w:sz w:val="20"/>
          <w:szCs w:val="20"/>
        </w:rPr>
        <w:t>omolettici</w:t>
      </w:r>
      <w:r w:rsidRPr="00550E8D">
        <w:rPr>
          <w:rFonts w:ascii="Verdana" w:hAnsi="Verdana"/>
          <w:sz w:val="20"/>
          <w:szCs w:val="20"/>
        </w:rPr>
        <w:t xml:space="preserve"> (</w:t>
      </w:r>
      <w:r>
        <w:rPr>
          <w:rFonts w:ascii="Verdana" w:hAnsi="Verdana"/>
          <w:sz w:val="20"/>
          <w:szCs w:val="20"/>
        </w:rPr>
        <w:t xml:space="preserve"> ad esempio esaamminocobalto(III)</w:t>
      </w:r>
      <w:r w:rsidRPr="00550E8D">
        <w:rPr>
          <w:rFonts w:ascii="Verdana" w:hAnsi="Verdana"/>
          <w:i/>
          <w:iCs/>
          <w:sz w:val="20"/>
          <w:szCs w:val="20"/>
        </w:rPr>
        <w:t xml:space="preserve"> </w:t>
      </w:r>
      <w:r w:rsidRPr="00550E8D">
        <w:rPr>
          <w:rFonts w:ascii="Verdana" w:hAnsi="Verdana"/>
          <w:sz w:val="20"/>
          <w:szCs w:val="20"/>
        </w:rPr>
        <w:t>[Co(NH</w:t>
      </w:r>
      <w:r w:rsidRPr="00550E8D">
        <w:rPr>
          <w:rFonts w:ascii="Verdana" w:hAnsi="Verdana"/>
          <w:sz w:val="20"/>
          <w:szCs w:val="20"/>
          <w:vertAlign w:val="subscript"/>
        </w:rPr>
        <w:t>3</w:t>
      </w:r>
      <w:r>
        <w:rPr>
          <w:rFonts w:ascii="Verdana" w:hAnsi="Verdana"/>
          <w:sz w:val="20"/>
          <w:szCs w:val="20"/>
        </w:rPr>
        <w:t>)</w:t>
      </w:r>
      <w:r w:rsidRPr="00550E8D">
        <w:rPr>
          <w:rFonts w:ascii="Verdana" w:hAnsi="Verdana"/>
          <w:sz w:val="20"/>
          <w:szCs w:val="20"/>
          <w:vertAlign w:val="subscript"/>
        </w:rPr>
        <w:t>6</w:t>
      </w:r>
      <w:r>
        <w:rPr>
          <w:rFonts w:ascii="Verdana" w:hAnsi="Verdana"/>
          <w:sz w:val="20"/>
          <w:szCs w:val="20"/>
        </w:rPr>
        <w:t>]</w:t>
      </w:r>
      <w:r w:rsidRPr="00550E8D">
        <w:rPr>
          <w:rFonts w:ascii="Verdana" w:hAnsi="Verdana"/>
          <w:sz w:val="20"/>
          <w:szCs w:val="20"/>
          <w:vertAlign w:val="superscript"/>
        </w:rPr>
        <w:t>3+</w:t>
      </w:r>
      <w:r>
        <w:rPr>
          <w:rFonts w:ascii="Verdana" w:hAnsi="Verdana"/>
          <w:sz w:val="20"/>
          <w:szCs w:val="20"/>
        </w:rPr>
        <w:t>)</w:t>
      </w:r>
      <w:r w:rsidRPr="00550E8D">
        <w:rPr>
          <w:rFonts w:ascii="Verdana" w:hAnsi="Verdana"/>
          <w:sz w:val="20"/>
          <w:szCs w:val="20"/>
        </w:rPr>
        <w:t>,</w:t>
      </w:r>
      <w:r>
        <w:rPr>
          <w:rFonts w:ascii="Verdana" w:hAnsi="Verdana"/>
          <w:sz w:val="20"/>
          <w:szCs w:val="20"/>
        </w:rPr>
        <w:t xml:space="preserve"> quelli in cui il metallo si lega a gruppi diversi (ad esempio tetraamminodiclorocobalto(III) </w:t>
      </w:r>
      <w:r w:rsidRPr="00550E8D">
        <w:rPr>
          <w:rFonts w:ascii="Verdana" w:hAnsi="Verdana"/>
          <w:sz w:val="20"/>
          <w:szCs w:val="20"/>
        </w:rPr>
        <w:t xml:space="preserve"> [Co(NH</w:t>
      </w:r>
      <w:r w:rsidRPr="00550E8D">
        <w:rPr>
          <w:rFonts w:ascii="Verdana" w:hAnsi="Verdana"/>
          <w:sz w:val="20"/>
          <w:szCs w:val="20"/>
          <w:vertAlign w:val="subscript"/>
        </w:rPr>
        <w:t>3</w:t>
      </w:r>
      <w:r>
        <w:rPr>
          <w:rFonts w:ascii="Verdana" w:hAnsi="Verdana"/>
          <w:sz w:val="20"/>
          <w:szCs w:val="20"/>
        </w:rPr>
        <w:t>)</w:t>
      </w:r>
      <w:r w:rsidRPr="00550E8D">
        <w:rPr>
          <w:rFonts w:ascii="Verdana" w:hAnsi="Verdana"/>
          <w:sz w:val="20"/>
          <w:szCs w:val="20"/>
          <w:vertAlign w:val="subscript"/>
        </w:rPr>
        <w:t>4</w:t>
      </w:r>
      <w:r>
        <w:rPr>
          <w:rFonts w:ascii="Verdana" w:hAnsi="Verdana"/>
          <w:sz w:val="20"/>
          <w:szCs w:val="20"/>
        </w:rPr>
        <w:t>Cl</w:t>
      </w:r>
      <w:r w:rsidRPr="00550E8D">
        <w:rPr>
          <w:rFonts w:ascii="Verdana" w:hAnsi="Verdana"/>
          <w:sz w:val="20"/>
          <w:szCs w:val="20"/>
          <w:vertAlign w:val="subscript"/>
        </w:rPr>
        <w:t>2</w:t>
      </w:r>
      <w:r>
        <w:rPr>
          <w:rFonts w:ascii="Verdana" w:hAnsi="Verdana"/>
          <w:sz w:val="20"/>
          <w:szCs w:val="20"/>
        </w:rPr>
        <w:t>]</w:t>
      </w:r>
      <w:r w:rsidRPr="00550E8D">
        <w:rPr>
          <w:rFonts w:ascii="Verdana" w:hAnsi="Verdana"/>
          <w:sz w:val="20"/>
          <w:szCs w:val="20"/>
          <w:vertAlign w:val="superscript"/>
        </w:rPr>
        <w:t>+</w:t>
      </w:r>
      <w:r>
        <w:rPr>
          <w:rFonts w:ascii="Verdana" w:hAnsi="Verdana"/>
          <w:sz w:val="20"/>
          <w:szCs w:val="20"/>
        </w:rPr>
        <w:t>)</w:t>
      </w:r>
      <w:r w:rsidRPr="00550E8D">
        <w:rPr>
          <w:rFonts w:ascii="Verdana" w:hAnsi="Verdana"/>
          <w:sz w:val="20"/>
          <w:szCs w:val="20"/>
        </w:rPr>
        <w:t xml:space="preserve"> </w:t>
      </w:r>
      <w:r>
        <w:rPr>
          <w:rFonts w:ascii="Verdana" w:hAnsi="Verdana"/>
          <w:sz w:val="20"/>
          <w:szCs w:val="20"/>
        </w:rPr>
        <w:t xml:space="preserve">sono detti </w:t>
      </w:r>
      <w:r w:rsidRPr="00550E8D">
        <w:rPr>
          <w:rFonts w:ascii="Verdana" w:hAnsi="Verdana"/>
          <w:b/>
          <w:sz w:val="20"/>
          <w:szCs w:val="20"/>
        </w:rPr>
        <w:t>eterolettici</w:t>
      </w:r>
      <w:r>
        <w:rPr>
          <w:rFonts w:ascii="Verdana" w:hAnsi="Verdana"/>
          <w:sz w:val="20"/>
          <w:szCs w:val="20"/>
        </w:rPr>
        <w:t>.</w:t>
      </w:r>
    </w:p>
    <w:p w:rsidR="008D283B" w:rsidRDefault="008D283B" w:rsidP="008D283B">
      <w:pPr>
        <w:jc w:val="both"/>
        <w:rPr>
          <w:rFonts w:ascii="Verdana" w:hAnsi="Verdana"/>
          <w:sz w:val="20"/>
          <w:szCs w:val="20"/>
        </w:rPr>
      </w:pPr>
    </w:p>
    <w:p w:rsidR="008D283B" w:rsidRPr="008D283B" w:rsidRDefault="008D283B" w:rsidP="008D283B">
      <w:pPr>
        <w:jc w:val="both"/>
        <w:rPr>
          <w:rFonts w:ascii="Verdana" w:hAnsi="Verdana"/>
          <w:sz w:val="20"/>
          <w:szCs w:val="20"/>
        </w:rPr>
      </w:pPr>
      <w:r>
        <w:rPr>
          <w:rFonts w:ascii="Verdana" w:hAnsi="Verdana"/>
          <w:sz w:val="20"/>
          <w:szCs w:val="20"/>
        </w:rPr>
        <w:t xml:space="preserve">I leganti vengono classificati in relazione al numero di doppietti elettronici (e quindi di legami) che possono utilizzare per legarsi all’atomo centrale. Se un legante forma un solo legame con l’atomo centrale il legante si dice </w:t>
      </w:r>
      <w:r w:rsidRPr="00942395">
        <w:rPr>
          <w:rFonts w:ascii="Verdana" w:hAnsi="Verdana"/>
          <w:i/>
          <w:sz w:val="20"/>
          <w:szCs w:val="20"/>
        </w:rPr>
        <w:t>monodentato</w:t>
      </w:r>
      <w:r>
        <w:rPr>
          <w:rFonts w:ascii="Verdana" w:hAnsi="Verdana"/>
          <w:i/>
          <w:sz w:val="20"/>
          <w:szCs w:val="20"/>
        </w:rPr>
        <w:t xml:space="preserve"> (</w:t>
      </w:r>
      <w:r w:rsidRPr="002B1DD3">
        <w:rPr>
          <w:rFonts w:ascii="Verdana" w:hAnsi="Verdana"/>
          <w:sz w:val="20"/>
          <w:szCs w:val="20"/>
        </w:rPr>
        <w:t>CO, NH</w:t>
      </w:r>
      <w:r w:rsidRPr="002B1DD3">
        <w:rPr>
          <w:rFonts w:ascii="Verdana" w:hAnsi="Verdana"/>
          <w:sz w:val="20"/>
          <w:szCs w:val="20"/>
          <w:vertAlign w:val="subscript"/>
        </w:rPr>
        <w:t>3</w:t>
      </w:r>
      <w:r w:rsidRPr="002B1DD3">
        <w:rPr>
          <w:rFonts w:ascii="Verdana" w:hAnsi="Verdana"/>
          <w:sz w:val="20"/>
          <w:szCs w:val="20"/>
        </w:rPr>
        <w:t>, CN</w:t>
      </w:r>
      <w:r w:rsidRPr="002B1DD3">
        <w:rPr>
          <w:rFonts w:ascii="Verdana" w:hAnsi="Verdana"/>
          <w:sz w:val="20"/>
          <w:szCs w:val="20"/>
          <w:vertAlign w:val="superscript"/>
        </w:rPr>
        <w:t>-</w:t>
      </w:r>
      <w:r>
        <w:rPr>
          <w:rFonts w:ascii="Verdana" w:hAnsi="Verdana"/>
          <w:sz w:val="20"/>
          <w:szCs w:val="20"/>
        </w:rPr>
        <w:t>, OH</w:t>
      </w:r>
      <w:r w:rsidRPr="002B1DD3">
        <w:rPr>
          <w:rFonts w:ascii="Verdana" w:hAnsi="Verdana"/>
          <w:sz w:val="20"/>
          <w:szCs w:val="20"/>
          <w:vertAlign w:val="superscript"/>
        </w:rPr>
        <w:t>-</w:t>
      </w:r>
      <w:r>
        <w:rPr>
          <w:rFonts w:ascii="Verdana" w:hAnsi="Verdana"/>
          <w:sz w:val="20"/>
          <w:szCs w:val="20"/>
        </w:rPr>
        <w:t>, H</w:t>
      </w:r>
      <w:r w:rsidRPr="002B1DD3">
        <w:rPr>
          <w:rFonts w:ascii="Verdana" w:hAnsi="Verdana"/>
          <w:sz w:val="20"/>
          <w:szCs w:val="20"/>
          <w:vertAlign w:val="subscript"/>
        </w:rPr>
        <w:t>2</w:t>
      </w:r>
      <w:r>
        <w:rPr>
          <w:rFonts w:ascii="Verdana" w:hAnsi="Verdana"/>
          <w:sz w:val="20"/>
          <w:szCs w:val="20"/>
        </w:rPr>
        <w:t xml:space="preserve">O etc), se ne forma due si dice </w:t>
      </w:r>
      <w:r w:rsidRPr="00942395">
        <w:rPr>
          <w:rFonts w:ascii="Verdana" w:hAnsi="Verdana"/>
          <w:i/>
          <w:sz w:val="20"/>
          <w:szCs w:val="20"/>
        </w:rPr>
        <w:t>bidentato</w:t>
      </w:r>
      <w:r>
        <w:rPr>
          <w:rFonts w:ascii="Verdana" w:hAnsi="Verdana"/>
          <w:i/>
          <w:sz w:val="20"/>
          <w:szCs w:val="20"/>
        </w:rPr>
        <w:t xml:space="preserve"> (dien, en, acac…)</w:t>
      </w:r>
      <w:r>
        <w:rPr>
          <w:rFonts w:ascii="Verdana" w:hAnsi="Verdana"/>
          <w:sz w:val="20"/>
          <w:szCs w:val="20"/>
        </w:rPr>
        <w:t xml:space="preserve"> e così via. I leganti </w:t>
      </w:r>
      <w:r w:rsidRPr="00942395">
        <w:rPr>
          <w:rFonts w:ascii="Verdana" w:hAnsi="Verdana"/>
          <w:b/>
          <w:sz w:val="20"/>
          <w:szCs w:val="20"/>
        </w:rPr>
        <w:t>polidentati</w:t>
      </w:r>
      <w:r>
        <w:rPr>
          <w:rFonts w:ascii="Verdana" w:hAnsi="Verdana"/>
          <w:sz w:val="20"/>
          <w:szCs w:val="20"/>
        </w:rPr>
        <w:t xml:space="preserve"> si definiscono </w:t>
      </w:r>
      <w:r w:rsidRPr="00942395">
        <w:rPr>
          <w:rFonts w:ascii="Verdana" w:hAnsi="Verdana"/>
          <w:b/>
          <w:sz w:val="20"/>
          <w:szCs w:val="20"/>
        </w:rPr>
        <w:t>agenti chelanti</w:t>
      </w:r>
      <w:r>
        <w:rPr>
          <w:rFonts w:ascii="Verdana" w:hAnsi="Verdana"/>
          <w:sz w:val="20"/>
          <w:szCs w:val="20"/>
        </w:rPr>
        <w:t xml:space="preserve"> ed i complessi che presentano leganti polidentati si definiscono anche </w:t>
      </w:r>
      <w:r w:rsidRPr="00942395">
        <w:rPr>
          <w:rFonts w:ascii="Verdana" w:hAnsi="Verdana"/>
          <w:b/>
          <w:sz w:val="20"/>
          <w:szCs w:val="20"/>
        </w:rPr>
        <w:t>composti chelati</w:t>
      </w:r>
      <w:r>
        <w:rPr>
          <w:rFonts w:ascii="Verdana" w:hAnsi="Verdana"/>
          <w:sz w:val="20"/>
          <w:szCs w:val="20"/>
        </w:rPr>
        <w:t xml:space="preserve">. </w:t>
      </w:r>
    </w:p>
    <w:p w:rsidR="008D283B" w:rsidRDefault="008D283B" w:rsidP="008D283B">
      <w:pPr>
        <w:jc w:val="both"/>
        <w:rPr>
          <w:rFonts w:ascii="Verdana" w:hAnsi="Verdana"/>
          <w:sz w:val="20"/>
          <w:szCs w:val="20"/>
        </w:rPr>
      </w:pPr>
      <w:r>
        <w:rPr>
          <w:rFonts w:ascii="Verdana" w:hAnsi="Verdana"/>
          <w:sz w:val="20"/>
          <w:szCs w:val="20"/>
        </w:rPr>
        <w:t xml:space="preserve">Un complesso chelato risulta più stabile di un analogo complesso contenente solo leganti monodentati. Tale aumento di stabilità è noto come </w:t>
      </w:r>
      <w:r w:rsidRPr="004517A3">
        <w:rPr>
          <w:rFonts w:ascii="Verdana" w:hAnsi="Verdana"/>
          <w:b/>
          <w:sz w:val="20"/>
          <w:szCs w:val="20"/>
        </w:rPr>
        <w:t>effetto chelato</w:t>
      </w:r>
      <w:r>
        <w:rPr>
          <w:rFonts w:ascii="Verdana" w:hAnsi="Verdana"/>
          <w:sz w:val="20"/>
          <w:szCs w:val="20"/>
        </w:rPr>
        <w:t>.</w:t>
      </w:r>
    </w:p>
    <w:p w:rsidR="008D283B" w:rsidRPr="00E049B8" w:rsidRDefault="008D283B" w:rsidP="008D283B">
      <w:pPr>
        <w:jc w:val="both"/>
        <w:rPr>
          <w:rFonts w:ascii="Verdana" w:hAnsi="Verdana"/>
          <w:b/>
          <w:bCs/>
        </w:rPr>
      </w:pPr>
    </w:p>
    <w:p w:rsidR="00E049B8" w:rsidRDefault="00E049B8"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Default="00066F77" w:rsidP="00195553">
      <w:pPr>
        <w:ind w:left="2836"/>
        <w:jc w:val="both"/>
        <w:rPr>
          <w:rFonts w:ascii="Verdana" w:hAnsi="Verdana"/>
          <w:bCs/>
          <w:sz w:val="20"/>
          <w:szCs w:val="20"/>
        </w:rPr>
      </w:pPr>
    </w:p>
    <w:p w:rsidR="00066F77" w:rsidRPr="00F55137" w:rsidRDefault="00066F77" w:rsidP="00F55137">
      <w:pPr>
        <w:pStyle w:val="Titolo1"/>
        <w:jc w:val="center"/>
      </w:pPr>
      <w:r w:rsidRPr="00F55137">
        <w:lastRenderedPageBreak/>
        <w:t>Nomenclatura composti organici</w:t>
      </w:r>
    </w:p>
    <w:p w:rsidR="00D70E0A" w:rsidRDefault="00D70E0A" w:rsidP="00066F77">
      <w:pPr>
        <w:jc w:val="center"/>
        <w:rPr>
          <w:rFonts w:ascii="Verdana" w:hAnsi="Verdana"/>
          <w:b/>
          <w:bCs/>
        </w:rPr>
      </w:pPr>
    </w:p>
    <w:p w:rsidR="00D70E0A" w:rsidRPr="000F13A7" w:rsidRDefault="00D70E0A" w:rsidP="00D70E0A">
      <w:pPr>
        <w:jc w:val="both"/>
        <w:rPr>
          <w:rFonts w:ascii="Verdana" w:hAnsi="Verdana"/>
          <w:bCs/>
          <w:sz w:val="20"/>
          <w:szCs w:val="20"/>
        </w:rPr>
      </w:pPr>
      <w:r w:rsidRPr="000F13A7">
        <w:rPr>
          <w:rFonts w:ascii="Verdana" w:hAnsi="Verdana"/>
          <w:bCs/>
          <w:sz w:val="20"/>
          <w:szCs w:val="20"/>
        </w:rPr>
        <w:t xml:space="preserve">Una classificazione generale dei composti organici </w:t>
      </w:r>
      <w:r>
        <w:rPr>
          <w:rFonts w:ascii="Verdana" w:hAnsi="Verdana"/>
          <w:bCs/>
          <w:sz w:val="20"/>
          <w:szCs w:val="20"/>
        </w:rPr>
        <w:t>si fonda</w:t>
      </w:r>
      <w:r w:rsidRPr="000F13A7">
        <w:rPr>
          <w:rFonts w:ascii="Verdana" w:hAnsi="Verdana"/>
          <w:bCs/>
          <w:sz w:val="20"/>
          <w:szCs w:val="20"/>
        </w:rPr>
        <w:t xml:space="preserve"> sulla natura d</w:t>
      </w:r>
      <w:r>
        <w:rPr>
          <w:rFonts w:ascii="Verdana" w:hAnsi="Verdana"/>
          <w:bCs/>
          <w:sz w:val="20"/>
          <w:szCs w:val="20"/>
        </w:rPr>
        <w:t>egli atomi che li costituiscono, suddividendoli in</w:t>
      </w:r>
      <w:r w:rsidRPr="000F13A7">
        <w:rPr>
          <w:rFonts w:ascii="Verdana" w:hAnsi="Verdana"/>
          <w:bCs/>
          <w:sz w:val="20"/>
          <w:szCs w:val="20"/>
        </w:rPr>
        <w:t xml:space="preserve"> </w:t>
      </w:r>
      <w:r>
        <w:rPr>
          <w:rFonts w:ascii="Verdana" w:hAnsi="Verdana"/>
          <w:bCs/>
          <w:sz w:val="20"/>
          <w:szCs w:val="20"/>
        </w:rPr>
        <w:t>Idrocarburi ed Eterocomposti</w:t>
      </w:r>
    </w:p>
    <w:p w:rsidR="00D70E0A" w:rsidRDefault="00D70E0A" w:rsidP="00D70E0A">
      <w:pPr>
        <w:jc w:val="both"/>
        <w:rPr>
          <w:rFonts w:ascii="Verdana" w:hAnsi="Verdana"/>
          <w:bCs/>
          <w:sz w:val="20"/>
          <w:szCs w:val="20"/>
        </w:rPr>
      </w:pPr>
      <w:r>
        <w:rPr>
          <w:rFonts w:ascii="Verdana" w:hAnsi="Verdana"/>
          <w:bCs/>
          <w:sz w:val="20"/>
          <w:szCs w:val="20"/>
        </w:rPr>
        <w:t xml:space="preserve">Gli </w:t>
      </w:r>
      <w:r w:rsidRPr="0057511E">
        <w:rPr>
          <w:rFonts w:ascii="Verdana" w:hAnsi="Verdana"/>
          <w:b/>
          <w:bCs/>
          <w:sz w:val="20"/>
          <w:szCs w:val="20"/>
        </w:rPr>
        <w:t>Idrocarburi</w:t>
      </w:r>
      <w:r>
        <w:rPr>
          <w:rFonts w:ascii="Verdana" w:hAnsi="Verdana"/>
          <w:bCs/>
          <w:sz w:val="20"/>
          <w:szCs w:val="20"/>
        </w:rPr>
        <w:t xml:space="preserve"> sono </w:t>
      </w:r>
      <w:r w:rsidRPr="000F13A7">
        <w:rPr>
          <w:rFonts w:ascii="Verdana" w:hAnsi="Verdana"/>
          <w:bCs/>
          <w:sz w:val="20"/>
          <w:szCs w:val="20"/>
        </w:rPr>
        <w:t>composti organici contenenti so</w:t>
      </w:r>
      <w:r>
        <w:rPr>
          <w:rFonts w:ascii="Verdana" w:hAnsi="Verdana"/>
          <w:bCs/>
          <w:sz w:val="20"/>
          <w:szCs w:val="20"/>
        </w:rPr>
        <w:t>lo Carbonio (C) e Idrogeno (H)</w:t>
      </w:r>
      <w:r w:rsidRPr="002950F9">
        <w:rPr>
          <w:rFonts w:ascii="Verdana" w:hAnsi="Verdana"/>
          <w:b/>
          <w:bCs/>
          <w:sz w:val="20"/>
          <w:szCs w:val="20"/>
        </w:rPr>
        <w:t xml:space="preserve">· </w:t>
      </w:r>
      <w:r w:rsidRPr="0057511E">
        <w:rPr>
          <w:rFonts w:ascii="Verdana" w:hAnsi="Verdana"/>
          <w:bCs/>
          <w:sz w:val="20"/>
          <w:szCs w:val="20"/>
        </w:rPr>
        <w:t>Gli</w:t>
      </w:r>
      <w:r>
        <w:rPr>
          <w:rFonts w:ascii="Verdana" w:hAnsi="Verdana"/>
          <w:b/>
          <w:bCs/>
          <w:sz w:val="20"/>
          <w:szCs w:val="20"/>
        </w:rPr>
        <w:t xml:space="preserve"> Eterocomposti </w:t>
      </w:r>
      <w:r>
        <w:rPr>
          <w:rFonts w:ascii="Verdana" w:hAnsi="Verdana"/>
          <w:bCs/>
          <w:sz w:val="20"/>
          <w:szCs w:val="20"/>
        </w:rPr>
        <w:t>contengono</w:t>
      </w:r>
      <w:r w:rsidRPr="0057511E">
        <w:rPr>
          <w:rFonts w:ascii="Verdana" w:hAnsi="Verdana"/>
          <w:bCs/>
          <w:sz w:val="20"/>
          <w:szCs w:val="20"/>
        </w:rPr>
        <w:t xml:space="preserve"> anche altri atomi</w:t>
      </w:r>
      <w:r>
        <w:rPr>
          <w:rFonts w:ascii="Verdana" w:hAnsi="Verdana"/>
          <w:bCs/>
          <w:sz w:val="20"/>
          <w:szCs w:val="20"/>
        </w:rPr>
        <w:t xml:space="preserve"> (eteroatomi)</w:t>
      </w:r>
      <w:r w:rsidRPr="0057511E">
        <w:rPr>
          <w:rFonts w:ascii="Verdana" w:hAnsi="Verdana"/>
          <w:bCs/>
          <w:sz w:val="20"/>
          <w:szCs w:val="20"/>
        </w:rPr>
        <w:t xml:space="preserve"> oltre a C e H</w:t>
      </w:r>
      <w:r>
        <w:rPr>
          <w:rFonts w:ascii="Verdana" w:hAnsi="Verdana"/>
          <w:bCs/>
          <w:sz w:val="20"/>
          <w:szCs w:val="20"/>
        </w:rPr>
        <w:t>, in particolare Ossigeno (O), A</w:t>
      </w:r>
      <w:r w:rsidRPr="0057511E">
        <w:rPr>
          <w:rFonts w:ascii="Verdana" w:hAnsi="Verdana"/>
          <w:bCs/>
          <w:sz w:val="20"/>
          <w:szCs w:val="20"/>
        </w:rPr>
        <w:t>zoto</w:t>
      </w:r>
      <w:r>
        <w:rPr>
          <w:rFonts w:ascii="Verdana" w:hAnsi="Verdana"/>
          <w:bCs/>
          <w:sz w:val="20"/>
          <w:szCs w:val="20"/>
        </w:rPr>
        <w:t xml:space="preserve"> (N), Zolfo (S) e Fosforo (P)</w:t>
      </w:r>
      <w:r w:rsidRPr="0057511E">
        <w:rPr>
          <w:rFonts w:ascii="Verdana" w:hAnsi="Verdana"/>
          <w:bCs/>
          <w:sz w:val="20"/>
          <w:szCs w:val="20"/>
        </w:rPr>
        <w:t xml:space="preserve">. </w:t>
      </w:r>
    </w:p>
    <w:p w:rsidR="00D70E0A" w:rsidRDefault="00D70E0A" w:rsidP="00D70E0A">
      <w:pPr>
        <w:jc w:val="both"/>
        <w:rPr>
          <w:rFonts w:ascii="Verdana" w:hAnsi="Verdana"/>
          <w:bCs/>
          <w:sz w:val="20"/>
          <w:szCs w:val="20"/>
        </w:rPr>
      </w:pPr>
    </w:p>
    <w:p w:rsidR="00D70E0A" w:rsidRDefault="00D70E0A" w:rsidP="00D70E0A">
      <w:pPr>
        <w:jc w:val="both"/>
        <w:rPr>
          <w:rFonts w:ascii="Verdana" w:hAnsi="Verdana"/>
          <w:bCs/>
          <w:sz w:val="20"/>
          <w:szCs w:val="20"/>
        </w:rPr>
      </w:pPr>
      <w:r>
        <w:rPr>
          <w:rFonts w:ascii="Verdana" w:hAnsi="Verdana"/>
          <w:bCs/>
          <w:sz w:val="20"/>
          <w:szCs w:val="20"/>
        </w:rPr>
        <w:t>Una ulteriore classificazione si fonda</w:t>
      </w:r>
      <w:r w:rsidRPr="00F50F27">
        <w:rPr>
          <w:rFonts w:ascii="Verdana" w:hAnsi="Verdana"/>
          <w:b/>
          <w:bCs/>
          <w:sz w:val="20"/>
          <w:szCs w:val="20"/>
        </w:rPr>
        <w:t xml:space="preserve"> </w:t>
      </w:r>
      <w:r>
        <w:rPr>
          <w:rFonts w:ascii="Verdana" w:hAnsi="Verdana"/>
          <w:bCs/>
          <w:sz w:val="20"/>
          <w:szCs w:val="20"/>
        </w:rPr>
        <w:t xml:space="preserve">sulla forma della molecola, suddividendo i composti organici in aciclici e ciclici. Si definiscono </w:t>
      </w:r>
      <w:r>
        <w:rPr>
          <w:rFonts w:ascii="Verdana" w:hAnsi="Verdana"/>
          <w:b/>
          <w:bCs/>
          <w:sz w:val="20"/>
          <w:szCs w:val="20"/>
        </w:rPr>
        <w:t>a</w:t>
      </w:r>
      <w:r w:rsidRPr="00DA4129">
        <w:rPr>
          <w:rFonts w:ascii="Verdana" w:hAnsi="Verdana"/>
          <w:b/>
          <w:bCs/>
          <w:sz w:val="20"/>
          <w:szCs w:val="20"/>
        </w:rPr>
        <w:t>ciclici</w:t>
      </w:r>
      <w:r>
        <w:rPr>
          <w:rFonts w:ascii="Verdana" w:hAnsi="Verdana"/>
          <w:bCs/>
          <w:sz w:val="20"/>
          <w:szCs w:val="20"/>
        </w:rPr>
        <w:t xml:space="preserve"> i composti organici a catena </w:t>
      </w:r>
      <w:r w:rsidRPr="00DA4129">
        <w:rPr>
          <w:rFonts w:ascii="Verdana" w:hAnsi="Verdana"/>
          <w:bCs/>
          <w:sz w:val="20"/>
          <w:szCs w:val="20"/>
        </w:rPr>
        <w:t>aperta di atomi di carbonio, lineare o ramificata</w:t>
      </w:r>
      <w:r>
        <w:rPr>
          <w:rFonts w:ascii="Verdana" w:hAnsi="Verdana"/>
          <w:bCs/>
          <w:sz w:val="20"/>
          <w:szCs w:val="20"/>
        </w:rPr>
        <w:t xml:space="preserve">. Si definiscono </w:t>
      </w:r>
      <w:r w:rsidRPr="00DA4129">
        <w:rPr>
          <w:rFonts w:ascii="Verdana" w:hAnsi="Verdana"/>
          <w:b/>
          <w:bCs/>
          <w:sz w:val="20"/>
          <w:szCs w:val="20"/>
        </w:rPr>
        <w:t>ciclici</w:t>
      </w:r>
      <w:r>
        <w:rPr>
          <w:rFonts w:ascii="Verdana" w:hAnsi="Verdana"/>
          <w:bCs/>
          <w:sz w:val="20"/>
          <w:szCs w:val="20"/>
        </w:rPr>
        <w:t xml:space="preserve"> i composti organici a catena chiusa in uno o più anelli (monociclici e policiclici).</w:t>
      </w:r>
    </w:p>
    <w:p w:rsidR="00D70E0A" w:rsidRDefault="00D70E0A" w:rsidP="00D70E0A">
      <w:pPr>
        <w:jc w:val="both"/>
        <w:rPr>
          <w:rFonts w:ascii="Verdana" w:hAnsi="Verdana"/>
          <w:bCs/>
          <w:sz w:val="20"/>
          <w:szCs w:val="20"/>
        </w:rPr>
      </w:pPr>
    </w:p>
    <w:p w:rsidR="00D70E0A" w:rsidRDefault="00D70E0A" w:rsidP="00D70E0A">
      <w:pPr>
        <w:jc w:val="both"/>
        <w:rPr>
          <w:rFonts w:ascii="Verdana" w:hAnsi="Verdana"/>
          <w:bCs/>
          <w:sz w:val="20"/>
          <w:szCs w:val="20"/>
        </w:rPr>
      </w:pPr>
      <w:r>
        <w:rPr>
          <w:rFonts w:ascii="Verdana" w:hAnsi="Verdana"/>
          <w:bCs/>
          <w:sz w:val="20"/>
          <w:szCs w:val="20"/>
        </w:rPr>
        <w:t xml:space="preserve">Un’ultima classificazione suddivide i composti organici in alifatici ed aromatici. Si definiscono </w:t>
      </w:r>
      <w:r w:rsidRPr="00DA4129">
        <w:rPr>
          <w:rFonts w:ascii="Verdana" w:hAnsi="Verdana"/>
          <w:b/>
          <w:bCs/>
          <w:sz w:val="20"/>
          <w:szCs w:val="20"/>
        </w:rPr>
        <w:t>aromatici</w:t>
      </w:r>
      <w:r>
        <w:rPr>
          <w:rFonts w:ascii="Verdana" w:hAnsi="Verdana"/>
          <w:bCs/>
          <w:sz w:val="20"/>
          <w:szCs w:val="20"/>
        </w:rPr>
        <w:t xml:space="preserve"> i composti organici ciclici che presentano almeno un anello di tipo benzenico, con più doppi legami che costituiscono una nuvola di elettroni </w:t>
      </w:r>
      <w:r w:rsidRPr="00DA4129">
        <w:rPr>
          <w:rFonts w:ascii="Symbol" w:hAnsi="Symbol"/>
          <w:bCs/>
        </w:rPr>
        <w:t></w:t>
      </w:r>
      <w:r>
        <w:rPr>
          <w:rFonts w:ascii="Verdana" w:hAnsi="Verdana"/>
          <w:bCs/>
          <w:sz w:val="20"/>
          <w:szCs w:val="20"/>
        </w:rPr>
        <w:t xml:space="preserve"> delocalizzata sull’intero anello. Si definiscono </w:t>
      </w:r>
      <w:r w:rsidRPr="00DA4129">
        <w:rPr>
          <w:rFonts w:ascii="Verdana" w:hAnsi="Verdana"/>
          <w:b/>
          <w:bCs/>
          <w:sz w:val="20"/>
          <w:szCs w:val="20"/>
        </w:rPr>
        <w:t>alifatici</w:t>
      </w:r>
      <w:r>
        <w:rPr>
          <w:rFonts w:ascii="Verdana" w:hAnsi="Verdana"/>
          <w:bCs/>
          <w:sz w:val="20"/>
          <w:szCs w:val="20"/>
        </w:rPr>
        <w:t xml:space="preserve"> i composti organici ciclici ed aciclici non aromatici (il termine ‘alifatico’ si riferisce propriamente solo agli idrocarburi non aromatici). </w:t>
      </w:r>
    </w:p>
    <w:p w:rsidR="00D70E0A" w:rsidRDefault="00D70E0A" w:rsidP="00D70E0A">
      <w:pPr>
        <w:jc w:val="both"/>
        <w:rPr>
          <w:rFonts w:ascii="Verdana" w:hAnsi="Verdana"/>
          <w:bCs/>
          <w:sz w:val="20"/>
          <w:szCs w:val="20"/>
        </w:rPr>
      </w:pPr>
    </w:p>
    <w:p w:rsidR="00D70E0A" w:rsidRPr="009647E7" w:rsidRDefault="00D70E0A" w:rsidP="00D70E0A">
      <w:pPr>
        <w:jc w:val="both"/>
        <w:rPr>
          <w:rFonts w:ascii="Verdana" w:hAnsi="Verdana"/>
          <w:bCs/>
          <w:sz w:val="20"/>
          <w:szCs w:val="20"/>
        </w:rPr>
      </w:pPr>
      <w:r w:rsidRPr="009647E7">
        <w:rPr>
          <w:rFonts w:ascii="Verdana" w:hAnsi="Verdana"/>
          <w:bCs/>
          <w:sz w:val="20"/>
          <w:szCs w:val="20"/>
        </w:rPr>
        <w:t>In modo più analitico i composti organici possono essere classificati</w:t>
      </w:r>
      <w:r>
        <w:rPr>
          <w:rFonts w:ascii="Verdana" w:hAnsi="Verdana"/>
          <w:bCs/>
          <w:sz w:val="20"/>
          <w:szCs w:val="20"/>
        </w:rPr>
        <w:t xml:space="preserve"> in </w:t>
      </w:r>
      <w:r w:rsidRPr="00D40E3E">
        <w:rPr>
          <w:rFonts w:ascii="Verdana" w:hAnsi="Verdana"/>
          <w:b/>
          <w:bCs/>
          <w:sz w:val="20"/>
          <w:szCs w:val="20"/>
        </w:rPr>
        <w:t>famiglie</w:t>
      </w:r>
      <w:r>
        <w:rPr>
          <w:rFonts w:ascii="Verdana" w:hAnsi="Verdana"/>
          <w:bCs/>
          <w:sz w:val="20"/>
          <w:szCs w:val="20"/>
        </w:rPr>
        <w:t xml:space="preserve"> o </w:t>
      </w:r>
      <w:r w:rsidRPr="00D40E3E">
        <w:rPr>
          <w:rFonts w:ascii="Verdana" w:hAnsi="Verdana"/>
          <w:b/>
          <w:bCs/>
          <w:sz w:val="20"/>
          <w:szCs w:val="20"/>
        </w:rPr>
        <w:t>classi</w:t>
      </w:r>
      <w:r w:rsidRPr="009647E7">
        <w:rPr>
          <w:rFonts w:ascii="Verdana" w:hAnsi="Verdana"/>
          <w:bCs/>
          <w:sz w:val="20"/>
          <w:szCs w:val="20"/>
        </w:rPr>
        <w:t xml:space="preserve"> sulla base del gruppo funzionale che li caratterizza.</w:t>
      </w:r>
    </w:p>
    <w:p w:rsidR="00D70E0A" w:rsidRDefault="00D70E0A" w:rsidP="00D70E0A">
      <w:pPr>
        <w:jc w:val="both"/>
        <w:rPr>
          <w:rFonts w:ascii="Verdana" w:hAnsi="Verdana"/>
          <w:color w:val="000000"/>
          <w:sz w:val="20"/>
          <w:szCs w:val="20"/>
        </w:rPr>
      </w:pPr>
      <w:r>
        <w:rPr>
          <w:rFonts w:ascii="Verdana" w:hAnsi="Verdana"/>
          <w:sz w:val="20"/>
        </w:rPr>
        <w:t>I</w:t>
      </w:r>
      <w:r w:rsidRPr="00F07C00">
        <w:rPr>
          <w:rFonts w:ascii="Verdana" w:hAnsi="Verdana"/>
          <w:sz w:val="20"/>
        </w:rPr>
        <w:t>n chimica organica</w:t>
      </w:r>
      <w:r>
        <w:rPr>
          <w:rFonts w:ascii="Verdana" w:hAnsi="Verdana"/>
          <w:sz w:val="20"/>
        </w:rPr>
        <w:t xml:space="preserve"> un </w:t>
      </w:r>
      <w:r w:rsidRPr="00D40E3E">
        <w:rPr>
          <w:rFonts w:ascii="Verdana" w:hAnsi="Verdana"/>
          <w:b/>
          <w:sz w:val="20"/>
        </w:rPr>
        <w:t>gruppo funzionale</w:t>
      </w:r>
      <w:r>
        <w:rPr>
          <w:rFonts w:ascii="Verdana" w:hAnsi="Verdana"/>
          <w:sz w:val="20"/>
        </w:rPr>
        <w:t xml:space="preserve"> è un atomo o un </w:t>
      </w:r>
      <w:r w:rsidRPr="00F07C00">
        <w:rPr>
          <w:rFonts w:ascii="Verdana" w:hAnsi="Verdana"/>
          <w:sz w:val="20"/>
        </w:rPr>
        <w:t>raggruppamento di</w:t>
      </w:r>
      <w:r>
        <w:rPr>
          <w:rFonts w:ascii="Verdana" w:hAnsi="Verdana"/>
          <w:sz w:val="20"/>
        </w:rPr>
        <w:t xml:space="preserve"> atomi</w:t>
      </w:r>
      <w:r w:rsidRPr="00F07C00">
        <w:rPr>
          <w:rFonts w:ascii="Verdana" w:hAnsi="Verdana"/>
          <w:sz w:val="20"/>
        </w:rPr>
        <w:t xml:space="preserve"> che, per la loro natura e</w:t>
      </w:r>
      <w:r>
        <w:rPr>
          <w:rFonts w:ascii="Verdana" w:hAnsi="Verdana"/>
          <w:sz w:val="20"/>
        </w:rPr>
        <w:t>d</w:t>
      </w:r>
      <w:r w:rsidRPr="00F07C00">
        <w:rPr>
          <w:rFonts w:ascii="Verdana" w:hAnsi="Verdana"/>
          <w:sz w:val="20"/>
        </w:rPr>
        <w:t xml:space="preserve"> il tipo di legame che li unisce, conferisce a una molecola le sue caratteristiche chimiche e fisiche, in modo relativamente indipendente dalla struttura molecolare complessiva. In altre parole, un gruppo funzionale è la porzione più reattiva di una molecola organica, che influisce in modo determinante sul meccanismo delle reazioni a cui essa è suscettibile. Per queste ragioni, i composti organici vengono suddivisi nelle varie </w:t>
      </w:r>
      <w:r>
        <w:rPr>
          <w:rFonts w:ascii="Verdana" w:hAnsi="Verdana"/>
          <w:sz w:val="20"/>
        </w:rPr>
        <w:t>classi</w:t>
      </w:r>
      <w:r w:rsidRPr="00F07C00">
        <w:rPr>
          <w:rFonts w:ascii="Verdana" w:hAnsi="Verdana"/>
          <w:sz w:val="20"/>
        </w:rPr>
        <w:t xml:space="preserve"> in base alla presenza di </w:t>
      </w:r>
      <w:r w:rsidRPr="00D40E3E">
        <w:rPr>
          <w:rFonts w:ascii="Verdana" w:hAnsi="Verdana"/>
          <w:sz w:val="20"/>
        </w:rPr>
        <w:t xml:space="preserve">uno stesso gruppo funzionale. Così, per es., gli alcoli sono identificati per </w:t>
      </w:r>
      <w:r w:rsidRPr="007E0C87">
        <w:rPr>
          <w:rFonts w:ascii="Verdana" w:hAnsi="Verdana"/>
          <w:color w:val="000000"/>
          <w:sz w:val="20"/>
          <w:szCs w:val="20"/>
        </w:rPr>
        <w:t>la presenza di uno o più gruppi ossidrile -OH, le ammine per il gruppo amminico -NH</w:t>
      </w:r>
      <w:r w:rsidRPr="007E0C87">
        <w:rPr>
          <w:rFonts w:ascii="Verdana" w:hAnsi="Verdana"/>
          <w:color w:val="000000"/>
          <w:sz w:val="20"/>
          <w:szCs w:val="20"/>
          <w:vertAlign w:val="subscript"/>
        </w:rPr>
        <w:t>2</w:t>
      </w:r>
      <w:r w:rsidRPr="007E0C87">
        <w:rPr>
          <w:rFonts w:ascii="Verdana" w:hAnsi="Verdana"/>
          <w:color w:val="000000"/>
          <w:sz w:val="20"/>
          <w:szCs w:val="20"/>
        </w:rPr>
        <w:t xml:space="preserve"> etc. </w:t>
      </w:r>
    </w:p>
    <w:p w:rsidR="00D70E0A" w:rsidRDefault="00D70E0A" w:rsidP="00D70E0A">
      <w:pPr>
        <w:jc w:val="both"/>
        <w:rPr>
          <w:rFonts w:ascii="Verdana" w:hAnsi="Verdana"/>
          <w:sz w:val="20"/>
          <w:szCs w:val="20"/>
        </w:rPr>
      </w:pPr>
      <w:r>
        <w:rPr>
          <w:rFonts w:ascii="Verdana" w:hAnsi="Verdana"/>
          <w:sz w:val="20"/>
          <w:szCs w:val="20"/>
        </w:rPr>
        <w:t xml:space="preserve">I nomi dei composti di ciascuna famiglia sono caratterizzati da un </w:t>
      </w:r>
      <w:r w:rsidRPr="00964C12">
        <w:rPr>
          <w:rFonts w:ascii="Verdana" w:hAnsi="Verdana"/>
          <w:b/>
          <w:sz w:val="20"/>
          <w:szCs w:val="20"/>
        </w:rPr>
        <w:t>suffisso</w:t>
      </w:r>
      <w:r>
        <w:rPr>
          <w:rFonts w:ascii="Verdana" w:hAnsi="Verdana"/>
          <w:sz w:val="20"/>
          <w:szCs w:val="20"/>
        </w:rPr>
        <w:t xml:space="preserve"> (o </w:t>
      </w:r>
      <w:r w:rsidRPr="00964C12">
        <w:rPr>
          <w:rFonts w:ascii="Verdana" w:hAnsi="Verdana"/>
          <w:b/>
          <w:sz w:val="20"/>
          <w:szCs w:val="20"/>
        </w:rPr>
        <w:t>desinenza</w:t>
      </w:r>
      <w:r>
        <w:rPr>
          <w:rFonts w:ascii="Verdana" w:hAnsi="Verdana"/>
          <w:sz w:val="20"/>
          <w:szCs w:val="20"/>
        </w:rPr>
        <w:t>) associato in modo univoco al gruppo funzionale che caratterizza la famiglia.</w:t>
      </w:r>
      <w:r w:rsidRPr="00964C12">
        <w:rPr>
          <w:rFonts w:ascii="Verdana" w:hAnsi="Verdana"/>
          <w:color w:val="000000"/>
          <w:sz w:val="20"/>
          <w:szCs w:val="20"/>
        </w:rPr>
        <w:t xml:space="preserve"> </w:t>
      </w:r>
      <w:r w:rsidRPr="007E0C87">
        <w:rPr>
          <w:rFonts w:ascii="Verdana" w:hAnsi="Verdana"/>
          <w:color w:val="000000"/>
          <w:sz w:val="20"/>
          <w:szCs w:val="20"/>
        </w:rPr>
        <w:t>In generale la nomenclatura IUPAC per i composti organici viene derivata dal nome dell’idrocarburo</w:t>
      </w:r>
      <w:r w:rsidRPr="007E0C87">
        <w:rPr>
          <w:rFonts w:ascii="Verdana" w:hAnsi="Verdana"/>
          <w:sz w:val="20"/>
          <w:szCs w:val="20"/>
        </w:rPr>
        <w:t xml:space="preserve"> corrispondente.</w:t>
      </w:r>
    </w:p>
    <w:p w:rsidR="00D70E0A" w:rsidRPr="007E0C87" w:rsidRDefault="00D70E0A" w:rsidP="00D70E0A">
      <w:pPr>
        <w:jc w:val="both"/>
        <w:rPr>
          <w:rFonts w:ascii="Verdana" w:hAnsi="Verdana"/>
          <w:sz w:val="20"/>
          <w:szCs w:val="20"/>
        </w:rPr>
      </w:pPr>
    </w:p>
    <w:p w:rsidR="00D70E0A" w:rsidRDefault="00A11005" w:rsidP="00D70E0A">
      <w:pPr>
        <w:pStyle w:val="Titolo3"/>
        <w:jc w:val="both"/>
        <w:rPr>
          <w:rFonts w:ascii="Verdana" w:hAnsi="Verdana"/>
          <w:b w:val="0"/>
          <w:bCs w:val="0"/>
          <w:sz w:val="20"/>
          <w:szCs w:val="20"/>
        </w:rPr>
      </w:pPr>
      <w:r>
        <w:rPr>
          <w:rFonts w:ascii="Verdana" w:hAnsi="Verdana"/>
          <w:b w:val="0"/>
          <w:bCs w:val="0"/>
          <w:noProof/>
          <w:sz w:val="20"/>
          <w:szCs w:val="20"/>
        </w:rPr>
        <mc:AlternateContent>
          <mc:Choice Requires="wpg">
            <w:drawing>
              <wp:anchor distT="0" distB="0" distL="114300" distR="114300" simplePos="0" relativeHeight="251656192" behindDoc="0" locked="0" layoutInCell="1" allowOverlap="1">
                <wp:simplePos x="0" y="0"/>
                <wp:positionH relativeFrom="column">
                  <wp:posOffset>220980</wp:posOffset>
                </wp:positionH>
                <wp:positionV relativeFrom="paragraph">
                  <wp:posOffset>80645</wp:posOffset>
                </wp:positionV>
                <wp:extent cx="5588635" cy="2128520"/>
                <wp:effectExtent l="7620" t="8255" r="13970" b="6350"/>
                <wp:wrapNone/>
                <wp:docPr id="259"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88635" cy="2128520"/>
                          <a:chOff x="1482" y="9373"/>
                          <a:chExt cx="8801" cy="3352"/>
                        </a:xfrm>
                      </wpg:grpSpPr>
                      <wps:wsp>
                        <wps:cNvPr id="260" name="AutoShape 58"/>
                        <wps:cNvSpPr>
                          <a:spLocks noChangeArrowheads="1"/>
                        </wps:cNvSpPr>
                        <wps:spPr bwMode="auto">
                          <a:xfrm>
                            <a:off x="1482" y="11266"/>
                            <a:ext cx="1767" cy="439"/>
                          </a:xfrm>
                          <a:prstGeom prst="roundRect">
                            <a:avLst>
                              <a:gd name="adj" fmla="val 16667"/>
                            </a:avLst>
                          </a:prstGeom>
                          <a:solidFill>
                            <a:srgbClr val="FFFFFF"/>
                          </a:solidFill>
                          <a:ln w="9525">
                            <a:solidFill>
                              <a:srgbClr val="000000"/>
                            </a:solidFill>
                            <a:round/>
                            <a:headEnd/>
                            <a:tailEnd/>
                          </a:ln>
                        </wps:spPr>
                        <wps:txbx>
                          <w:txbxContent>
                            <w:p w:rsidR="00D70E0A" w:rsidRPr="00C06C17" w:rsidRDefault="00D70E0A" w:rsidP="00D70E0A">
                              <w:pPr>
                                <w:jc w:val="center"/>
                                <w:rPr>
                                  <w:rFonts w:ascii="Verdana" w:hAnsi="Verdana"/>
                                  <w:b/>
                                  <w:sz w:val="20"/>
                                  <w:szCs w:val="20"/>
                                </w:rPr>
                              </w:pPr>
                              <w:r>
                                <w:rPr>
                                  <w:rFonts w:ascii="Verdana" w:hAnsi="Verdana"/>
                                  <w:b/>
                                  <w:sz w:val="20"/>
                                  <w:szCs w:val="20"/>
                                </w:rPr>
                                <w:t>Idrocarburi</w:t>
                              </w:r>
                            </w:p>
                          </w:txbxContent>
                        </wps:txbx>
                        <wps:bodyPr rot="0" vert="horz" wrap="square" lIns="91440" tIns="45720" rIns="91440" bIns="45720" anchor="t" anchorCtr="0" upright="1">
                          <a:noAutofit/>
                        </wps:bodyPr>
                      </wps:wsp>
                      <wps:wsp>
                        <wps:cNvPr id="261" name="AutoShape 59"/>
                        <wps:cNvSpPr>
                          <a:spLocks noChangeArrowheads="1"/>
                        </wps:cNvSpPr>
                        <wps:spPr bwMode="auto">
                          <a:xfrm>
                            <a:off x="3765" y="11991"/>
                            <a:ext cx="1344" cy="637"/>
                          </a:xfrm>
                          <a:prstGeom prst="roundRect">
                            <a:avLst>
                              <a:gd name="adj" fmla="val 16667"/>
                            </a:avLst>
                          </a:prstGeom>
                          <a:solidFill>
                            <a:srgbClr val="FFFFFF"/>
                          </a:solidFill>
                          <a:ln w="9525">
                            <a:solidFill>
                              <a:srgbClr val="000000"/>
                            </a:solidFill>
                            <a:round/>
                            <a:headEnd/>
                            <a:tailEnd/>
                          </a:ln>
                        </wps:spPr>
                        <wps:txbx>
                          <w:txbxContent>
                            <w:p w:rsidR="00D70E0A" w:rsidRPr="00D9509E" w:rsidRDefault="00D70E0A" w:rsidP="00D70E0A">
                              <w:pPr>
                                <w:jc w:val="center"/>
                                <w:rPr>
                                  <w:rFonts w:ascii="Verdana" w:hAnsi="Verdana"/>
                                  <w:b/>
                                  <w:sz w:val="18"/>
                                  <w:szCs w:val="18"/>
                                </w:rPr>
                              </w:pPr>
                              <w:r w:rsidRPr="00D9509E">
                                <w:rPr>
                                  <w:rFonts w:ascii="Verdana" w:hAnsi="Verdana"/>
                                  <w:b/>
                                  <w:sz w:val="18"/>
                                  <w:szCs w:val="18"/>
                                </w:rPr>
                                <w:t>Aromatici (Areni)</w:t>
                              </w:r>
                            </w:p>
                          </w:txbxContent>
                        </wps:txbx>
                        <wps:bodyPr rot="0" vert="horz" wrap="square" lIns="91440" tIns="45720" rIns="91440" bIns="45720" anchor="t" anchorCtr="0" upright="1">
                          <a:noAutofit/>
                        </wps:bodyPr>
                      </wps:wsp>
                      <wps:wsp>
                        <wps:cNvPr id="262" name="AutoShape 60"/>
                        <wps:cNvSpPr>
                          <a:spLocks noChangeArrowheads="1"/>
                        </wps:cNvSpPr>
                        <wps:spPr bwMode="auto">
                          <a:xfrm>
                            <a:off x="7787" y="9603"/>
                            <a:ext cx="840" cy="254"/>
                          </a:xfrm>
                          <a:prstGeom prst="roundRect">
                            <a:avLst>
                              <a:gd name="adj" fmla="val 16667"/>
                            </a:avLst>
                          </a:prstGeom>
                          <a:solidFill>
                            <a:srgbClr val="FFFFFF"/>
                          </a:solidFill>
                          <a:ln w="9525">
                            <a:solidFill>
                              <a:srgbClr val="000000"/>
                            </a:solidFill>
                            <a:round/>
                            <a:headEnd/>
                            <a:tailEnd/>
                          </a:ln>
                        </wps:spPr>
                        <wps:txbx>
                          <w:txbxContent>
                            <w:p w:rsidR="00D70E0A" w:rsidRPr="00F562DF" w:rsidRDefault="00D70E0A" w:rsidP="00D70E0A">
                              <w:pPr>
                                <w:jc w:val="center"/>
                                <w:rPr>
                                  <w:rFonts w:ascii="Verdana" w:hAnsi="Verdana"/>
                                  <w:sz w:val="16"/>
                                  <w:szCs w:val="16"/>
                                </w:rPr>
                              </w:pPr>
                              <w:r>
                                <w:rPr>
                                  <w:rFonts w:ascii="Verdana" w:hAnsi="Verdana"/>
                                  <w:sz w:val="16"/>
                                  <w:szCs w:val="16"/>
                                </w:rPr>
                                <w:t>Insaturi</w:t>
                              </w:r>
                            </w:p>
                          </w:txbxContent>
                        </wps:txbx>
                        <wps:bodyPr rot="0" vert="horz" wrap="square" lIns="0" tIns="0" rIns="0" bIns="0" anchor="t" anchorCtr="0" upright="1">
                          <a:noAutofit/>
                        </wps:bodyPr>
                      </wps:wsp>
                      <wps:wsp>
                        <wps:cNvPr id="263" name="AutoShape 61"/>
                        <wps:cNvSpPr>
                          <a:spLocks noChangeArrowheads="1"/>
                        </wps:cNvSpPr>
                        <wps:spPr bwMode="auto">
                          <a:xfrm>
                            <a:off x="5604" y="11784"/>
                            <a:ext cx="1762" cy="281"/>
                          </a:xfrm>
                          <a:prstGeom prst="roundRect">
                            <a:avLst>
                              <a:gd name="adj" fmla="val 16667"/>
                            </a:avLst>
                          </a:prstGeom>
                          <a:solidFill>
                            <a:srgbClr val="FFFFFF"/>
                          </a:solidFill>
                          <a:ln w="9525">
                            <a:solidFill>
                              <a:srgbClr val="000000"/>
                            </a:solidFill>
                            <a:round/>
                            <a:headEnd/>
                            <a:tailEnd/>
                          </a:ln>
                        </wps:spPr>
                        <wps:txbx>
                          <w:txbxContent>
                            <w:p w:rsidR="00D70E0A" w:rsidRPr="00F562DF" w:rsidRDefault="00D70E0A" w:rsidP="00D70E0A">
                              <w:pPr>
                                <w:jc w:val="center"/>
                                <w:rPr>
                                  <w:rFonts w:ascii="Verdana" w:hAnsi="Verdana"/>
                                  <w:b/>
                                  <w:sz w:val="16"/>
                                  <w:szCs w:val="16"/>
                                </w:rPr>
                              </w:pPr>
                              <w:r>
                                <w:rPr>
                                  <w:rFonts w:ascii="Verdana" w:hAnsi="Verdana"/>
                                  <w:b/>
                                  <w:sz w:val="16"/>
                                  <w:szCs w:val="16"/>
                                </w:rPr>
                                <w:t>monociclici</w:t>
                              </w:r>
                            </w:p>
                          </w:txbxContent>
                        </wps:txbx>
                        <wps:bodyPr rot="0" vert="horz" wrap="square" lIns="0" tIns="0" rIns="0" bIns="0" anchor="t" anchorCtr="0" upright="1">
                          <a:noAutofit/>
                        </wps:bodyPr>
                      </wps:wsp>
                      <wps:wsp>
                        <wps:cNvPr id="264" name="AutoShape 62"/>
                        <wps:cNvSpPr>
                          <a:spLocks noChangeArrowheads="1"/>
                        </wps:cNvSpPr>
                        <wps:spPr bwMode="auto">
                          <a:xfrm>
                            <a:off x="5559" y="9969"/>
                            <a:ext cx="1732" cy="266"/>
                          </a:xfrm>
                          <a:prstGeom prst="roundRect">
                            <a:avLst>
                              <a:gd name="adj" fmla="val 16667"/>
                            </a:avLst>
                          </a:prstGeom>
                          <a:solidFill>
                            <a:srgbClr val="FFFFFF"/>
                          </a:solidFill>
                          <a:ln w="9525">
                            <a:solidFill>
                              <a:srgbClr val="000000"/>
                            </a:solidFill>
                            <a:round/>
                            <a:headEnd/>
                            <a:tailEnd/>
                          </a:ln>
                        </wps:spPr>
                        <wps:txbx>
                          <w:txbxContent>
                            <w:p w:rsidR="00D70E0A" w:rsidRPr="00F562DF" w:rsidRDefault="00D70E0A" w:rsidP="00D70E0A">
                              <w:pPr>
                                <w:jc w:val="center"/>
                                <w:rPr>
                                  <w:rFonts w:ascii="Verdana" w:hAnsi="Verdana"/>
                                  <w:b/>
                                  <w:sz w:val="16"/>
                                  <w:szCs w:val="16"/>
                                </w:rPr>
                              </w:pPr>
                              <w:r>
                                <w:rPr>
                                  <w:rFonts w:ascii="Verdana" w:hAnsi="Verdana"/>
                                  <w:b/>
                                  <w:sz w:val="16"/>
                                  <w:szCs w:val="16"/>
                                </w:rPr>
                                <w:t>Aciclici</w:t>
                              </w:r>
                            </w:p>
                          </w:txbxContent>
                        </wps:txbx>
                        <wps:bodyPr rot="0" vert="horz" wrap="square" lIns="0" tIns="0" rIns="0" bIns="0" anchor="t" anchorCtr="0" upright="1">
                          <a:noAutofit/>
                        </wps:bodyPr>
                      </wps:wsp>
                      <wps:wsp>
                        <wps:cNvPr id="265" name="AutoShape 63"/>
                        <wps:cNvSpPr>
                          <a:spLocks noChangeArrowheads="1"/>
                        </wps:cNvSpPr>
                        <wps:spPr bwMode="auto">
                          <a:xfrm>
                            <a:off x="5574" y="11004"/>
                            <a:ext cx="1762" cy="266"/>
                          </a:xfrm>
                          <a:prstGeom prst="roundRect">
                            <a:avLst>
                              <a:gd name="adj" fmla="val 16667"/>
                            </a:avLst>
                          </a:prstGeom>
                          <a:solidFill>
                            <a:srgbClr val="FFFFFF"/>
                          </a:solidFill>
                          <a:ln w="9525">
                            <a:solidFill>
                              <a:srgbClr val="000000"/>
                            </a:solidFill>
                            <a:round/>
                            <a:headEnd/>
                            <a:tailEnd/>
                          </a:ln>
                        </wps:spPr>
                        <wps:txbx>
                          <w:txbxContent>
                            <w:p w:rsidR="00D70E0A" w:rsidRPr="00F562DF" w:rsidRDefault="00D70E0A" w:rsidP="00D70E0A">
                              <w:pPr>
                                <w:jc w:val="center"/>
                                <w:rPr>
                                  <w:rFonts w:ascii="Verdana" w:hAnsi="Verdana"/>
                                  <w:b/>
                                  <w:sz w:val="16"/>
                                  <w:szCs w:val="16"/>
                                </w:rPr>
                              </w:pPr>
                              <w:r>
                                <w:rPr>
                                  <w:rFonts w:ascii="Verdana" w:hAnsi="Verdana"/>
                                  <w:b/>
                                  <w:sz w:val="16"/>
                                  <w:szCs w:val="16"/>
                                </w:rPr>
                                <w:t>Ciclici (aliciclici)</w:t>
                              </w:r>
                            </w:p>
                          </w:txbxContent>
                        </wps:txbx>
                        <wps:bodyPr rot="0" vert="horz" wrap="square" lIns="0" tIns="0" rIns="0" bIns="0" anchor="t" anchorCtr="0" upright="1">
                          <a:noAutofit/>
                        </wps:bodyPr>
                      </wps:wsp>
                      <wps:wsp>
                        <wps:cNvPr id="266" name="AutoShape 64"/>
                        <wps:cNvSpPr>
                          <a:spLocks noChangeArrowheads="1"/>
                        </wps:cNvSpPr>
                        <wps:spPr bwMode="auto">
                          <a:xfrm>
                            <a:off x="5619" y="12459"/>
                            <a:ext cx="1799" cy="266"/>
                          </a:xfrm>
                          <a:prstGeom prst="roundRect">
                            <a:avLst>
                              <a:gd name="adj" fmla="val 16667"/>
                            </a:avLst>
                          </a:prstGeom>
                          <a:solidFill>
                            <a:srgbClr val="FFFFFF"/>
                          </a:solidFill>
                          <a:ln w="9525">
                            <a:solidFill>
                              <a:srgbClr val="000000"/>
                            </a:solidFill>
                            <a:round/>
                            <a:headEnd/>
                            <a:tailEnd/>
                          </a:ln>
                        </wps:spPr>
                        <wps:txbx>
                          <w:txbxContent>
                            <w:p w:rsidR="00D70E0A" w:rsidRPr="00F562DF" w:rsidRDefault="00D70E0A" w:rsidP="00D70E0A">
                              <w:pPr>
                                <w:jc w:val="center"/>
                                <w:rPr>
                                  <w:rFonts w:ascii="Verdana" w:hAnsi="Verdana"/>
                                  <w:b/>
                                  <w:sz w:val="16"/>
                                  <w:szCs w:val="16"/>
                                </w:rPr>
                              </w:pPr>
                              <w:r>
                                <w:rPr>
                                  <w:rFonts w:ascii="Verdana" w:hAnsi="Verdana"/>
                                  <w:b/>
                                  <w:sz w:val="16"/>
                                  <w:szCs w:val="16"/>
                                </w:rPr>
                                <w:t>policiclici</w:t>
                              </w:r>
                            </w:p>
                          </w:txbxContent>
                        </wps:txbx>
                        <wps:bodyPr rot="0" vert="horz" wrap="square" lIns="0" tIns="0" rIns="0" bIns="0" anchor="t" anchorCtr="0" upright="1">
                          <a:noAutofit/>
                        </wps:bodyPr>
                      </wps:wsp>
                      <wps:wsp>
                        <wps:cNvPr id="267" name="AutoShape 65"/>
                        <wps:cNvSpPr>
                          <a:spLocks noChangeArrowheads="1"/>
                        </wps:cNvSpPr>
                        <wps:spPr bwMode="auto">
                          <a:xfrm>
                            <a:off x="9144" y="10709"/>
                            <a:ext cx="1125" cy="265"/>
                          </a:xfrm>
                          <a:prstGeom prst="roundRect">
                            <a:avLst>
                              <a:gd name="adj" fmla="val 16667"/>
                            </a:avLst>
                          </a:prstGeom>
                          <a:solidFill>
                            <a:srgbClr val="FFFFFF"/>
                          </a:solidFill>
                          <a:ln w="9525">
                            <a:solidFill>
                              <a:srgbClr val="000000"/>
                            </a:solidFill>
                            <a:round/>
                            <a:headEnd/>
                            <a:tailEnd/>
                          </a:ln>
                        </wps:spPr>
                        <wps:txbx>
                          <w:txbxContent>
                            <w:p w:rsidR="00D70E0A" w:rsidRPr="00D40E3E" w:rsidRDefault="00D70E0A" w:rsidP="00D70E0A">
                              <w:pPr>
                                <w:jc w:val="center"/>
                                <w:rPr>
                                  <w:rFonts w:ascii="Verdana" w:hAnsi="Verdana"/>
                                  <w:i/>
                                  <w:sz w:val="16"/>
                                  <w:szCs w:val="16"/>
                                </w:rPr>
                              </w:pPr>
                              <w:r w:rsidRPr="00D40E3E">
                                <w:rPr>
                                  <w:rFonts w:ascii="Verdana" w:hAnsi="Verdana"/>
                                  <w:i/>
                                  <w:sz w:val="16"/>
                                  <w:szCs w:val="16"/>
                                </w:rPr>
                                <w:t>Cicloalcheni</w:t>
                              </w:r>
                            </w:p>
                          </w:txbxContent>
                        </wps:txbx>
                        <wps:bodyPr rot="0" vert="horz" wrap="square" lIns="0" tIns="0" rIns="0" bIns="0" anchor="t" anchorCtr="0" upright="1">
                          <a:noAutofit/>
                        </wps:bodyPr>
                      </wps:wsp>
                      <wps:wsp>
                        <wps:cNvPr id="268" name="AutoShape 66"/>
                        <wps:cNvSpPr>
                          <a:spLocks noChangeArrowheads="1"/>
                        </wps:cNvSpPr>
                        <wps:spPr bwMode="auto">
                          <a:xfrm>
                            <a:off x="9257" y="9373"/>
                            <a:ext cx="848" cy="221"/>
                          </a:xfrm>
                          <a:prstGeom prst="roundRect">
                            <a:avLst>
                              <a:gd name="adj" fmla="val 16667"/>
                            </a:avLst>
                          </a:prstGeom>
                          <a:solidFill>
                            <a:srgbClr val="FFFFFF"/>
                          </a:solidFill>
                          <a:ln w="9525">
                            <a:solidFill>
                              <a:srgbClr val="000000"/>
                            </a:solidFill>
                            <a:round/>
                            <a:headEnd/>
                            <a:tailEnd/>
                          </a:ln>
                        </wps:spPr>
                        <wps:txbx>
                          <w:txbxContent>
                            <w:p w:rsidR="00D70E0A" w:rsidRPr="00D40E3E" w:rsidRDefault="00D70E0A" w:rsidP="00D70E0A">
                              <w:pPr>
                                <w:jc w:val="center"/>
                                <w:rPr>
                                  <w:rFonts w:ascii="Verdana" w:hAnsi="Verdana"/>
                                  <w:i/>
                                  <w:sz w:val="16"/>
                                  <w:szCs w:val="16"/>
                                </w:rPr>
                              </w:pPr>
                              <w:r w:rsidRPr="00D40E3E">
                                <w:rPr>
                                  <w:rFonts w:ascii="Verdana" w:hAnsi="Verdana"/>
                                  <w:i/>
                                  <w:sz w:val="16"/>
                                  <w:szCs w:val="16"/>
                                </w:rPr>
                                <w:t>Alcheni</w:t>
                              </w:r>
                            </w:p>
                          </w:txbxContent>
                        </wps:txbx>
                        <wps:bodyPr rot="0" vert="horz" wrap="square" lIns="0" tIns="0" rIns="0" bIns="0" anchor="t" anchorCtr="0" upright="1">
                          <a:noAutofit/>
                        </wps:bodyPr>
                      </wps:wsp>
                      <wps:wsp>
                        <wps:cNvPr id="269" name="AutoShape 67"/>
                        <wps:cNvSpPr>
                          <a:spLocks noChangeArrowheads="1"/>
                        </wps:cNvSpPr>
                        <wps:spPr bwMode="auto">
                          <a:xfrm>
                            <a:off x="3795" y="10431"/>
                            <a:ext cx="1254" cy="442"/>
                          </a:xfrm>
                          <a:prstGeom prst="roundRect">
                            <a:avLst>
                              <a:gd name="adj" fmla="val 16667"/>
                            </a:avLst>
                          </a:prstGeom>
                          <a:solidFill>
                            <a:srgbClr val="FFFFFF"/>
                          </a:solidFill>
                          <a:ln w="9525">
                            <a:solidFill>
                              <a:srgbClr val="000000"/>
                            </a:solidFill>
                            <a:round/>
                            <a:headEnd/>
                            <a:tailEnd/>
                          </a:ln>
                        </wps:spPr>
                        <wps:txbx>
                          <w:txbxContent>
                            <w:p w:rsidR="00D70E0A" w:rsidRPr="00D9509E" w:rsidRDefault="00D70E0A" w:rsidP="00D70E0A">
                              <w:pPr>
                                <w:jc w:val="center"/>
                                <w:rPr>
                                  <w:rFonts w:ascii="Verdana" w:hAnsi="Verdana"/>
                                  <w:b/>
                                  <w:sz w:val="18"/>
                                  <w:szCs w:val="18"/>
                                </w:rPr>
                              </w:pPr>
                              <w:r w:rsidRPr="00D9509E">
                                <w:rPr>
                                  <w:rFonts w:ascii="Verdana" w:hAnsi="Verdana"/>
                                  <w:b/>
                                  <w:sz w:val="18"/>
                                  <w:szCs w:val="18"/>
                                </w:rPr>
                                <w:t>Alifatici</w:t>
                              </w:r>
                            </w:p>
                          </w:txbxContent>
                        </wps:txbx>
                        <wps:bodyPr rot="0" vert="horz" wrap="square" lIns="91440" tIns="45720" rIns="91440" bIns="45720" anchor="t" anchorCtr="0" upright="1">
                          <a:noAutofit/>
                        </wps:bodyPr>
                      </wps:wsp>
                      <wps:wsp>
                        <wps:cNvPr id="270" name="AutoShape 68"/>
                        <wps:cNvSpPr>
                          <a:spLocks noChangeArrowheads="1"/>
                        </wps:cNvSpPr>
                        <wps:spPr bwMode="auto">
                          <a:xfrm>
                            <a:off x="7787" y="10248"/>
                            <a:ext cx="840" cy="254"/>
                          </a:xfrm>
                          <a:prstGeom prst="roundRect">
                            <a:avLst>
                              <a:gd name="adj" fmla="val 16667"/>
                            </a:avLst>
                          </a:prstGeom>
                          <a:solidFill>
                            <a:srgbClr val="FFFFFF"/>
                          </a:solidFill>
                          <a:ln w="9525">
                            <a:solidFill>
                              <a:srgbClr val="000000"/>
                            </a:solidFill>
                            <a:round/>
                            <a:headEnd/>
                            <a:tailEnd/>
                          </a:ln>
                        </wps:spPr>
                        <wps:txbx>
                          <w:txbxContent>
                            <w:p w:rsidR="00D70E0A" w:rsidRPr="00F562DF" w:rsidRDefault="00D70E0A" w:rsidP="00D70E0A">
                              <w:pPr>
                                <w:jc w:val="center"/>
                                <w:rPr>
                                  <w:rFonts w:ascii="Verdana" w:hAnsi="Verdana"/>
                                  <w:sz w:val="16"/>
                                  <w:szCs w:val="16"/>
                                </w:rPr>
                              </w:pPr>
                              <w:r>
                                <w:rPr>
                                  <w:rFonts w:ascii="Verdana" w:hAnsi="Verdana"/>
                                  <w:sz w:val="16"/>
                                  <w:szCs w:val="16"/>
                                </w:rPr>
                                <w:t>Saturi</w:t>
                              </w:r>
                            </w:p>
                          </w:txbxContent>
                        </wps:txbx>
                        <wps:bodyPr rot="0" vert="horz" wrap="square" lIns="0" tIns="0" rIns="0" bIns="0" anchor="t" anchorCtr="0" upright="1">
                          <a:noAutofit/>
                        </wps:bodyPr>
                      </wps:wsp>
                      <wps:wsp>
                        <wps:cNvPr id="271" name="AutoShape 69"/>
                        <wps:cNvSpPr>
                          <a:spLocks noChangeArrowheads="1"/>
                        </wps:cNvSpPr>
                        <wps:spPr bwMode="auto">
                          <a:xfrm>
                            <a:off x="7772" y="10743"/>
                            <a:ext cx="840" cy="254"/>
                          </a:xfrm>
                          <a:prstGeom prst="roundRect">
                            <a:avLst>
                              <a:gd name="adj" fmla="val 16667"/>
                            </a:avLst>
                          </a:prstGeom>
                          <a:solidFill>
                            <a:srgbClr val="FFFFFF"/>
                          </a:solidFill>
                          <a:ln w="9525">
                            <a:solidFill>
                              <a:srgbClr val="000000"/>
                            </a:solidFill>
                            <a:round/>
                            <a:headEnd/>
                            <a:tailEnd/>
                          </a:ln>
                        </wps:spPr>
                        <wps:txbx>
                          <w:txbxContent>
                            <w:p w:rsidR="00D70E0A" w:rsidRPr="00F562DF" w:rsidRDefault="00D70E0A" w:rsidP="00D70E0A">
                              <w:pPr>
                                <w:jc w:val="center"/>
                                <w:rPr>
                                  <w:rFonts w:ascii="Verdana" w:hAnsi="Verdana"/>
                                  <w:sz w:val="16"/>
                                  <w:szCs w:val="16"/>
                                </w:rPr>
                              </w:pPr>
                              <w:r>
                                <w:rPr>
                                  <w:rFonts w:ascii="Verdana" w:hAnsi="Verdana"/>
                                  <w:sz w:val="16"/>
                                  <w:szCs w:val="16"/>
                                </w:rPr>
                                <w:t>Insaturi</w:t>
                              </w:r>
                            </w:p>
                          </w:txbxContent>
                        </wps:txbx>
                        <wps:bodyPr rot="0" vert="horz" wrap="square" lIns="0" tIns="0" rIns="0" bIns="0" anchor="t" anchorCtr="0" upright="1">
                          <a:noAutofit/>
                        </wps:bodyPr>
                      </wps:wsp>
                      <wps:wsp>
                        <wps:cNvPr id="272" name="AutoShape 70"/>
                        <wps:cNvSpPr>
                          <a:spLocks noChangeArrowheads="1"/>
                        </wps:cNvSpPr>
                        <wps:spPr bwMode="auto">
                          <a:xfrm>
                            <a:off x="7802" y="11193"/>
                            <a:ext cx="840" cy="254"/>
                          </a:xfrm>
                          <a:prstGeom prst="roundRect">
                            <a:avLst>
                              <a:gd name="adj" fmla="val 16667"/>
                            </a:avLst>
                          </a:prstGeom>
                          <a:solidFill>
                            <a:srgbClr val="FFFFFF"/>
                          </a:solidFill>
                          <a:ln w="9525">
                            <a:solidFill>
                              <a:srgbClr val="000000"/>
                            </a:solidFill>
                            <a:round/>
                            <a:headEnd/>
                            <a:tailEnd/>
                          </a:ln>
                        </wps:spPr>
                        <wps:txbx>
                          <w:txbxContent>
                            <w:p w:rsidR="00D70E0A" w:rsidRPr="00F562DF" w:rsidRDefault="00D70E0A" w:rsidP="00D70E0A">
                              <w:pPr>
                                <w:jc w:val="center"/>
                                <w:rPr>
                                  <w:rFonts w:ascii="Verdana" w:hAnsi="Verdana"/>
                                  <w:sz w:val="16"/>
                                  <w:szCs w:val="16"/>
                                </w:rPr>
                              </w:pPr>
                              <w:r>
                                <w:rPr>
                                  <w:rFonts w:ascii="Verdana" w:hAnsi="Verdana"/>
                                  <w:sz w:val="16"/>
                                  <w:szCs w:val="16"/>
                                </w:rPr>
                                <w:t>Saturi</w:t>
                              </w:r>
                            </w:p>
                          </w:txbxContent>
                        </wps:txbx>
                        <wps:bodyPr rot="0" vert="horz" wrap="square" lIns="0" tIns="0" rIns="0" bIns="0" anchor="t" anchorCtr="0" upright="1">
                          <a:noAutofit/>
                        </wps:bodyPr>
                      </wps:wsp>
                      <wpg:grpSp>
                        <wpg:cNvPr id="273" name="Group 71"/>
                        <wpg:cNvGrpSpPr>
                          <a:grpSpLocks/>
                        </wpg:cNvGrpSpPr>
                        <wpg:grpSpPr bwMode="auto">
                          <a:xfrm>
                            <a:off x="3264" y="9494"/>
                            <a:ext cx="5987" cy="3113"/>
                            <a:chOff x="3264" y="9494"/>
                            <a:chExt cx="5987" cy="3113"/>
                          </a:xfrm>
                        </wpg:grpSpPr>
                        <wpg:grpSp>
                          <wpg:cNvPr id="274" name="Group 72"/>
                          <wpg:cNvGrpSpPr>
                            <a:grpSpLocks/>
                          </wpg:cNvGrpSpPr>
                          <wpg:grpSpPr bwMode="auto">
                            <a:xfrm>
                              <a:off x="3264" y="10676"/>
                              <a:ext cx="475" cy="1632"/>
                              <a:chOff x="2559" y="3279"/>
                              <a:chExt cx="475" cy="1632"/>
                            </a:xfrm>
                          </wpg:grpSpPr>
                          <wps:wsp>
                            <wps:cNvPr id="275" name="Line 73"/>
                            <wps:cNvCnPr>
                              <a:cxnSpLocks noChangeShapeType="1"/>
                            </wps:cNvCnPr>
                            <wps:spPr bwMode="auto">
                              <a:xfrm>
                                <a:off x="2559" y="4089"/>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6" name="Line 74"/>
                            <wps:cNvCnPr>
                              <a:cxnSpLocks noChangeShapeType="1"/>
                            </wps:cNvCnPr>
                            <wps:spPr bwMode="auto">
                              <a:xfrm flipV="1">
                                <a:off x="2790" y="3291"/>
                                <a:ext cx="0" cy="7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Line 75"/>
                            <wps:cNvCnPr>
                              <a:cxnSpLocks noChangeShapeType="1"/>
                            </wps:cNvCnPr>
                            <wps:spPr bwMode="auto">
                              <a:xfrm flipV="1">
                                <a:off x="2799" y="4097"/>
                                <a:ext cx="0" cy="79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8" name="Line 76"/>
                            <wps:cNvCnPr>
                              <a:cxnSpLocks noChangeShapeType="1"/>
                            </wps:cNvCnPr>
                            <wps:spPr bwMode="auto">
                              <a:xfrm>
                                <a:off x="2790" y="3279"/>
                                <a:ext cx="2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9" name="Line 77"/>
                            <wps:cNvCnPr>
                              <a:cxnSpLocks noChangeShapeType="1"/>
                            </wps:cNvCnPr>
                            <wps:spPr bwMode="auto">
                              <a:xfrm>
                                <a:off x="2803" y="4911"/>
                                <a:ext cx="2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80" name="Group 78"/>
                          <wpg:cNvGrpSpPr>
                            <a:grpSpLocks/>
                          </wpg:cNvGrpSpPr>
                          <wpg:grpSpPr bwMode="auto">
                            <a:xfrm>
                              <a:off x="5109" y="11946"/>
                              <a:ext cx="496" cy="661"/>
                              <a:chOff x="4929" y="4564"/>
                              <a:chExt cx="496" cy="661"/>
                            </a:xfrm>
                          </wpg:grpSpPr>
                          <wps:wsp>
                            <wps:cNvPr id="281" name="Line 79"/>
                            <wps:cNvCnPr>
                              <a:cxnSpLocks noChangeShapeType="1"/>
                            </wps:cNvCnPr>
                            <wps:spPr bwMode="auto">
                              <a:xfrm>
                                <a:off x="4929" y="4890"/>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2" name="Line 80"/>
                            <wps:cNvCnPr>
                              <a:cxnSpLocks noChangeShapeType="1"/>
                            </wps:cNvCnPr>
                            <wps:spPr bwMode="auto">
                              <a:xfrm flipV="1">
                                <a:off x="5186" y="4569"/>
                                <a:ext cx="0" cy="6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3" name="Line 81"/>
                            <wps:cNvCnPr>
                              <a:cxnSpLocks noChangeShapeType="1"/>
                            </wps:cNvCnPr>
                            <wps:spPr bwMode="auto">
                              <a:xfrm>
                                <a:off x="5194" y="4564"/>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4" name="Line 82"/>
                            <wps:cNvCnPr>
                              <a:cxnSpLocks noChangeShapeType="1"/>
                            </wps:cNvCnPr>
                            <wps:spPr bwMode="auto">
                              <a:xfrm>
                                <a:off x="5194" y="5220"/>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85" name="Group 83"/>
                          <wpg:cNvGrpSpPr>
                            <a:grpSpLocks/>
                          </wpg:cNvGrpSpPr>
                          <wpg:grpSpPr bwMode="auto">
                            <a:xfrm>
                              <a:off x="7283" y="9747"/>
                              <a:ext cx="483" cy="637"/>
                              <a:chOff x="7419" y="4915"/>
                              <a:chExt cx="483" cy="532"/>
                            </a:xfrm>
                          </wpg:grpSpPr>
                          <wps:wsp>
                            <wps:cNvPr id="286" name="Line 84"/>
                            <wps:cNvCnPr>
                              <a:cxnSpLocks noChangeShapeType="1"/>
                            </wps:cNvCnPr>
                            <wps:spPr bwMode="auto">
                              <a:xfrm>
                                <a:off x="7419" y="5207"/>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7" name="Line 85"/>
                            <wps:cNvCnPr>
                              <a:cxnSpLocks noChangeShapeType="1"/>
                            </wps:cNvCnPr>
                            <wps:spPr bwMode="auto">
                              <a:xfrm flipV="1">
                                <a:off x="7663" y="4937"/>
                                <a:ext cx="0" cy="4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8" name="Line 86"/>
                            <wps:cNvCnPr>
                              <a:cxnSpLocks noChangeShapeType="1"/>
                            </wps:cNvCnPr>
                            <wps:spPr bwMode="auto">
                              <a:xfrm>
                                <a:off x="7671" y="5447"/>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9" name="Line 87"/>
                            <wps:cNvCnPr>
                              <a:cxnSpLocks noChangeShapeType="1"/>
                            </wps:cNvCnPr>
                            <wps:spPr bwMode="auto">
                              <a:xfrm>
                                <a:off x="7668" y="4915"/>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90" name="Group 88"/>
                          <wpg:cNvGrpSpPr>
                            <a:grpSpLocks/>
                          </wpg:cNvGrpSpPr>
                          <wpg:grpSpPr bwMode="auto">
                            <a:xfrm>
                              <a:off x="5049" y="10101"/>
                              <a:ext cx="496" cy="1051"/>
                              <a:chOff x="4929" y="4564"/>
                              <a:chExt cx="496" cy="661"/>
                            </a:xfrm>
                          </wpg:grpSpPr>
                          <wps:wsp>
                            <wps:cNvPr id="291" name="Line 89"/>
                            <wps:cNvCnPr>
                              <a:cxnSpLocks noChangeShapeType="1"/>
                            </wps:cNvCnPr>
                            <wps:spPr bwMode="auto">
                              <a:xfrm>
                                <a:off x="4929" y="4890"/>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2" name="Line 90"/>
                            <wps:cNvCnPr>
                              <a:cxnSpLocks noChangeShapeType="1"/>
                            </wps:cNvCnPr>
                            <wps:spPr bwMode="auto">
                              <a:xfrm flipV="1">
                                <a:off x="5186" y="4569"/>
                                <a:ext cx="0" cy="65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3" name="Line 91"/>
                            <wps:cNvCnPr>
                              <a:cxnSpLocks noChangeShapeType="1"/>
                            </wps:cNvCnPr>
                            <wps:spPr bwMode="auto">
                              <a:xfrm>
                                <a:off x="5194" y="4564"/>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92"/>
                            <wps:cNvCnPr>
                              <a:cxnSpLocks noChangeShapeType="1"/>
                            </wps:cNvCnPr>
                            <wps:spPr bwMode="auto">
                              <a:xfrm>
                                <a:off x="5194" y="5220"/>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95" name="Group 93"/>
                          <wpg:cNvGrpSpPr>
                            <a:grpSpLocks/>
                          </wpg:cNvGrpSpPr>
                          <wpg:grpSpPr bwMode="auto">
                            <a:xfrm>
                              <a:off x="7373" y="10850"/>
                              <a:ext cx="423" cy="532"/>
                              <a:chOff x="7419" y="4915"/>
                              <a:chExt cx="483" cy="532"/>
                            </a:xfrm>
                          </wpg:grpSpPr>
                          <wps:wsp>
                            <wps:cNvPr id="296" name="Line 94"/>
                            <wps:cNvCnPr>
                              <a:cxnSpLocks noChangeShapeType="1"/>
                            </wps:cNvCnPr>
                            <wps:spPr bwMode="auto">
                              <a:xfrm>
                                <a:off x="7419" y="5207"/>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7" name="Line 95"/>
                            <wps:cNvCnPr>
                              <a:cxnSpLocks noChangeShapeType="1"/>
                            </wps:cNvCnPr>
                            <wps:spPr bwMode="auto">
                              <a:xfrm flipV="1">
                                <a:off x="7663" y="4937"/>
                                <a:ext cx="0" cy="4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Line 96"/>
                            <wps:cNvCnPr>
                              <a:cxnSpLocks noChangeShapeType="1"/>
                            </wps:cNvCnPr>
                            <wps:spPr bwMode="auto">
                              <a:xfrm>
                                <a:off x="7671" y="5447"/>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Line 97"/>
                            <wps:cNvCnPr>
                              <a:cxnSpLocks noChangeShapeType="1"/>
                            </wps:cNvCnPr>
                            <wps:spPr bwMode="auto">
                              <a:xfrm>
                                <a:off x="7668" y="4915"/>
                                <a:ext cx="23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300" name="Group 98"/>
                          <wpg:cNvGrpSpPr>
                            <a:grpSpLocks/>
                          </wpg:cNvGrpSpPr>
                          <wpg:grpSpPr bwMode="auto">
                            <a:xfrm>
                              <a:off x="8622" y="9494"/>
                              <a:ext cx="628" cy="435"/>
                              <a:chOff x="8622" y="9494"/>
                              <a:chExt cx="628" cy="435"/>
                            </a:xfrm>
                          </wpg:grpSpPr>
                          <wps:wsp>
                            <wps:cNvPr id="301" name="Line 99"/>
                            <wps:cNvCnPr>
                              <a:cxnSpLocks noChangeShapeType="1"/>
                            </wps:cNvCnPr>
                            <wps:spPr bwMode="auto">
                              <a:xfrm rot="16200000" flipV="1">
                                <a:off x="8791" y="9709"/>
                                <a:ext cx="4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2" name="Line 100"/>
                            <wps:cNvCnPr>
                              <a:cxnSpLocks noChangeShapeType="1"/>
                            </wps:cNvCnPr>
                            <wps:spPr bwMode="auto">
                              <a:xfrm flipV="1">
                                <a:off x="8622" y="9716"/>
                                <a:ext cx="3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Line 101"/>
                            <wps:cNvCnPr>
                              <a:cxnSpLocks noChangeShapeType="1"/>
                            </wps:cNvCnPr>
                            <wps:spPr bwMode="auto">
                              <a:xfrm flipV="1">
                                <a:off x="9008" y="9929"/>
                                <a:ext cx="2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Line 102"/>
                            <wps:cNvCnPr>
                              <a:cxnSpLocks noChangeShapeType="1"/>
                            </wps:cNvCnPr>
                            <wps:spPr bwMode="auto">
                              <a:xfrm flipV="1">
                                <a:off x="9002" y="9494"/>
                                <a:ext cx="2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05" name="Line 103"/>
                          <wps:cNvCnPr>
                            <a:cxnSpLocks noChangeShapeType="1"/>
                          </wps:cNvCnPr>
                          <wps:spPr bwMode="auto">
                            <a:xfrm flipV="1">
                              <a:off x="8644" y="10371"/>
                              <a:ext cx="60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6" name="Line 104"/>
                          <wps:cNvCnPr>
                            <a:cxnSpLocks noChangeShapeType="1"/>
                          </wps:cNvCnPr>
                          <wps:spPr bwMode="auto">
                            <a:xfrm flipV="1">
                              <a:off x="8629" y="10866"/>
                              <a:ext cx="5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7" name="Line 105"/>
                          <wps:cNvCnPr>
                            <a:cxnSpLocks noChangeShapeType="1"/>
                          </wps:cNvCnPr>
                          <wps:spPr bwMode="auto">
                            <a:xfrm flipV="1">
                              <a:off x="8659" y="11323"/>
                              <a:ext cx="51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08" name="AutoShape 106"/>
                        <wps:cNvSpPr>
                          <a:spLocks noChangeArrowheads="1"/>
                        </wps:cNvSpPr>
                        <wps:spPr bwMode="auto">
                          <a:xfrm>
                            <a:off x="9257" y="9823"/>
                            <a:ext cx="848" cy="221"/>
                          </a:xfrm>
                          <a:prstGeom prst="roundRect">
                            <a:avLst>
                              <a:gd name="adj" fmla="val 16667"/>
                            </a:avLst>
                          </a:prstGeom>
                          <a:solidFill>
                            <a:srgbClr val="FFFFFF"/>
                          </a:solidFill>
                          <a:ln w="9525">
                            <a:solidFill>
                              <a:srgbClr val="000000"/>
                            </a:solidFill>
                            <a:round/>
                            <a:headEnd/>
                            <a:tailEnd/>
                          </a:ln>
                        </wps:spPr>
                        <wps:txbx>
                          <w:txbxContent>
                            <w:p w:rsidR="00D70E0A" w:rsidRPr="00D40E3E" w:rsidRDefault="00D70E0A" w:rsidP="00D70E0A">
                              <w:pPr>
                                <w:jc w:val="center"/>
                                <w:rPr>
                                  <w:rFonts w:ascii="Verdana" w:hAnsi="Verdana"/>
                                  <w:i/>
                                  <w:sz w:val="16"/>
                                  <w:szCs w:val="16"/>
                                </w:rPr>
                              </w:pPr>
                              <w:r w:rsidRPr="00D40E3E">
                                <w:rPr>
                                  <w:rFonts w:ascii="Verdana" w:hAnsi="Verdana"/>
                                  <w:i/>
                                  <w:sz w:val="16"/>
                                  <w:szCs w:val="16"/>
                                </w:rPr>
                                <w:t>Alchini</w:t>
                              </w:r>
                            </w:p>
                          </w:txbxContent>
                        </wps:txbx>
                        <wps:bodyPr rot="0" vert="horz" wrap="square" lIns="0" tIns="0" rIns="0" bIns="0" anchor="t" anchorCtr="0" upright="1">
                          <a:noAutofit/>
                        </wps:bodyPr>
                      </wps:wsp>
                      <wps:wsp>
                        <wps:cNvPr id="309" name="AutoShape 107"/>
                        <wps:cNvSpPr>
                          <a:spLocks noChangeArrowheads="1"/>
                        </wps:cNvSpPr>
                        <wps:spPr bwMode="auto">
                          <a:xfrm>
                            <a:off x="9265" y="10273"/>
                            <a:ext cx="848" cy="221"/>
                          </a:xfrm>
                          <a:prstGeom prst="roundRect">
                            <a:avLst>
                              <a:gd name="adj" fmla="val 16667"/>
                            </a:avLst>
                          </a:prstGeom>
                          <a:solidFill>
                            <a:srgbClr val="FFFFFF"/>
                          </a:solidFill>
                          <a:ln w="9525">
                            <a:solidFill>
                              <a:srgbClr val="000000"/>
                            </a:solidFill>
                            <a:round/>
                            <a:headEnd/>
                            <a:tailEnd/>
                          </a:ln>
                        </wps:spPr>
                        <wps:txbx>
                          <w:txbxContent>
                            <w:p w:rsidR="00D70E0A" w:rsidRPr="00D40E3E" w:rsidRDefault="00D70E0A" w:rsidP="00D70E0A">
                              <w:pPr>
                                <w:jc w:val="center"/>
                                <w:rPr>
                                  <w:rFonts w:ascii="Verdana" w:hAnsi="Verdana"/>
                                  <w:i/>
                                  <w:sz w:val="16"/>
                                  <w:szCs w:val="16"/>
                                </w:rPr>
                              </w:pPr>
                              <w:r w:rsidRPr="00D40E3E">
                                <w:rPr>
                                  <w:rFonts w:ascii="Verdana" w:hAnsi="Verdana"/>
                                  <w:i/>
                                  <w:sz w:val="16"/>
                                  <w:szCs w:val="16"/>
                                </w:rPr>
                                <w:t>Alcani</w:t>
                              </w:r>
                            </w:p>
                          </w:txbxContent>
                        </wps:txbx>
                        <wps:bodyPr rot="0" vert="horz" wrap="square" lIns="0" tIns="0" rIns="0" bIns="0" anchor="t" anchorCtr="0" upright="1">
                          <a:noAutofit/>
                        </wps:bodyPr>
                      </wps:wsp>
                      <wps:wsp>
                        <wps:cNvPr id="310" name="AutoShape 108"/>
                        <wps:cNvSpPr>
                          <a:spLocks noChangeArrowheads="1"/>
                        </wps:cNvSpPr>
                        <wps:spPr bwMode="auto">
                          <a:xfrm>
                            <a:off x="9158" y="11182"/>
                            <a:ext cx="1125" cy="265"/>
                          </a:xfrm>
                          <a:prstGeom prst="roundRect">
                            <a:avLst>
                              <a:gd name="adj" fmla="val 16667"/>
                            </a:avLst>
                          </a:prstGeom>
                          <a:solidFill>
                            <a:srgbClr val="FFFFFF"/>
                          </a:solidFill>
                          <a:ln w="9525">
                            <a:solidFill>
                              <a:srgbClr val="000000"/>
                            </a:solidFill>
                            <a:round/>
                            <a:headEnd/>
                            <a:tailEnd/>
                          </a:ln>
                        </wps:spPr>
                        <wps:txbx>
                          <w:txbxContent>
                            <w:p w:rsidR="00D70E0A" w:rsidRPr="00D40E3E" w:rsidRDefault="00D70E0A" w:rsidP="00D70E0A">
                              <w:pPr>
                                <w:jc w:val="center"/>
                                <w:rPr>
                                  <w:rFonts w:ascii="Verdana" w:hAnsi="Verdana"/>
                                  <w:i/>
                                  <w:sz w:val="16"/>
                                  <w:szCs w:val="16"/>
                                </w:rPr>
                              </w:pPr>
                              <w:r w:rsidRPr="00D40E3E">
                                <w:rPr>
                                  <w:rFonts w:ascii="Verdana" w:hAnsi="Verdana"/>
                                  <w:i/>
                                  <w:sz w:val="16"/>
                                  <w:szCs w:val="16"/>
                                </w:rPr>
                                <w:t>Cicloalcani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7" o:spid="_x0000_s1040" style="position:absolute;left:0;text-align:left;margin-left:17.4pt;margin-top:6.35pt;width:440.05pt;height:167.6pt;z-index:251656192" coordorigin="1482,9373" coordsize="8801,3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x2CnAoAANOBAAAOAAAAZHJzL2Uyb0RvYy54bWzsXdty27oVfe9M/4HDd0cECd40Uc5kfMl0&#10;Jm3PNKd9pyXq0kqkStKRczr99y5sgOBFsmMnJWNHyINDmSINbi4s7L32BvD2l/vd1vqcFuUmz2Y2&#10;e+PYVprN88UmW83sv/92cxHZVlkl2SLZ5lk6s7+kpf3Luz/+4e1hP03dfJ1vF2lh4SZZOT3sZ/a6&#10;qvbTyaScr9NdUr7J92mGk8u82CUVPharyaJIDrj7bjtxHSeYHPJisS/yeVqW+O2VPGm/o/svl+m8&#10;+utyWaaVtZ3ZaFtFPwv6eSt+Tt69TaarItmvN3PVjOQbWrFLNhn+qL7VVVIl1l2xObrVbjMv8jJf&#10;Vm/m+W6SL5ebeUrPgKdhTu9pPhT53Z6eZTU9rPbaTDBtz07ffNv5Xz7/Wlibxcx2/di2smSHl0R/&#10;1/JDYZ3DfjXFlz4U+0/7Xwv5iDj8mM//VeL0pH9efF7JL1u3hz/nC9wvuatyss79stiJW+C5rXt6&#10;CV/0S0jvK2uOX/p+FAWeb1tznHOZG/muek3zNd6luI7xyLUtnI690JOvcL6+VtdHkcPkxZ7nu+Ls&#10;JJnKP0yNVY0TTwbIlY1Vy++z6qd1sk/pZZXCYLVVA6BOWvU9rEBfsvxIWpa+WJu1lDa1svxynWSr&#10;9H1R5Id1mizQLkaPIRqMO8sLxIcSb+SrRtbGYswNAmmt2tYsDEJpK+7FHVMl031RVh/SfGeJg5kN&#10;KGaLv6E/0YtMPn8sKwLDQj1dsvinbS13W/Sez8nWYkGAW0vjqy/jNdT3FFeW+XazuNlst/ShWN1e&#10;bgsLl87sG/qnLu58bZtZB7x13/WpFZ1zZfsWDv07dQt6DrQrmQrbXmcLOq6SzVYeo5XbjHAt7Stx&#10;Ut3f3lMvIQMK29/miy+wfpFLSgEF4mCdF7/b1gF0MrPLf98lRWpb2z9leIMx41zwD33gfghMW0X7&#10;zG37TJLNcauZXdmWPLysJGfd7YvNao2/xMgAWS5AtdxUwtBNq9QHgHs0lKPLHaGcENUBLd76QCj3&#10;wgCUAUpgLI6puyRTjXKPc4nywKsxWTNRjUiDcmBao1wxv0G5ZFzN5Rh1+igHv6PzjYTyMIzA12Lg&#10;Cxw18NUgjwS90JDpc8V7BuOPMbkeg5/J5JrFNYPjQLI3Dl4fc3snME0EOhKm/cABOxNzhxFBt8Xc&#10;YYAuR6iOpA9Uu3KNL2GYu83cesw9c1QDUkdMTcHAWKj2RTglmDoO6J20Qe3VoJb+uI5PDKgBZRHU&#10;9JxupsfYM0c1XNwjVJMfMBqqw5qrHbA2hU61A4JY0sBaxJVPjiWZHmbPHNbBCVgTusaCdcAkWTOX&#10;g7Z7sI5xjlwQw9ZPkkiYHmfPHNYI1Y7Y2h8xWhSak/SsndDpw5pBQ1OwpjYZJ+Qryh/TA+2ZwxoZ&#10;nSNYa1lU69PDSX2xi8wEudZa/a99kIijccTVrgkXSdr+Gqj1MHvmoNa5ryZLI/MXI7kgXhgr/drh&#10;HmG3FTC6kPQI1px3E1omYHwgYNTD7DNh/ZOnaUIolEfcrYXQEbhbC9jMccHVHU/bKNjPzEUyPeo+&#10;E+VAgUxE4kAmIXHweiXs8ETyUYpuI5F3GIaQPoSE7YTc5GVEpQD17G/KsLNvTT7+bKgGpPpcDf6G&#10;YcdCdeQoVCOnblD9najWo+zL5WpVuCUARjVfddobNVYKibIwDHxLKByuMMxzA6lcxDzuycx+LFLg&#10;IsbzmAzJk6kuDDtxXVMYdnyl1jz6hWEPWgKtkn1SWUJJXSNYgjlB2Kve4qGScFiAjBIxrraEW+ef&#10;PDdU0k9jiaMLHzTEGBVy4imkUT9ustSSFX2K4y4zWXM4v89UzaGuj6NSut++7FFfKGP9ziXiw5PK&#10;47ShuBP1NDIXgRghjVhX2+go6Nqi2U1VHN4DvlrXFYmEQJaLMjd6P+MVsFH4qIr0hDxCxaj/iZ34&#10;OrqO+AV3g+sL7lxdXby/ueQXwQ0L/Svv6vLyiv1XPAvj0/VmsUgz0fS6MJbxp5VIqhJdWdKqS2O1&#10;GSbdu5O90MT6f2o0VbM1qUBJmsK04sWOWNiGPtcBp9ZLECwNBE5rud3s/1GX+KlSWfRi+DeC9dx+&#10;eRt+L+gwjGmIMTAFus4PpjrXIDlU6x/jw1Rm0rgTkx/fqFgGpoZNQ507kDDVAsZwMBUD8DGH1j5R&#10;nThw6wphM9TTVJyz5FCdA5Dg1DrEOOCMUNErBngey7qQhjldprJaBpwvEJxN7CgDZ5pfdBRDRxj+&#10;OpGj0gOGixx9hpw/iZIs5v3IMYZbK5zGIFC5Jh048thVI7iPGFwFlddqbhXvXaedzcYIdfEefHQ9&#10;X22YmVWoCO645hS9dYJAKAODxY2NnSJ45mQnPZiYuPHs40YxQbElaqD7AyLDgvNk3OizCF1dDCt+&#10;vw5ZOeSBT+Sgu3KjXajKeiNv9Kbr/kTyRqSlXfJ55CSLYWHacsh9jEw1OHsyr9HeTLSI2UAdDtV1&#10;paM45BqcvltPQDcD/GsQhhtf9FGHXGcdZCoHTEgj9HAOeegKtsVQHIe8p41xcYb8cTlBuZXSCrmq&#10;TUdcSKqeOKf98fo6XyaA9CDe2GBEf7wrlcu5fKONJdpOWC6iZ10zlpixRCSN2/74jxLIwyCoZZ66&#10;q9ejivLHuUxD6q5s/PHWekAn17n5mfzxrkCO2G3wsLHlj2M1GGgqGKF83h+hDIcaDgUxdTh0XIEc&#10;zInOIZQM7QjVzGnA+ZLB2fiij/njoryhLZBHwwvkDlcCOVZe60250EI3c/zXq5CjUqTTYY1CLlYB&#10;/N6lwUxl1ZuTbphYifHUKoYPLIwXdxVymUQZNlw0CrkpAHxwsc2HYNpVyGXx3bAwbXnkWoRE+sYo&#10;5KY6VQGvrswX6ZOWqgFKHTNc1OA0CvnrKp1+okfeU8jlHKD+er9iyeP/13rAoZjQL0I85kR+r6iC&#10;u0oiV1L3q5TIRflMu7+OUE3eGkyMRG6mOpRYJP0hT6crkWM9gsEHk5MOuZHIDUwfg2lXIgelDg7T&#10;NocaidxMF3uEQ7sSuZwDM1q0aCTyV8qcT3LIPacnkcsJf0M65FHgyiUAjudhB66alMCxVwcYuOWP&#10;n7iqKVnpX6fz3I0NRitZ8cROIW1/fASBXO4YwQJsXoN/2DLjxGTPKBTKPVUK9dfto2ogUSlk5oK8&#10;wLkggukHn/jgiWU5WqhlgNHgLtBpnGp6COVaRM2cJU9UEhicnvPceU9MaOvglDKpw3pDJ3EaO44s&#10;HYjF5CYarHTpAFbUMzg96zUePLH/RAenI8joD+H0IXfLNTh9wXPKGt9VTvIawQfQ4jxN3GFyO6Af&#10;wK1RoBeZFmN+h1wDVGIbcj1zcu2mPJjcNuKHAFVNbEZyqb8Poo9FBw1Qzxyo3fQHCv9+WFSltg7C&#10;+nZIenYY1QD19VS6jiIF6GRIs245VgpsIfeT2rV3qI03m9X4oz5YzWr8z13QWeuPL3eR0FFQrbMo&#10;bVS3pxsMj+p6O1nHrbeYriUDA+tnwlpOnxYu33nDGtvYKZ2hDWu9MDBmtQ8Oa4atx6nAijGsUNJx&#10;LbA9OGJKIdm6wD5O6czM0QxEsxc47QUu95h5ybgmXeKwwjbgeJkrbEu+3syvkippf6Y1Vaepm6/z&#10;7SIt3v0PAAD//wMAUEsDBBQABgAIAAAAIQByD/mp3wAAAAkBAAAPAAAAZHJzL2Rvd25yZXYueG1s&#10;TI/BTsJAEIbvJr7DZky8ybaAQmu3hBD1REwEE8Nt6A5tQ3e26S5teXuXkx5nvj//fJOtRtOInjpX&#10;W1YQTyIQxIXVNZcKvvfvT0sQziNrbCyTgis5WOX3dxmm2g78Rf3OlyKUsEtRQeV9m0rpiooMuolt&#10;iQM72c6gD2NXSt3hEMpNI6dR9CIN1hwuVNjSpqLivLsYBR8DDutZ/NZvz6fN9bB//vzZxqTU48O4&#10;fgXhafR/YbjpB3XIg9PRXlg70SiYzYO5D/vpAkTgSTxPQBxvYJGAzDP5/4P8FwAA//8DAFBLAQIt&#10;ABQABgAIAAAAIQC2gziS/gAAAOEBAAATAAAAAAAAAAAAAAAAAAAAAABbQ29udGVudF9UeXBlc10u&#10;eG1sUEsBAi0AFAAGAAgAAAAhADj9If/WAAAAlAEAAAsAAAAAAAAAAAAAAAAALwEAAF9yZWxzLy5y&#10;ZWxzUEsBAi0AFAAGAAgAAAAhAKk/HYKcCgAA04EAAA4AAAAAAAAAAAAAAAAALgIAAGRycy9lMm9E&#10;b2MueG1sUEsBAi0AFAAGAAgAAAAhAHIP+anfAAAACQEAAA8AAAAAAAAAAAAAAAAA9gwAAGRycy9k&#10;b3ducmV2LnhtbFBLBQYAAAAABAAEAPMAAAACDgAAAAA=&#10;">
                <v:roundrect id="AutoShape 58" o:spid="_x0000_s1041" style="position:absolute;left:1482;top:11266;width:1767;height:43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rDRwQAAANwAAAAPAAAAZHJzL2Rvd25yZXYueG1sRE/Pa8Iw&#10;FL4P/B/CE7zNREGZnWkZwoa3sc6Dx2fz1pY1LzVJa91fvxwGO358v/fFZDsxkg+tYw2rpQJBXDnT&#10;cq3h9Pn6+AQiRGSDnWPScKcART572GNm3I0/aCxjLVIIhww1NDH2mZShashiWLqeOHFfzluMCfpa&#10;Go+3FG47uVZqKy22nBoa7OnQUPVdDlZDZdSg/Hl83102sfwZhyvLt6vWi/n08gwi0hT/xX/uo9Gw&#10;3qb56Uw6AjL/BQAA//8DAFBLAQItABQABgAIAAAAIQDb4fbL7gAAAIUBAAATAAAAAAAAAAAAAAAA&#10;AAAAAABbQ29udGVudF9UeXBlc10ueG1sUEsBAi0AFAAGAAgAAAAhAFr0LFu/AAAAFQEAAAsAAAAA&#10;AAAAAAAAAAAAHwEAAF9yZWxzLy5yZWxzUEsBAi0AFAAGAAgAAAAhABqKsNHBAAAA3AAAAA8AAAAA&#10;AAAAAAAAAAAABwIAAGRycy9kb3ducmV2LnhtbFBLBQYAAAAAAwADALcAAAD1AgAAAAA=&#10;">
                  <v:textbox>
                    <w:txbxContent>
                      <w:p w:rsidR="00D70E0A" w:rsidRPr="00C06C17" w:rsidRDefault="00D70E0A" w:rsidP="00D70E0A">
                        <w:pPr>
                          <w:jc w:val="center"/>
                          <w:rPr>
                            <w:rFonts w:ascii="Verdana" w:hAnsi="Verdana"/>
                            <w:b/>
                            <w:sz w:val="20"/>
                            <w:szCs w:val="20"/>
                          </w:rPr>
                        </w:pPr>
                        <w:r>
                          <w:rPr>
                            <w:rFonts w:ascii="Verdana" w:hAnsi="Verdana"/>
                            <w:b/>
                            <w:sz w:val="20"/>
                            <w:szCs w:val="20"/>
                          </w:rPr>
                          <w:t>Idrocarburi</w:t>
                        </w:r>
                      </w:p>
                    </w:txbxContent>
                  </v:textbox>
                </v:roundrect>
                <v:roundrect id="AutoShape 59" o:spid="_x0000_s1042" style="position:absolute;left:3765;top:11991;width:1344;height:63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hVKxAAAANwAAAAPAAAAZHJzL2Rvd25yZXYueG1sRI9BawIx&#10;FITvBf9DeIK3migodTWKCJbeSrcePD43z93FzcuaZNdtf31TKPQ4zMw3zGY32Eb05EPtWMNsqkAQ&#10;F87UXGo4fR6fX0CEiGywcUwavijAbjt62mBm3IM/qM9jKRKEQ4YaqhjbTMpQVGQxTF1LnLyr8xZj&#10;kr6UxuMjwW0j50otpcWa00KFLR0qKm55ZzUURnXKn/v31WUR8+++u7N8vWs9GQ/7NYhIQ/wP/7Xf&#10;jIb5cga/Z9IRkNsfAAAA//8DAFBLAQItABQABgAIAAAAIQDb4fbL7gAAAIUBAAATAAAAAAAAAAAA&#10;AAAAAAAAAABbQ29udGVudF9UeXBlc10ueG1sUEsBAi0AFAAGAAgAAAAhAFr0LFu/AAAAFQEAAAsA&#10;AAAAAAAAAAAAAAAAHwEAAF9yZWxzLy5yZWxzUEsBAi0AFAAGAAgAAAAhAHXGFUrEAAAA3AAAAA8A&#10;AAAAAAAAAAAAAAAABwIAAGRycy9kb3ducmV2LnhtbFBLBQYAAAAAAwADALcAAAD4AgAAAAA=&#10;">
                  <v:textbox>
                    <w:txbxContent>
                      <w:p w:rsidR="00D70E0A" w:rsidRPr="00D9509E" w:rsidRDefault="00D70E0A" w:rsidP="00D70E0A">
                        <w:pPr>
                          <w:jc w:val="center"/>
                          <w:rPr>
                            <w:rFonts w:ascii="Verdana" w:hAnsi="Verdana"/>
                            <w:b/>
                            <w:sz w:val="18"/>
                            <w:szCs w:val="18"/>
                          </w:rPr>
                        </w:pPr>
                        <w:r w:rsidRPr="00D9509E">
                          <w:rPr>
                            <w:rFonts w:ascii="Verdana" w:hAnsi="Verdana"/>
                            <w:b/>
                            <w:sz w:val="18"/>
                            <w:szCs w:val="18"/>
                          </w:rPr>
                          <w:t>Aromatici (Areni)</w:t>
                        </w:r>
                      </w:p>
                    </w:txbxContent>
                  </v:textbox>
                </v:roundrect>
                <v:roundrect id="AutoShape 60" o:spid="_x0000_s1043" style="position:absolute;left:7787;top:9603;width:840;height:25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5NfyAAAANwAAAAPAAAAZHJzL2Rvd25yZXYueG1sRI9La8Mw&#10;EITvgf4HsYVeQiLXh5A6UUIfhJaUHvIsvS3W1nJrrYykxO6/rwKFHoeZ+YaZL3vbiDP5UDtWcDvO&#10;QBCXTtdcKdjvVqMpiBCRNTaOScEPBVgurgZzLLTreEPnbaxEgnAoUIGJsS2kDKUhi2HsWuLkfTpv&#10;MSbpK6k9dgluG5ln2URarDktGGzp0VD5vT1ZBR/rp8Pw63n10L2/bbK7k/FhenxV6ua6v5+BiNTH&#10;//Bf+0UryCc5XM6kIyAXvwAAAP//AwBQSwECLQAUAAYACAAAACEA2+H2y+4AAACFAQAAEwAAAAAA&#10;AAAAAAAAAAAAAAAAW0NvbnRlbnRfVHlwZXNdLnhtbFBLAQItABQABgAIAAAAIQBa9CxbvwAAABUB&#10;AAALAAAAAAAAAAAAAAAAAB8BAABfcmVscy8ucmVsc1BLAQItABQABgAIAAAAIQDEw5NfyAAAANwA&#10;AAAPAAAAAAAAAAAAAAAAAAcCAABkcnMvZG93bnJldi54bWxQSwUGAAAAAAMAAwC3AAAA/AIAAAAA&#10;">
                  <v:textbox inset="0,0,0,0">
                    <w:txbxContent>
                      <w:p w:rsidR="00D70E0A" w:rsidRPr="00F562DF" w:rsidRDefault="00D70E0A" w:rsidP="00D70E0A">
                        <w:pPr>
                          <w:jc w:val="center"/>
                          <w:rPr>
                            <w:rFonts w:ascii="Verdana" w:hAnsi="Verdana"/>
                            <w:sz w:val="16"/>
                            <w:szCs w:val="16"/>
                          </w:rPr>
                        </w:pPr>
                        <w:r>
                          <w:rPr>
                            <w:rFonts w:ascii="Verdana" w:hAnsi="Verdana"/>
                            <w:sz w:val="16"/>
                            <w:szCs w:val="16"/>
                          </w:rPr>
                          <w:t>Insaturi</w:t>
                        </w:r>
                      </w:p>
                    </w:txbxContent>
                  </v:textbox>
                </v:roundrect>
                <v:roundrect id="AutoShape 61" o:spid="_x0000_s1044" style="position:absolute;left:5604;top:11784;width:1762;height:28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jzbEyQAAANwAAAAPAAAAZHJzL2Rvd25yZXYueG1sRI9PSwMx&#10;FMTvgt8hPMGLtNlWKHVtWmylKBYP3foHb4/Nc7Pt5mVJ0u722xtB8DjMzG+Y2aK3jTiRD7VjBaNh&#10;BoK4dLrmSsHbbj2YgggRWWPjmBScKcBifnkxw1y7jrd0KmIlEoRDjgpMjG0uZSgNWQxD1xIn79t5&#10;izFJX0ntsUtw28hxlk2kxZrTgsGWVobKQ3G0Cr5eHt9v9k/rZff5us3ujsaH6cdGqeur/uEeRKQ+&#10;/of/2s9awXhyC79n0hGQ8x8AAAD//wMAUEsBAi0AFAAGAAgAAAAhANvh9svuAAAAhQEAABMAAAAA&#10;AAAAAAAAAAAAAAAAAFtDb250ZW50X1R5cGVzXS54bWxQSwECLQAUAAYACAAAACEAWvQsW78AAAAV&#10;AQAACwAAAAAAAAAAAAAAAAAfAQAAX3JlbHMvLnJlbHNQSwECLQAUAAYACAAAACEAq482xMkAAADc&#10;AAAADwAAAAAAAAAAAAAAAAAHAgAAZHJzL2Rvd25yZXYueG1sUEsFBgAAAAADAAMAtwAAAP0CAAAA&#10;AA==&#10;">
                  <v:textbox inset="0,0,0,0">
                    <w:txbxContent>
                      <w:p w:rsidR="00D70E0A" w:rsidRPr="00F562DF" w:rsidRDefault="00D70E0A" w:rsidP="00D70E0A">
                        <w:pPr>
                          <w:jc w:val="center"/>
                          <w:rPr>
                            <w:rFonts w:ascii="Verdana" w:hAnsi="Verdana"/>
                            <w:b/>
                            <w:sz w:val="16"/>
                            <w:szCs w:val="16"/>
                          </w:rPr>
                        </w:pPr>
                        <w:r>
                          <w:rPr>
                            <w:rFonts w:ascii="Verdana" w:hAnsi="Verdana"/>
                            <w:b/>
                            <w:sz w:val="16"/>
                            <w:szCs w:val="16"/>
                          </w:rPr>
                          <w:t>monociclici</w:t>
                        </w:r>
                      </w:p>
                    </w:txbxContent>
                  </v:textbox>
                </v:roundrect>
                <v:roundrect id="AutoShape 62" o:spid="_x0000_s1045" style="position:absolute;left:5559;top:9969;width:1732;height:2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q6wyQAAANwAAAAPAAAAZHJzL2Rvd25yZXYueG1sRI9PSwMx&#10;FMTvgt8hPMGLtNkWKXVtWmylKBYP3foHb4/Nc7Pt5mVJ0u722xtB8DjMzG+Y2aK3jTiRD7VjBaNh&#10;BoK4dLrmSsHbbj2YgggRWWPjmBScKcBifnkxw1y7jrd0KmIlEoRDjgpMjG0uZSgNWQxD1xIn79t5&#10;izFJX0ntsUtw28hxlk2kxZrTgsGWVobKQ3G0Cr5eHt9v9k/rZff5us3ujsaH6cdGqeur/uEeRKQ+&#10;/of/2s9awXhyC79n0hGQ8x8AAAD//wMAUEsBAi0AFAAGAAgAAAAhANvh9svuAAAAhQEAABMAAAAA&#10;AAAAAAAAAAAAAAAAAFtDb250ZW50X1R5cGVzXS54bWxQSwECLQAUAAYACAAAACEAWvQsW78AAAAV&#10;AQAACwAAAAAAAAAAAAAAAAAfAQAAX3JlbHMvLnJlbHNQSwECLQAUAAYACAAAACEAJGausMkAAADc&#10;AAAADwAAAAAAAAAAAAAAAAAHAgAAZHJzL2Rvd25yZXYueG1sUEsFBgAAAAADAAMAtwAAAP0CAAAA&#10;AA==&#10;">
                  <v:textbox inset="0,0,0,0">
                    <w:txbxContent>
                      <w:p w:rsidR="00D70E0A" w:rsidRPr="00F562DF" w:rsidRDefault="00D70E0A" w:rsidP="00D70E0A">
                        <w:pPr>
                          <w:jc w:val="center"/>
                          <w:rPr>
                            <w:rFonts w:ascii="Verdana" w:hAnsi="Verdana"/>
                            <w:b/>
                            <w:sz w:val="16"/>
                            <w:szCs w:val="16"/>
                          </w:rPr>
                        </w:pPr>
                        <w:r>
                          <w:rPr>
                            <w:rFonts w:ascii="Verdana" w:hAnsi="Verdana"/>
                            <w:b/>
                            <w:sz w:val="16"/>
                            <w:szCs w:val="16"/>
                          </w:rPr>
                          <w:t>Aciclici</w:t>
                        </w:r>
                      </w:p>
                    </w:txbxContent>
                  </v:textbox>
                </v:roundrect>
                <v:roundrect id="AutoShape 63" o:spid="_x0000_s1046" style="position:absolute;left:5574;top:11004;width:1762;height:2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gsryQAAANwAAAAPAAAAZHJzL2Rvd25yZXYueG1sRI9PSwMx&#10;FMTvgt8hPMGLtNkWLHVtWmylKBYP3foHb4/Nc7Pt5mVJ0u722xtB8DjMzG+Y2aK3jTiRD7VjBaNh&#10;BoK4dLrmSsHbbj2YgggRWWPjmBScKcBifnkxw1y7jrd0KmIlEoRDjgpMjG0uZSgNWQxD1xIn79t5&#10;izFJX0ntsUtw28hxlk2kxZrTgsGWVobKQ3G0Cr5eHt9v9k/rZff5us3ujsaH6cdGqeur/uEeRKQ+&#10;/of/2s9awXhyC79n0hGQ8x8AAAD//wMAUEsBAi0AFAAGAAgAAAAhANvh9svuAAAAhQEAABMAAAAA&#10;AAAAAAAAAAAAAAAAAFtDb250ZW50X1R5cGVzXS54bWxQSwECLQAUAAYACAAAACEAWvQsW78AAAAV&#10;AQAACwAAAAAAAAAAAAAAAAAfAQAAX3JlbHMvLnJlbHNQSwECLQAUAAYACAAAACEASyoLK8kAAADc&#10;AAAADwAAAAAAAAAAAAAAAAAHAgAAZHJzL2Rvd25yZXYueG1sUEsFBgAAAAADAAMAtwAAAP0CAAAA&#10;AA==&#10;">
                  <v:textbox inset="0,0,0,0">
                    <w:txbxContent>
                      <w:p w:rsidR="00D70E0A" w:rsidRPr="00F562DF" w:rsidRDefault="00D70E0A" w:rsidP="00D70E0A">
                        <w:pPr>
                          <w:jc w:val="center"/>
                          <w:rPr>
                            <w:rFonts w:ascii="Verdana" w:hAnsi="Verdana"/>
                            <w:b/>
                            <w:sz w:val="16"/>
                            <w:szCs w:val="16"/>
                          </w:rPr>
                        </w:pPr>
                        <w:r>
                          <w:rPr>
                            <w:rFonts w:ascii="Verdana" w:hAnsi="Verdana"/>
                            <w:b/>
                            <w:sz w:val="16"/>
                            <w:szCs w:val="16"/>
                          </w:rPr>
                          <w:t>Ciclici (aliciclici)</w:t>
                        </w:r>
                      </w:p>
                    </w:txbxContent>
                  </v:textbox>
                </v:roundrect>
                <v:roundrect id="AutoShape 64" o:spid="_x0000_s1047" style="position:absolute;left:5619;top:12459;width:1799;height:2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JVcyAAAANwAAAAPAAAAZHJzL2Rvd25yZXYueG1sRI9BSwMx&#10;FITvBf9DeIKXYrP2sNS1adFKUVo8tLaKt8fmuVm7eVmStLv996YgeBxm5htmOu9tI07kQ+1Ywd0o&#10;A0FcOl1zpWD3vrydgAgRWWPjmBScKcB8djWYYqFdxxs6bWMlEoRDgQpMjG0hZSgNWQwj1xIn79t5&#10;izFJX0ntsUtw28hxluXSYs1pwWBLC0PlYXu0Cr5Wz/vhz8vyqft822T3R+PD5GOt1M11//gAIlIf&#10;/8N/7VetYJzncDmTjoCc/QIAAP//AwBQSwECLQAUAAYACAAAACEA2+H2y+4AAACFAQAAEwAAAAAA&#10;AAAAAAAAAAAAAAAAW0NvbnRlbnRfVHlwZXNdLnhtbFBLAQItABQABgAIAAAAIQBa9CxbvwAAABUB&#10;AAALAAAAAAAAAAAAAAAAAB8BAABfcmVscy8ucmVsc1BLAQItABQABgAIAAAAIQC7+JVcyAAAANwA&#10;AAAPAAAAAAAAAAAAAAAAAAcCAABkcnMvZG93bnJldi54bWxQSwUGAAAAAAMAAwC3AAAA/AIAAAAA&#10;">
                  <v:textbox inset="0,0,0,0">
                    <w:txbxContent>
                      <w:p w:rsidR="00D70E0A" w:rsidRPr="00F562DF" w:rsidRDefault="00D70E0A" w:rsidP="00D70E0A">
                        <w:pPr>
                          <w:jc w:val="center"/>
                          <w:rPr>
                            <w:rFonts w:ascii="Verdana" w:hAnsi="Verdana"/>
                            <w:b/>
                            <w:sz w:val="16"/>
                            <w:szCs w:val="16"/>
                          </w:rPr>
                        </w:pPr>
                        <w:r>
                          <w:rPr>
                            <w:rFonts w:ascii="Verdana" w:hAnsi="Verdana"/>
                            <w:b/>
                            <w:sz w:val="16"/>
                            <w:szCs w:val="16"/>
                          </w:rPr>
                          <w:t>policiclici</w:t>
                        </w:r>
                      </w:p>
                    </w:txbxContent>
                  </v:textbox>
                </v:roundrect>
                <v:roundrect id="AutoShape 65" o:spid="_x0000_s1048" style="position:absolute;left:9144;top:10709;width:1125;height:2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DDHyAAAANwAAAAPAAAAZHJzL2Rvd25yZXYueG1sRI9BTwIx&#10;FITvJvyH5pl4MdCVA+JCIaghGokHQCHcXrbP7cL2ddMWdv331sTE42RmvslM552txYV8qBwruBtk&#10;IIgLpysuFXxsl/0xiBCRNdaOScE3BZjPeldTzLVreU2XTSxFgnDIUYGJscmlDIUhi2HgGuLkfTlv&#10;MSbpS6k9tgluaznMspG0WHFaMNjQk6HitDlbBYe358/b48vysd2/r7OHs/FhvFspdXPdLSYgInXx&#10;P/zXftUKhqN7+D2TjoCc/QAAAP//AwBQSwECLQAUAAYACAAAACEA2+H2y+4AAACFAQAAEwAAAAAA&#10;AAAAAAAAAAAAAAAAW0NvbnRlbnRfVHlwZXNdLnhtbFBLAQItABQABgAIAAAAIQBa9CxbvwAAABUB&#10;AAALAAAAAAAAAAAAAAAAAB8BAABfcmVscy8ucmVsc1BLAQItABQABgAIAAAAIQDUtDDHyAAAANwA&#10;AAAPAAAAAAAAAAAAAAAAAAcCAABkcnMvZG93bnJldi54bWxQSwUGAAAAAAMAAwC3AAAA/AIAAAAA&#10;">
                  <v:textbox inset="0,0,0,0">
                    <w:txbxContent>
                      <w:p w:rsidR="00D70E0A" w:rsidRPr="00D40E3E" w:rsidRDefault="00D70E0A" w:rsidP="00D70E0A">
                        <w:pPr>
                          <w:jc w:val="center"/>
                          <w:rPr>
                            <w:rFonts w:ascii="Verdana" w:hAnsi="Verdana"/>
                            <w:i/>
                            <w:sz w:val="16"/>
                            <w:szCs w:val="16"/>
                          </w:rPr>
                        </w:pPr>
                        <w:r w:rsidRPr="00D40E3E">
                          <w:rPr>
                            <w:rFonts w:ascii="Verdana" w:hAnsi="Verdana"/>
                            <w:i/>
                            <w:sz w:val="16"/>
                            <w:szCs w:val="16"/>
                          </w:rPr>
                          <w:t>Cicloalcheni</w:t>
                        </w:r>
                      </w:p>
                    </w:txbxContent>
                  </v:textbox>
                </v:roundrect>
                <v:roundrect id="AutoShape 66" o:spid="_x0000_s1049" style="position:absolute;left:9257;top:9373;width:848;height:2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6S1xQAAANwAAAAPAAAAZHJzL2Rvd25yZXYueG1sRE/LagIx&#10;FN0X/IdwBTelZnQhdmqUtiIWxYX2Ie4uk9vJtJObIYnO+PfNQujycN6zRWdrcSEfKscKRsMMBHHh&#10;dMWlgo/31cMURIjIGmvHpOBKARbz3t0Mc+1a3tPlEEuRQjjkqMDE2ORShsKQxTB0DXHivp23GBP0&#10;pdQe2xRuaznOsom0WHFqMNjQq6Hi93C2Ck6b5ef9z3r10h53++zxbHyYfm2VGvS75ycQkbr4L765&#10;37SC8SStTWfSEZDzPwAAAP//AwBQSwECLQAUAAYACAAAACEA2+H2y+4AAACFAQAAEwAAAAAAAAAA&#10;AAAAAAAAAAAAW0NvbnRlbnRfVHlwZXNdLnhtbFBLAQItABQABgAIAAAAIQBa9CxbvwAAABUBAAAL&#10;AAAAAAAAAAAAAAAAAB8BAABfcmVscy8ucmVsc1BLAQItABQABgAIAAAAIQClK6S1xQAAANwAAAAP&#10;AAAAAAAAAAAAAAAAAAcCAABkcnMvZG93bnJldi54bWxQSwUGAAAAAAMAAwC3AAAA+QIAAAAA&#10;">
                  <v:textbox inset="0,0,0,0">
                    <w:txbxContent>
                      <w:p w:rsidR="00D70E0A" w:rsidRPr="00D40E3E" w:rsidRDefault="00D70E0A" w:rsidP="00D70E0A">
                        <w:pPr>
                          <w:jc w:val="center"/>
                          <w:rPr>
                            <w:rFonts w:ascii="Verdana" w:hAnsi="Verdana"/>
                            <w:i/>
                            <w:sz w:val="16"/>
                            <w:szCs w:val="16"/>
                          </w:rPr>
                        </w:pPr>
                        <w:r w:rsidRPr="00D40E3E">
                          <w:rPr>
                            <w:rFonts w:ascii="Verdana" w:hAnsi="Verdana"/>
                            <w:i/>
                            <w:sz w:val="16"/>
                            <w:szCs w:val="16"/>
                          </w:rPr>
                          <w:t>Alcheni</w:t>
                        </w:r>
                      </w:p>
                    </w:txbxContent>
                  </v:textbox>
                </v:roundrect>
                <v:roundrect id="AutoShape 67" o:spid="_x0000_s1050" style="position:absolute;left:3795;top:10431;width:1254;height:44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BlMxAAAANwAAAAPAAAAZHJzL2Rvd25yZXYueG1sRI9BawIx&#10;FITvBf9DeIK3migodTWKCJbeSrcePD43z93FzcuaZNdtf31TKPQ4zMw3zGY32Eb05EPtWMNsqkAQ&#10;F87UXGo4fR6fX0CEiGywcUwavijAbjt62mBm3IM/qM9jKRKEQ4YaqhjbTMpQVGQxTF1LnLyr8xZj&#10;kr6UxuMjwW0j50otpcWa00KFLR0qKm55ZzUURnXKn/v31WUR8+++u7N8vWs9GQ/7NYhIQ/wP/7Xf&#10;jIb5cgW/Z9IRkNsfAAAA//8DAFBLAQItABQABgAIAAAAIQDb4fbL7gAAAIUBAAATAAAAAAAAAAAA&#10;AAAAAAAAAABbQ29udGVudF9UeXBlc10ueG1sUEsBAi0AFAAGAAgAAAAhAFr0LFu/AAAAFQEAAAsA&#10;AAAAAAAAAAAAAAAAHwEAAF9yZWxzLy5yZWxzUEsBAi0AFAAGAAgAAAAhAIuwGUzEAAAA3AAAAA8A&#10;AAAAAAAAAAAAAAAABwIAAGRycy9kb3ducmV2LnhtbFBLBQYAAAAAAwADALcAAAD4AgAAAAA=&#10;">
                  <v:textbox>
                    <w:txbxContent>
                      <w:p w:rsidR="00D70E0A" w:rsidRPr="00D9509E" w:rsidRDefault="00D70E0A" w:rsidP="00D70E0A">
                        <w:pPr>
                          <w:jc w:val="center"/>
                          <w:rPr>
                            <w:rFonts w:ascii="Verdana" w:hAnsi="Verdana"/>
                            <w:b/>
                            <w:sz w:val="18"/>
                            <w:szCs w:val="18"/>
                          </w:rPr>
                        </w:pPr>
                        <w:r w:rsidRPr="00D9509E">
                          <w:rPr>
                            <w:rFonts w:ascii="Verdana" w:hAnsi="Verdana"/>
                            <w:b/>
                            <w:sz w:val="18"/>
                            <w:szCs w:val="18"/>
                          </w:rPr>
                          <w:t>Alifatici</w:t>
                        </w:r>
                      </w:p>
                    </w:txbxContent>
                  </v:textbox>
                </v:roundrect>
                <v:roundrect id="AutoShape 68" o:spid="_x0000_s1051" style="position:absolute;left:7787;top:10248;width:840;height:25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D5uxQAAANwAAAAPAAAAZHJzL2Rvd25yZXYueG1sRE/LTgIx&#10;FN2b8A/NNXFjpAMLhYFCeIRoJC5AhbC7mV6no9PbSVuY8e/twoTlyXlP552txYV8qBwrGPQzEMSF&#10;0xWXCj7eNw8jECEia6wdk4JfCjCf9W6mmGvX8o4u+1iKFMIhRwUmxiaXMhSGLIa+a4gT9+W8xZig&#10;L6X22KZwW8thlj1KixWnBoMNrQwVP/uzVXB6XX/efz9vlu3xbZeNz8aH0WGr1N1tt5iAiNTFq/jf&#10;/aIVDJ/S/HQmHQE5+wMAAP//AwBQSwECLQAUAAYACAAAACEA2+H2y+4AAACFAQAAEwAAAAAAAAAA&#10;AAAAAAAAAAAAW0NvbnRlbnRfVHlwZXNdLnhtbFBLAQItABQABgAIAAAAIQBa9CxbvwAAABUBAAAL&#10;AAAAAAAAAAAAAAAAAB8BAABfcmVscy8ucmVsc1BLAQItABQABgAIAAAAIQDehD5uxQAAANwAAAAP&#10;AAAAAAAAAAAAAAAAAAcCAABkcnMvZG93bnJldi54bWxQSwUGAAAAAAMAAwC3AAAA+QIAAAAA&#10;">
                  <v:textbox inset="0,0,0,0">
                    <w:txbxContent>
                      <w:p w:rsidR="00D70E0A" w:rsidRPr="00F562DF" w:rsidRDefault="00D70E0A" w:rsidP="00D70E0A">
                        <w:pPr>
                          <w:jc w:val="center"/>
                          <w:rPr>
                            <w:rFonts w:ascii="Verdana" w:hAnsi="Verdana"/>
                            <w:sz w:val="16"/>
                            <w:szCs w:val="16"/>
                          </w:rPr>
                        </w:pPr>
                        <w:r>
                          <w:rPr>
                            <w:rFonts w:ascii="Verdana" w:hAnsi="Verdana"/>
                            <w:sz w:val="16"/>
                            <w:szCs w:val="16"/>
                          </w:rPr>
                          <w:t>Saturi</w:t>
                        </w:r>
                      </w:p>
                    </w:txbxContent>
                  </v:textbox>
                </v:roundrect>
                <v:roundrect id="AutoShape 69" o:spid="_x0000_s1052" style="position:absolute;left:7772;top:10743;width:840;height:25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Jv1yQAAANwAAAAPAAAAZHJzL2Rvd25yZXYueG1sRI/NSwMx&#10;FMTvBf+H8ApeSpttD9quTYsfFMXioV+Kt8fmdbO6eVmStLv+90YQehxm5jfMfNnZWpzJh8qxgvEo&#10;A0FcOF1xqWC/Ww2nIEJE1lg7JgU/FGC5uOrNMdeu5Q2dt7EUCcIhRwUmxiaXMhSGLIaRa4iTd3Te&#10;YkzSl1J7bBPc1nKSZTfSYsVpwWBDj4aK7+3JKvh8fToMvp5XD+3H2yabnYwP0/e1Utf97v4ORKQu&#10;XsL/7RetYHI7hr8z6QjIxS8AAAD//wMAUEsBAi0AFAAGAAgAAAAhANvh9svuAAAAhQEAABMAAAAA&#10;AAAAAAAAAAAAAAAAAFtDb250ZW50X1R5cGVzXS54bWxQSwECLQAUAAYACAAAACEAWvQsW78AAAAV&#10;AQAACwAAAAAAAAAAAAAAAAAfAQAAX3JlbHMvLnJlbHNQSwECLQAUAAYACAAAACEAscib9ckAAADc&#10;AAAADwAAAAAAAAAAAAAAAAAHAgAAZHJzL2Rvd25yZXYueG1sUEsFBgAAAAADAAMAtwAAAP0CAAAA&#10;AA==&#10;">
                  <v:textbox inset="0,0,0,0">
                    <w:txbxContent>
                      <w:p w:rsidR="00D70E0A" w:rsidRPr="00F562DF" w:rsidRDefault="00D70E0A" w:rsidP="00D70E0A">
                        <w:pPr>
                          <w:jc w:val="center"/>
                          <w:rPr>
                            <w:rFonts w:ascii="Verdana" w:hAnsi="Verdana"/>
                            <w:sz w:val="16"/>
                            <w:szCs w:val="16"/>
                          </w:rPr>
                        </w:pPr>
                        <w:r>
                          <w:rPr>
                            <w:rFonts w:ascii="Verdana" w:hAnsi="Verdana"/>
                            <w:sz w:val="16"/>
                            <w:szCs w:val="16"/>
                          </w:rPr>
                          <w:t>Insaturi</w:t>
                        </w:r>
                      </w:p>
                    </w:txbxContent>
                  </v:textbox>
                </v:roundrect>
                <v:roundrect id="AutoShape 70" o:spid="_x0000_s1053" style="position:absolute;left:7802;top:11193;width:840;height:25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gWCyAAAANwAAAAPAAAAZHJzL2Rvd25yZXYueG1sRI9PSwMx&#10;FMTvgt8hPMGL2Gz3YOvatNiWoige+kfF22Pz3KzdvCxJ2t1+eyMUPA4z8xtmMuttI47kQ+1YwXCQ&#10;gSAuna65UrDbrm7HIEJE1tg4JgUnCjCbXl5MsNCu4zUdN7ESCcKhQAUmxraQMpSGLIaBa4mT9+28&#10;xZikr6T22CW4bWSeZXfSYs1pwWBLC0PlfnOwCr5elu83P0+reff5ts7uD8aH8cerUtdX/eMDiEh9&#10;/A+f289aQT7K4e9MOgJy+gsAAP//AwBQSwECLQAUAAYACAAAACEA2+H2y+4AAACFAQAAEwAAAAAA&#10;AAAAAAAAAAAAAAAAW0NvbnRlbnRfVHlwZXNdLnhtbFBLAQItABQABgAIAAAAIQBa9CxbvwAAABUB&#10;AAALAAAAAAAAAAAAAAAAAB8BAABfcmVscy8ucmVsc1BLAQItABQABgAIAAAAIQBBGgWCyAAAANwA&#10;AAAPAAAAAAAAAAAAAAAAAAcCAABkcnMvZG93bnJldi54bWxQSwUGAAAAAAMAAwC3AAAA/AIAAAAA&#10;">
                  <v:textbox inset="0,0,0,0">
                    <w:txbxContent>
                      <w:p w:rsidR="00D70E0A" w:rsidRPr="00F562DF" w:rsidRDefault="00D70E0A" w:rsidP="00D70E0A">
                        <w:pPr>
                          <w:jc w:val="center"/>
                          <w:rPr>
                            <w:rFonts w:ascii="Verdana" w:hAnsi="Verdana"/>
                            <w:sz w:val="16"/>
                            <w:szCs w:val="16"/>
                          </w:rPr>
                        </w:pPr>
                        <w:r>
                          <w:rPr>
                            <w:rFonts w:ascii="Verdana" w:hAnsi="Verdana"/>
                            <w:sz w:val="16"/>
                            <w:szCs w:val="16"/>
                          </w:rPr>
                          <w:t>Saturi</w:t>
                        </w:r>
                      </w:p>
                    </w:txbxContent>
                  </v:textbox>
                </v:roundrect>
                <v:group id="Group 71" o:spid="_x0000_s1054" style="position:absolute;left:3264;top:9494;width:5987;height:3113" coordorigin="3264,9494" coordsize="5987,3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group id="Group 72" o:spid="_x0000_s1055" style="position:absolute;left:3264;top:10676;width:475;height:1632" coordorigin="2559,3279" coordsize="475,1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I5exQAAANwAAAAPAAAAZHJzL2Rvd25yZXYueG1sRI9Pa8JA&#10;FMTvgt9heYK3uol/S3QVEZUepFAtlN4e2WcSzL4N2TWJ374rFDwOM/MbZrXpTCkaql1hWUE8ikAQ&#10;p1YXnCn4vhze3kE4j6yxtEwKHuRgs+73Vpho2/IXNWefiQBhl6CC3PsqkdKlORl0I1sRB+9qa4M+&#10;yDqTusY2wE0px1E0lwYLDgs5VrTLKb2d70bBscV2O4n3zel23T1+L7PPn1NMSg0H3XYJwlPnX+H/&#10;9odWMF5M4XkmHAG5/gMAAP//AwBQSwECLQAUAAYACAAAACEA2+H2y+4AAACFAQAAEwAAAAAAAAAA&#10;AAAAAAAAAAAAW0NvbnRlbnRfVHlwZXNdLnhtbFBLAQItABQABgAIAAAAIQBa9CxbvwAAABUBAAAL&#10;AAAAAAAAAAAAAAAAAB8BAABfcmVscy8ucmVsc1BLAQItABQABgAIAAAAIQC33I5exQAAANwAAAAP&#10;AAAAAAAAAAAAAAAAAAcCAABkcnMvZG93bnJldi54bWxQSwUGAAAAAAMAAwC3AAAA+QIAAAAA&#10;">
                    <v:line id="Line 73" o:spid="_x0000_s1056" style="position:absolute;visibility:visible;mso-wrap-style:square" from="2559,4089" to="2790,4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bFHxwAAANwAAAAPAAAAZHJzL2Rvd25yZXYueG1sRI9Ba8JA&#10;FITvBf/D8gq91U0tTSW6irQUtIeiVtDjM/tMYrNvw+42Sf+9KxQ8DjPzDTOd96YWLTlfWVbwNExA&#10;EOdWV1wo2H1/PI5B+ICssbZMCv7Iw3w2uJtipm3HG2q3oRARwj5DBWUITSalz0sy6Ie2IY7eyTqD&#10;IUpXSO2wi3BTy1GSpNJgxXGhxIbeSsp/tr9GwdfzOm0Xq89lv1+lx/x9czycO6fUw32/mIAI1Idb&#10;+L+91ApGry9wPROPgJxdAAAA//8DAFBLAQItABQABgAIAAAAIQDb4fbL7gAAAIUBAAATAAAAAAAA&#10;AAAAAAAAAAAAAABbQ29udGVudF9UeXBlc10ueG1sUEsBAi0AFAAGAAgAAAAhAFr0LFu/AAAAFQEA&#10;AAsAAAAAAAAAAAAAAAAAHwEAAF9yZWxzLy5yZWxzUEsBAi0AFAAGAAgAAAAhAAWtsUfHAAAA3AAA&#10;AA8AAAAAAAAAAAAAAAAABwIAAGRycy9kb3ducmV2LnhtbFBLBQYAAAAAAwADALcAAAD7AgAAAAA=&#10;"/>
                    <v:line id="Line 74" o:spid="_x0000_s1057" style="position:absolute;flip:y;visibility:visible;mso-wrap-style:square" from="2790,3291" to="2790,40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65PxgAAANwAAAAPAAAAZHJzL2Rvd25yZXYueG1sRI9BawIx&#10;FITvQv9DeAUvRbOVYnVrFCkUevCilhVvz83rZtnNyzaJuv33jVDwOMzMN8xi1dtWXMiH2rGC53EG&#10;grh0uuZKwdf+YzQDESKyxtYxKfilAKvlw2CBuXZX3tJlFyuRIBxyVGBi7HIpQ2nIYhi7jjh5385b&#10;jEn6SmqP1wS3rZxk2VRarDktGOzo3VDZ7M5WgZxtnn78+vTSFM3hMDdFWXTHjVLDx379BiJSH+/h&#10;//anVjB5ncLtTDoCcvkHAAD//wMAUEsBAi0AFAAGAAgAAAAhANvh9svuAAAAhQEAABMAAAAAAAAA&#10;AAAAAAAAAAAAAFtDb250ZW50X1R5cGVzXS54bWxQSwECLQAUAAYACAAAACEAWvQsW78AAAAVAQAA&#10;CwAAAAAAAAAAAAAAAAAfAQAAX3JlbHMvLnJlbHNQSwECLQAUAAYACAAAACEALFuuT8YAAADcAAAA&#10;DwAAAAAAAAAAAAAAAAAHAgAAZHJzL2Rvd25yZXYueG1sUEsFBgAAAAADAAMAtwAAAPoCAAAAAA==&#10;"/>
                    <v:line id="Line 75" o:spid="_x0000_s1058" style="position:absolute;flip:y;visibility:visible;mso-wrap-style:square" from="2799,4097" to="2799,48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wvUxgAAANwAAAAPAAAAZHJzL2Rvd25yZXYueG1sRI9BawIx&#10;FITvhf6H8Aq9SM1WRO1qFCkUPHiplpXenpvXzbKbl20Sdf33jSD0OMzMN8xi1dtWnMmH2rGC12EG&#10;grh0uuZKwdf+42UGIkRkja1jUnClAKvl48MCc+0u/EnnXaxEgnDIUYGJsculDKUhi2HoOuLk/Thv&#10;MSbpK6k9XhLctnKUZRNpsea0YLCjd0NlsztZBXK2Hfz69XHcFM3h8GaKsui+t0o9P/XrOYhIffwP&#10;39sbrWA0ncLtTDoCcvkHAAD//wMAUEsBAi0AFAAGAAgAAAAhANvh9svuAAAAhQEAABMAAAAAAAAA&#10;AAAAAAAAAAAAAFtDb250ZW50X1R5cGVzXS54bWxQSwECLQAUAAYACAAAACEAWvQsW78AAAAVAQAA&#10;CwAAAAAAAAAAAAAAAAAfAQAAX3JlbHMvLnJlbHNQSwECLQAUAAYACAAAACEAQxcL1MYAAADcAAAA&#10;DwAAAAAAAAAAAAAAAAAHAgAAZHJzL2Rvd25yZXYueG1sUEsFBgAAAAADAAMAtwAAAPoCAAAAAA==&#10;"/>
                    <v:line id="Line 76" o:spid="_x0000_s1059" style="position:absolute;visibility:visible;mso-wrap-style:square" from="2790,3279" to="3034,32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7ZxAAAANwAAAAPAAAAZHJzL2Rvd25yZXYueG1sRE/LasJA&#10;FN0X/IfhCu7qRIW0REcRS0G7KPUBurxmrkk0cyfMTJP07zuLQpeH816selOLlpyvLCuYjBMQxLnV&#10;FRcKTsf351cQPiBrrC2Tgh/ysFoOnhaYadvxntpDKEQMYZ+hgjKEJpPS5yUZ9GPbEEfuZp3BEKEr&#10;pHbYxXBTy2mSpNJgxbGhxIY2JeWPw7dR8Dn7Stv17mPbn3fpNX/bXy/3zik1GvbrOYhAffgX/7m3&#10;WsH0Ja6NZ+IRkMtfAAAA//8DAFBLAQItABQABgAIAAAAIQDb4fbL7gAAAIUBAAATAAAAAAAAAAAA&#10;AAAAAAAAAABbQ29udGVudF9UeXBlc10ueG1sUEsBAi0AFAAGAAgAAAAhAFr0LFu/AAAAFQEAAAsA&#10;AAAAAAAAAAAAAAAAHwEAAF9yZWxzLy5yZWxzUEsBAi0AFAAGAAgAAAAhAOusHtnEAAAA3AAAAA8A&#10;AAAAAAAAAAAAAAAABwIAAGRycy9kb3ducmV2LnhtbFBLBQYAAAAAAwADALcAAAD4AgAAAAA=&#10;"/>
                    <v:line id="Line 77" o:spid="_x0000_s1060" style="position:absolute;visibility:visible;mso-wrap-style:square" from="2803,4911" to="3021,4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4LtCxwAAANwAAAAPAAAAZHJzL2Rvd25yZXYueG1sRI9Ba8JA&#10;FITvBf/D8gq91U0tpDW6ilgK2kNRK+jxmX0m0ezbsLtN0n/fLRQ8DjPzDTOd96YWLTlfWVbwNExA&#10;EOdWV1wo2H+9P76C8AFZY22ZFPyQh/lscDfFTNuOt9TuQiEihH2GCsoQmkxKn5dk0A9tQxy9s3UG&#10;Q5SukNphF+GmlqMkSaXBiuNCiQ0tS8qvu2+j4PN5k7aL9ceqP6zTU/62PR0vnVPq4b5fTEAE6sMt&#10;/N9eaQWjlzH8nYlHQM5+AQAA//8DAFBLAQItABQABgAIAAAAIQDb4fbL7gAAAIUBAAATAAAAAAAA&#10;AAAAAAAAAAAAAABbQ29udGVudF9UeXBlc10ueG1sUEsBAi0AFAAGAAgAAAAhAFr0LFu/AAAAFQEA&#10;AAsAAAAAAAAAAAAAAAAAHwEAAF9yZWxzLy5yZWxzUEsBAi0AFAAGAAgAAAAhAITgu0LHAAAA3AAA&#10;AA8AAAAAAAAAAAAAAAAABwIAAGRycy9kb3ducmV2LnhtbFBLBQYAAAAAAwADALcAAAD7AgAAAAA=&#10;"/>
                  </v:group>
                  <v:group id="Group 78" o:spid="_x0000_s1061" style="position:absolute;left:5109;top:11946;width:496;height:661" coordorigin="4929,4564" coordsize="496,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vh6wgAAANwAAAAPAAAAZHJzL2Rvd25yZXYueG1sRE/LisIw&#10;FN0L/kO4gjtNqyjSMRWRmWEWIvgAmd2lubalzU1pMm39+8lCcHk47+1uMLXoqHWlZQXxPAJBnFld&#10;cq7gdv2abUA4j6yxtkwKnuRgl45HW0y07flM3cXnIoSwS1BB4X2TSOmyggy6uW2IA/ewrUEfYJtL&#10;3WIfwk0tF1G0lgZLDg0FNnQoKKsuf0bBd4/9fhl/dsfqcXj+Xlen+zEmpaaTYf8BwtPg3+KX+0cr&#10;WGzC/HAmHAGZ/gMAAP//AwBQSwECLQAUAAYACAAAACEA2+H2y+4AAACFAQAAEwAAAAAAAAAAAAAA&#10;AAAAAAAAW0NvbnRlbnRfVHlwZXNdLnhtbFBLAQItABQABgAIAAAAIQBa9CxbvwAAABUBAAALAAAA&#10;AAAAAAAAAAAAAB8BAABfcmVscy8ucmVsc1BLAQItABQABgAIAAAAIQD9Mvh6wgAAANwAAAAPAAAA&#10;AAAAAAAAAAAAAAcCAABkcnMvZG93bnJldi54bWxQSwUGAAAAAAMAAwC3AAAA9gIAAAAA&#10;">
                    <v:line id="Line 79" o:spid="_x0000_s1062" style="position:absolute;visibility:visible;mso-wrap-style:square" from="4929,4890" to="516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8djxgAAANwAAAAPAAAAZHJzL2Rvd25yZXYueG1sRI9Ba8JA&#10;FITvBf/D8gRvdaNCkNRVpCJoD6K20B6f2dckbfZt2N0m8d+7gtDjMDPfMItVb2rRkvOVZQWTcQKC&#10;OLe64kLBx/v2eQ7CB2SNtWVScCUPq+XgaYGZth2fqD2HQkQI+wwVlCE0mZQ+L8mgH9uGOHrf1hkM&#10;UbpCaoddhJtaTpMklQYrjgslNvRaUv57/jMKDrNj2q73b7v+c59e8s3p8vXTOaVGw379AiJQH/7D&#10;j/ZOK5jOJ3A/E4+AXN4AAAD//wMAUEsBAi0AFAAGAAgAAAAhANvh9svuAAAAhQEAABMAAAAAAAAA&#10;AAAAAAAAAAAAAFtDb250ZW50X1R5cGVzXS54bWxQSwECLQAUAAYACAAAACEAWvQsW78AAAAVAQAA&#10;CwAAAAAAAAAAAAAAAAAfAQAAX3JlbHMvLnJlbHNQSwECLQAUAAYACAAAACEAT0PHY8YAAADcAAAA&#10;DwAAAAAAAAAAAAAAAAAHAgAAZHJzL2Rvd25yZXYueG1sUEsFBgAAAAADAAMAtwAAAPoCAAAAAA==&#10;"/>
                    <v:line id="Line 80" o:spid="_x0000_s1063" style="position:absolute;flip:y;visibility:visible;mso-wrap-style:square" from="5186,4569" to="5186,5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dhrxgAAANwAAAAPAAAAZHJzL2Rvd25yZXYueG1sRI9Ba8JA&#10;FITvQv/D8gpepG4aiqSpq0hB8OClWiK9vWZfsyHZt+nuqum/7xYKHoeZ+YZZrkfbiwv50DpW8DjP&#10;QBDXTrfcKHg/bh8KECEia+wdk4IfCrBe3U2WWGp35Te6HGIjEoRDiQpMjEMpZagNWQxzNxAn78t5&#10;izFJ30jt8Zrgtpd5li2kxZbTgsGBXg3V3eFsFchiP/v2m8+nrupOp2dT1dXwsVdqej9uXkBEGuMt&#10;/N/eaQV5kcPfmXQE5OoXAAD//wMAUEsBAi0AFAAGAAgAAAAhANvh9svuAAAAhQEAABMAAAAAAAAA&#10;AAAAAAAAAAAAAFtDb250ZW50X1R5cGVzXS54bWxQSwECLQAUAAYACAAAACEAWvQsW78AAAAVAQAA&#10;CwAAAAAAAAAAAAAAAAAfAQAAX3JlbHMvLnJlbHNQSwECLQAUAAYACAAAACEAZrXYa8YAAADcAAAA&#10;DwAAAAAAAAAAAAAAAAAHAgAAZHJzL2Rvd25yZXYueG1sUEsFBgAAAAADAAMAtwAAAPoCAAAAAA==&#10;"/>
                    <v:line id="Line 81" o:spid="_x0000_s1064" style="position:absolute;visibility:visible;mso-wrap-style:square" from="5194,4564" to="5425,4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fyPxwAAANwAAAAPAAAAZHJzL2Rvd25yZXYueG1sRI9Pa8JA&#10;FMTvBb/D8gq9NZsqBEldRZSC9lD8U2iPz+xrkpp9G3a3SfrtXUHwOMzMb5jZYjCN6Mj52rKClyQF&#10;QVxYXXOp4PP49jwF4QOyxsYyKfgnD4v56GGGubY976k7hFJECPscFVQhtLmUvqjIoE9sSxy9H+sM&#10;hihdKbXDPsJNI8dpmkmDNceFCltaVVScD39Gwcdkl3XL7ftm+Npmp2K9P33/9k6pp8dh+Qoi0BDu&#10;4Vt7oxWMpxO4nolHQM4vAAAA//8DAFBLAQItABQABgAIAAAAIQDb4fbL7gAAAIUBAAATAAAAAAAA&#10;AAAAAAAAAAAAAABbQ29udGVudF9UeXBlc10ueG1sUEsBAi0AFAAGAAgAAAAhAFr0LFu/AAAAFQEA&#10;AAsAAAAAAAAAAAAAAAAAHwEAAF9yZWxzLy5yZWxzUEsBAi0AFAAGAAgAAAAhANDd/I/HAAAA3AAA&#10;AA8AAAAAAAAAAAAAAAAABwIAAGRycy9kb3ducmV2LnhtbFBLBQYAAAAAAwADALcAAAD7AgAAAAA=&#10;"/>
                    <v:line id="Line 82" o:spid="_x0000_s1065" style="position:absolute;visibility:visible;mso-wrap-style:square" from="5194,5220" to="5425,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GT7xgAAANwAAAAPAAAAZHJzL2Rvd25yZXYueG1sRI9Ba8JA&#10;FITvBf/D8oTe6qa2BEldRRRBPYjaQnt8Zl+T1OzbsLsm6b93hUKPw8x8w0znvalFS85XlhU8jxIQ&#10;xLnVFRcKPt7XTxMQPiBrrC2Tgl/yMJ8NHqaYadvxkdpTKESEsM9QQRlCk0np85IM+pFtiKP3bZ3B&#10;EKUrpHbYRbip5ThJUmmw4rhQYkPLkvLL6WoU7F8OabvY7jb95zY956vj+eunc0o9DvvFG4hAffgP&#10;/7U3WsF48gr3M/EIyNkNAAD//wMAUEsBAi0AFAAGAAgAAAAhANvh9svuAAAAhQEAABMAAAAAAAAA&#10;AAAAAAAAAAAAAFtDb250ZW50X1R5cGVzXS54bWxQSwECLQAUAAYACAAAACEAWvQsW78AAAAVAQAA&#10;CwAAAAAAAAAAAAAAAAAfAQAAX3JlbHMvLnJlbHNQSwECLQAUAAYACAAAACEAXzRk+8YAAADcAAAA&#10;DwAAAAAAAAAAAAAAAAAHAgAAZHJzL2Rvd25yZXYueG1sUEsFBgAAAAADAAMAtwAAAPoCAAAAAA==&#10;"/>
                  </v:group>
                  <v:group id="Group 83" o:spid="_x0000_s1066" style="position:absolute;left:7283;top:9747;width:483;height:637" coordorigin="7419,4915" coordsize="48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line id="Line 84" o:spid="_x0000_s1067" style="position:absolute;visibility:visible;mso-wrap-style:square" from="7419,5207" to="7650,5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l8XxgAAANwAAAAPAAAAZHJzL2Rvd25yZXYueG1sRI9Ba8JA&#10;FITvQv/D8gredKNCkNRVRBG0h6K20B6f2dckbfZt2N0m6b93BcHjMDPfMItVb2rRkvOVZQWTcQKC&#10;OLe64kLBx/tuNAfhA7LG2jIp+CcPq+XTYIGZth2fqD2HQkQI+wwVlCE0mZQ+L8mgH9uGOHrf1hkM&#10;UbpCaoddhJtaTpMklQYrjgslNrQpKf89/xkFb7Nj2q4Pr/v+85Be8u3p8vXTOaWGz/36BUSgPjzC&#10;9/ZeK5jOU7idiUdALq8AAAD//wMAUEsBAi0AFAAGAAgAAAAhANvh9svuAAAAhQEAABMAAAAAAAAA&#10;AAAAAAAAAAAAAFtDb250ZW50X1R5cGVzXS54bWxQSwECLQAUAAYACAAAACEAWvQsW78AAAAVAQAA&#10;CwAAAAAAAAAAAAAAAAAfAQAAX3JlbHMvLnJlbHNQSwECLQAUAAYACAAAACEAwKpfF8YAAADcAAAA&#10;DwAAAAAAAAAAAAAAAAAHAgAAZHJzL2Rvd25yZXYueG1sUEsFBgAAAAADAAMAtwAAAPoCAAAAAA==&#10;"/>
                    <v:line id="Line 85" o:spid="_x0000_s1068" style="position:absolute;flip:y;visibility:visible;mso-wrap-style:square" from="7663,4937" to="7663,5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nvzxwAAANwAAAAPAAAAZHJzL2Rvd25yZXYueG1sRI9BawIx&#10;FITvhf6H8IReSs1WSruuRhGh0IOXqqx4e26em2U3L2uS6vbfN4VCj8PMfMPMl4PtxJV8aBwreB5n&#10;IIgrpxuuFex37085iBCRNXaOScE3BVgu7u/mWGh340+6bmMtEoRDgQpMjH0hZagMWQxj1xMn7+y8&#10;xZikr6X2eEtw28lJlr1Kiw2nBYM9rQ1V7fbLKpD55vHiV6eXtmwPh6kpq7I/bpR6GA2rGYhIQ/wP&#10;/7U/tIJJ/ga/Z9IRkIsfAAAA//8DAFBLAQItABQABgAIAAAAIQDb4fbL7gAAAIUBAAATAAAAAAAA&#10;AAAAAAAAAAAAAABbQ29udGVudF9UeXBlc10ueG1sUEsBAi0AFAAGAAgAAAAhAFr0LFu/AAAAFQEA&#10;AAsAAAAAAAAAAAAAAAAAHwEAAF9yZWxzLy5yZWxzUEsBAi0AFAAGAAgAAAAhAHbCe/PHAAAA3AAA&#10;AA8AAAAAAAAAAAAAAAAABwIAAGRycy9kb3ducmV2LnhtbFBLBQYAAAAAAwADALcAAAD7AgAAAAA=&#10;"/>
                    <v:line id="Line 86" o:spid="_x0000_s1069" style="position:absolute;visibility:visible;mso-wrap-style:square" from="7671,5447" to="7902,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eW7+wwAAANwAAAAPAAAAZHJzL2Rvd25yZXYueG1sRE/Pa8Iw&#10;FL4L/g/hCbtpqoMi1SiiDHSHMZ2gx2fzbKvNS0mytvvvl8Ngx4/v93Ldm1q05HxlWcF0koAgzq2u&#10;uFBw/nobz0H4gKyxtkwKfsjDejUcLDHTtuMjtadQiBjCPkMFZQhNJqXPSzLoJ7YhjtzdOoMhQldI&#10;7bCL4aaWsyRJpcGKY0OJDW1Lyp+nb6Pg4/UzbTeH931/OaS3fHe8XR+dU+pl1G8WIAL14V/8595r&#10;BbN5XBvPxCMgV78AAAD//wMAUEsBAi0AFAAGAAgAAAAhANvh9svuAAAAhQEAABMAAAAAAAAAAAAA&#10;AAAAAAAAAFtDb250ZW50X1R5cGVzXS54bWxQSwECLQAUAAYACAAAACEAWvQsW78AAAAVAQAACwAA&#10;AAAAAAAAAAAAAAAfAQAAX3JlbHMvLnJlbHNQSwECLQAUAAYACAAAACEA3nlu/sMAAADcAAAADwAA&#10;AAAAAAAAAAAAAAAHAgAAZHJzL2Rvd25yZXYueG1sUEsFBgAAAAADAAMAtwAAAPcCAAAAAA==&#10;"/>
                    <v:line id="Line 87" o:spid="_x0000_s1070" style="position:absolute;visibility:visible;mso-wrap-style:square" from="7668,4915" to="7899,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ctlxgAAANwAAAAPAAAAZHJzL2Rvd25yZXYueG1sRI9Ba8JA&#10;FITvBf/D8oTe6kYLQVNXEaWgPZSqhfb4zD6TaPZt2N0m6b/vFgSPw8x8w8yXvalFS85XlhWMRwkI&#10;4tzqigsFn8fXpykIH5A11pZJwS95WC4GD3PMtO14T+0hFCJC2GeooAyhyaT0eUkG/cg2xNE7W2cw&#10;ROkKqR12EW5qOUmSVBqsOC6U2NC6pPx6+DEK3p8/0na1e9v2X7v0lG/2p+9L55R6HParFxCB+nAP&#10;39pbrWAyncH/mXgE5OIPAAD//wMAUEsBAi0AFAAGAAgAAAAhANvh9svuAAAAhQEAABMAAAAAAAAA&#10;AAAAAAAAAAAAAFtDb250ZW50X1R5cGVzXS54bWxQSwECLQAUAAYACAAAACEAWvQsW78AAAAVAQAA&#10;CwAAAAAAAAAAAAAAAAAfAQAAX3JlbHMvLnJlbHNQSwECLQAUAAYACAAAACEAsTXLZcYAAADcAAAA&#10;DwAAAAAAAAAAAAAAAAAHAgAAZHJzL2Rvd25yZXYueG1sUEsFBgAAAAADAAMAtwAAAPoCAAAAAA==&#10;"/>
                  </v:group>
                  <v:group id="Group 88" o:spid="_x0000_s1071" style="position:absolute;left:5049;top:10101;width:496;height:1051" coordorigin="4929,4564" coordsize="496,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26nwgAAANwAAAAPAAAAZHJzL2Rvd25yZXYueG1sRE9Ni8Iw&#10;EL0L+x/CLHjTtIrido0isi57EMG6IN6GZmyLzaQ0sa3/3hwEj4/3vVz3phItNa60rCAeRyCIM6tL&#10;zhX8n3ajBQjnkTVWlknBgxysVx+DJSbadnykNvW5CCHsElRQeF8nUrqsIINubGviwF1tY9AH2ORS&#10;N9iFcFPJSRTNpcGSQ0OBNW0Lym7p3Sj47bDbTOOfdn+7bh+X0+xw3sek1PCz33yD8NT7t/jl/tMK&#10;Jl9hfjgTjoBcPQEAAP//AwBQSwECLQAUAAYACAAAACEA2+H2y+4AAACFAQAAEwAAAAAAAAAAAAAA&#10;AAAAAAAAW0NvbnRlbnRfVHlwZXNdLnhtbFBLAQItABQABgAIAAAAIQBa9CxbvwAAABUBAAALAAAA&#10;AAAAAAAAAAAAAB8BAABfcmVscy8ucmVsc1BLAQItABQABgAIAAAAIQB4626nwgAAANwAAAAPAAAA&#10;AAAAAAAAAAAAAAcCAABkcnMvZG93bnJldi54bWxQSwUGAAAAAAMAAwC3AAAA9gIAAAAA&#10;">
                    <v:line id="Line 89" o:spid="_x0000_s1072" style="position:absolute;visibility:visible;mso-wrap-style:square" from="4929,4890" to="5160,48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lG+xgAAANwAAAAPAAAAZHJzL2Rvd25yZXYueG1sRI9Ba8JA&#10;FITvQv/D8gredKNCqKmrSEtBeyhVC+3xmX0msdm3YXebpP/eFQSPw8x8wyxWvalFS85XlhVMxgkI&#10;4tzqigsFX4e30RMIH5A11pZJwT95WC0fBgvMtO14R+0+FCJC2GeooAyhyaT0eUkG/dg2xNE7WWcw&#10;ROkKqR12EW5qOU2SVBqsOC6U2NBLSfnv/s8o+Jh9pu16+77pv7fpMX/dHX/OnVNq+Nivn0EE6sM9&#10;fGtvtILpfALXM/EIyOUFAAD//wMAUEsBAi0AFAAGAAgAAAAhANvh9svuAAAAhQEAABMAAAAAAAAA&#10;AAAAAAAAAAAAAFtDb250ZW50X1R5cGVzXS54bWxQSwECLQAUAAYACAAAACEAWvQsW78AAAAVAQAA&#10;CwAAAAAAAAAAAAAAAAAfAQAAX3JlbHMvLnJlbHNQSwECLQAUAAYACAAAACEAyppRvsYAAADcAAAA&#10;DwAAAAAAAAAAAAAAAAAHAgAAZHJzL2Rvd25yZXYueG1sUEsFBgAAAAADAAMAtwAAAPoCAAAAAA==&#10;"/>
                    <v:line id="Line 90" o:spid="_x0000_s1073" style="position:absolute;flip:y;visibility:visible;mso-wrap-style:square" from="5186,4569" to="5186,52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E62xgAAANwAAAAPAAAAZHJzL2Rvd25yZXYueG1sRI9BawIx&#10;FITvQv9DeIVepGa7SNHVKFIo9OClVlZ6e25eN8tuXrZJqtt/bwTB4zAz3zDL9WA7cSIfGscKXiYZ&#10;COLK6YZrBfuv9+cZiBCRNXaOScE/BVivHkZLLLQ78yeddrEWCcKhQAUmxr6QMlSGLIaJ64mT9+O8&#10;xZikr6X2eE5w28k8y16lxYbTgsGe3gxV7e7PKpCz7fjXb47TtmwPh7kpq7L/3ir19DhsFiAiDfEe&#10;vrU/tIJ8nsP1TDoCcnUBAAD//wMAUEsBAi0AFAAGAAgAAAAhANvh9svuAAAAhQEAABMAAAAAAAAA&#10;AAAAAAAAAAAAAFtDb250ZW50X1R5cGVzXS54bWxQSwECLQAUAAYACAAAACEAWvQsW78AAAAVAQAA&#10;CwAAAAAAAAAAAAAAAAAfAQAAX3JlbHMvLnJlbHNQSwECLQAUAAYACAAAACEA42xOtsYAAADcAAAA&#10;DwAAAAAAAAAAAAAAAAAHAgAAZHJzL2Rvd25yZXYueG1sUEsFBgAAAAADAAMAtwAAAPoCAAAAAA==&#10;"/>
                    <v:line id="Line 91" o:spid="_x0000_s1074" style="position:absolute;visibility:visible;mso-wrap-style:square" from="5194,4564" to="5425,4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line id="Line 92" o:spid="_x0000_s1075" style="position:absolute;visibility:visible;mso-wrap-style:square" from="5194,5220" to="5425,5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7fImxwAAANwAAAAPAAAAZHJzL2Rvd25yZXYueG1sRI9Ba8JA&#10;FITvBf/D8gq91U1tCTW6irQUtIeiVtDjM/tMYrNvw+42Sf+9KxQ8DjPzDTOd96YWLTlfWVbwNExA&#10;EOdWV1wo2H1/PL6C8AFZY22ZFPyRh/lscDfFTNuON9RuQyEihH2GCsoQmkxKn5dk0A9tQxy9k3UG&#10;Q5SukNphF+GmlqMkSaXBiuNCiQ29lZT/bH+Ngq/nddouVp/Lfr9Kj/n75ng4d06ph/t+MQERqA+3&#10;8H97qRWMxi9wPROPgJxdAAAA//8DAFBLAQItABQABgAIAAAAIQDb4fbL7gAAAIUBAAATAAAAAAAA&#10;AAAAAAAAAAAAAABbQ29udGVudF9UeXBlc10ueG1sUEsBAi0AFAAGAAgAAAAhAFr0LFu/AAAAFQEA&#10;AAsAAAAAAAAAAAAAAAAAHwEAAF9yZWxzLy5yZWxzUEsBAi0AFAAGAAgAAAAhANrt8ibHAAAA3AAA&#10;AA8AAAAAAAAAAAAAAAAABwIAAGRycy9kb3ducmV2LnhtbFBLBQYAAAAAAwADALcAAAD7AgAAAAA=&#10;"/>
                  </v:group>
                  <v:group id="Group 93" o:spid="_x0000_s1076" style="position:absolute;left:7373;top:10850;width:423;height:532" coordorigin="7419,4915" coordsize="483,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M0/xQAAANwAAAAPAAAAZHJzL2Rvd25yZXYueG1sRI9Bi8Iw&#10;FITvwv6H8IS9aVoXxa1GEVmXPYigLoi3R/Nsi81LaWJb/70RBI/DzHzDzJedKUVDtSssK4iHEQji&#10;1OqCMwX/x81gCsJ5ZI2lZVJwJwfLxUdvjom2Le+pOfhMBAi7BBXk3leJlC7NyaAb2oo4eBdbG/RB&#10;1pnUNbYBbko5iqKJNFhwWMixonVO6fVwMwp+W2xXX/FPs71e1vfzcbw7bWNS6rPfrWYgPHX+HX61&#10;/7SC0fcYnmfCEZCLBwAAAP//AwBQSwECLQAUAAYACAAAACEA2+H2y+4AAACFAQAAEwAAAAAAAAAA&#10;AAAAAAAAAAAAW0NvbnRlbnRfVHlwZXNdLnhtbFBLAQItABQABgAIAAAAIQBa9CxbvwAAABUBAAAL&#10;AAAAAAAAAAAAAAAAAB8BAABfcmVscy8ucmVsc1BLAQItABQABgAIAAAAIQBonM0/xQAAANwAAAAP&#10;AAAAAAAAAAAAAAAAAAcCAABkcnMvZG93bnJldi54bWxQSwUGAAAAAAMAAwC3AAAA+QIAAAAA&#10;">
                    <v:line id="Line 94" o:spid="_x0000_s1077" style="position:absolute;visibility:visible;mso-wrap-style:square" from="7419,5207" to="7650,52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8nKxgAAANwAAAAPAAAAZHJzL2Rvd25yZXYueG1sRI9Ba8JA&#10;FITvBf/D8gRvdVOF0EZXEUtBPZRqC3p8Zp9JavZt2F2T9N93C0KPw8x8w8yXvalFS85XlhU8jRMQ&#10;xLnVFRcKvj7fHp9B+ICssbZMCn7Iw3IxeJhjpm3He2oPoRARwj5DBWUITSalz0sy6Me2IY7exTqD&#10;IUpXSO2wi3BTy0mSpNJgxXGhxIbWJeXXw80oeJ9+pO1qu9v0x216zl/359N355QaDfvVDESgPvyH&#10;7+2NVjB5SeHvTDwCcvELAAD//wMAUEsBAi0AFAAGAAgAAAAhANvh9svuAAAAhQEAABMAAAAAAAAA&#10;AAAAAAAAAAAAAFtDb250ZW50X1R5cGVzXS54bWxQSwECLQAUAAYACAAAACEAWvQsW78AAAAVAQAA&#10;CwAAAAAAAAAAAAAAAAAfAQAAX3JlbHMvLnJlbHNQSwECLQAUAAYACAAAACEARXPJysYAAADcAAAA&#10;DwAAAAAAAAAAAAAAAAAHAgAAZHJzL2Rvd25yZXYueG1sUEsFBgAAAAADAAMAtwAAAPoCAAAAAA==&#10;"/>
                    <v:line id="Line 95" o:spid="_x0000_s1078" style="position:absolute;flip:y;visibility:visible;mso-wrap-style:square" from="7663,4937" to="7663,54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0uxgAAANwAAAAPAAAAZHJzL2Rvd25yZXYueG1sRI9BawIx&#10;FITvhf6H8Aq9SM1WxOpqFCkUPHiplpXenpvXzbKbl20Sdf33jSD0OMzMN8xi1dtWnMmH2rGC12EG&#10;grh0uuZKwdf+42UKIkRkja1jUnClAKvl48MCc+0u/EnnXaxEgnDIUYGJsculDKUhi2HoOuLk/Thv&#10;MSbpK6k9XhLctnKUZRNpsea0YLCjd0NlsztZBXK6Hfz69XHcFM3hMDNFWXTfW6Wen/r1HESkPv6H&#10;7+2NVjCavcHtTDoCcvkHAAD//wMAUEsBAi0AFAAGAAgAAAAhANvh9svuAAAAhQEAABMAAAAAAAAA&#10;AAAAAAAAAAAAAFtDb250ZW50X1R5cGVzXS54bWxQSwECLQAUAAYACAAAACEAWvQsW78AAAAVAQAA&#10;CwAAAAAAAAAAAAAAAAAfAQAAX3JlbHMvLnJlbHNQSwECLQAUAAYACAAAACEA8xvtLsYAAADcAAAA&#10;DwAAAAAAAAAAAAAAAAAHAgAAZHJzL2Rvd25yZXYueG1sUEsFBgAAAAADAAMAtwAAAPoCAAAAAA==&#10;"/>
                    <v:line id="Line 96" o:spid="_x0000_s1079" style="position:absolute;visibility:visible;mso-wrap-style:square" from="7671,5447" to="7902,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PgjxAAAANwAAAAPAAAAZHJzL2Rvd25yZXYueG1sRE/LasJA&#10;FN0X/IfhCu7qRIXQRkcRS0G7KPUBurxmrkk0cyfMTJP07zuLQpeH816selOLlpyvLCuYjBMQxLnV&#10;FRcKTsf35xcQPiBrrC2Tgh/ysFoOnhaYadvxntpDKEQMYZ+hgjKEJpPS5yUZ9GPbEEfuZp3BEKEr&#10;pHbYxXBTy2mSpNJgxbGhxIY2JeWPw7dR8Dn7Stv17mPbn3fpNX/bXy/3zik1GvbrOYhAffgX/7m3&#10;WsH0Na6NZ+IRkMtfAAAA//8DAFBLAQItABQABgAIAAAAIQDb4fbL7gAAAIUBAAATAAAAAAAAAAAA&#10;AAAAAAAAAABbQ29udGVudF9UeXBlc10ueG1sUEsBAi0AFAAGAAgAAAAhAFr0LFu/AAAAFQEAAAsA&#10;AAAAAAAAAAAAAAAAHwEAAF9yZWxzLy5yZWxzUEsBAi0AFAAGAAgAAAAhAFug+CPEAAAA3AAAAA8A&#10;AAAAAAAAAAAAAAAABwIAAGRycy9kb3ducmV2LnhtbFBLBQYAAAAAAwADALcAAAD4AgAAAAA=&#10;"/>
                    <v:line id="Line 97" o:spid="_x0000_s1080" style="position:absolute;visibility:visible;mso-wrap-style:square" from="7668,4915" to="7899,49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7F24xgAAANwAAAAPAAAAZHJzL2Rvd25yZXYueG1sRI9Ba8JA&#10;FITvBf/D8oTe6qYWQk1dRRRBPZRqC+3xmX1NUrNvw+6apP/eFQSPw8x8w0znvalFS85XlhU8jxIQ&#10;xLnVFRcKvj7XT68gfEDWWFsmBf/kYT4bPEwx07bjPbWHUIgIYZ+hgjKEJpPS5yUZ9CPbEEfv1zqD&#10;IUpXSO2wi3BTy3GSpNJgxXGhxIaWJeWnw9koeH/5SNvFdrfpv7fpMV/tjz9/nVPqcdgv3kAE6sM9&#10;fGtvtILxZALXM/EIyNkFAAD//wMAUEsBAi0AFAAGAAgAAAAhANvh9svuAAAAhQEAABMAAAAAAAAA&#10;AAAAAAAAAAAAAFtDb250ZW50X1R5cGVzXS54bWxQSwECLQAUAAYACAAAACEAWvQsW78AAAAVAQAA&#10;CwAAAAAAAAAAAAAAAAAfAQAAX3JlbHMvLnJlbHNQSwECLQAUAAYACAAAACEANOxduMYAAADcAAAA&#10;DwAAAAAAAAAAAAAAAAAHAgAAZHJzL2Rvd25yZXYueG1sUEsFBgAAAAADAAMAtwAAAPoCAAAAAA==&#10;"/>
                  </v:group>
                  <v:group id="Group 98" o:spid="_x0000_s1081" style="position:absolute;left:8622;top:9494;width:628;height:435" coordorigin="8622,9494" coordsize="628,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PS9wgAAANwAAAAPAAAAZHJzL2Rvd25yZXYueG1sRE/LisIw&#10;FN0L/kO4wuw07YgiHVMRGQcXIqgDw+wuze0Dm5vSxLb+vVkILg/nvd4MphYdta6yrCCeRSCIM6sr&#10;LhT8XvfTFQjnkTXWlknBgxxs0vFojYm2PZ+pu/hChBB2CSoovW8SKV1WkkE3sw1x4HLbGvQBtoXU&#10;LfYh3NTyM4qW0mDFoaHEhnYlZbfL3Sj46bHfzuPv7njLd4//6+L0d4xJqY/JsP0C4Wnwb/HLfdAK&#10;5lGYH86EIyDTJwAAAP//AwBQSwECLQAUAAYACAAAACEA2+H2y+4AAACFAQAAEwAAAAAAAAAAAAAA&#10;AAAAAAAAW0NvbnRlbnRfVHlwZXNdLnhtbFBLAQItABQABgAIAAAAIQBa9CxbvwAAABUBAAALAAAA&#10;AAAAAAAAAAAAAB8BAABfcmVscy8ucmVsc1BLAQItABQABgAIAAAAIQDmAPS9wgAAANwAAAAPAAAA&#10;AAAAAAAAAAAAAAcCAABkcnMvZG93bnJldi54bWxQSwUGAAAAAAMAAwC3AAAA9gIAAAAA&#10;">
                    <v:line id="Line 99" o:spid="_x0000_s1082" style="position:absolute;rotation:90;flip:y;visibility:visible;mso-wrap-style:square" from="8791,9709" to="9210,9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m0vxQAAANwAAAAPAAAAZHJzL2Rvd25yZXYueG1sRI9fa8JA&#10;EMTfC36HY4W+1YsRSo2eUlqFQoXiHxDfltyaxOb2Qm4b02/vCYU+DjPzG2a+7F2tOmpD5dnAeJSA&#10;Is69rbgwcNivn15ABUG2WHsmA78UYLkYPMwxs/7KW+p2UqgI4ZChgVKkybQOeUkOw8g3xNE7+9ah&#10;RNkW2rZ4jXBX6zRJnrXDiuNCiQ29lZR/736cgeNJCtx/ymTzfk5TPb3ozeqrM+Zx2L/OQAn18h/+&#10;a39YA5NkDPcz8QjoxQ0AAP//AwBQSwECLQAUAAYACAAAACEA2+H2y+4AAACFAQAAEwAAAAAAAAAA&#10;AAAAAAAAAAAAW0NvbnRlbnRfVHlwZXNdLnhtbFBLAQItABQABgAIAAAAIQBa9CxbvwAAABUBAAAL&#10;AAAAAAAAAAAAAAAAAB8BAABfcmVscy8ucmVsc1BLAQItABQABgAIAAAAIQBKnm0vxQAAANwAAAAP&#10;AAAAAAAAAAAAAAAAAAcCAABkcnMvZG93bnJldi54bWxQSwUGAAAAAAMAAwC3AAAA+QIAAAAA&#10;"/>
                    <v:line id="Line 100" o:spid="_x0000_s1083" style="position:absolute;flip:y;visibility:visible;mso-wrap-style:square" from="8622,9716" to="8993,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h9SsxwAAANwAAAAPAAAAZHJzL2Rvd25yZXYueG1sRI9PawIx&#10;FMTvgt8hvEIvpWa1pditUUQoePDiH1Z6e928bpbdvKxJ1O23N4WCx2FmfsPMFr1txYV8qB0rGI8y&#10;EMSl0zVXCg77z+cpiBCRNbaOScEvBVjMh4MZ5tpdeUuXXaxEgnDIUYGJsculDKUhi2HkOuLk/Thv&#10;MSbpK6k9XhPctnKSZW/SYs1pwWBHK0NlsztbBXK6eTr55fdrUzTH47spyqL72ij1+NAvP0BE6uM9&#10;/N9eawUv2QT+zqQjIOc3AAAA//8DAFBLAQItABQABgAIAAAAIQDb4fbL7gAAAIUBAAATAAAAAAAA&#10;AAAAAAAAAAAAAABbQ29udGVudF9UeXBlc10ueG1sUEsBAi0AFAAGAAgAAAAhAFr0LFu/AAAAFQEA&#10;AAsAAAAAAAAAAAAAAAAAHwEAAF9yZWxzLy5yZWxzUEsBAi0AFAAGAAgAAAAhAH2H1KzHAAAA3AAA&#10;AA8AAAAAAAAAAAAAAAAABwIAAGRycy9kb3ducmV2LnhtbFBLBQYAAAAAAwADALcAAAD7AgAAAAA=&#10;"/>
                    <v:line id="Line 101" o:spid="_x0000_s1084" style="position:absolute;flip:y;visibility:visible;mso-wrap-style:square" from="9008,9929" to="9250,99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3E3xgAAANwAAAAPAAAAZHJzL2Rvd25yZXYueG1sRI9BawIx&#10;FITvBf9DeAUvUrPWUuzWKCIUPHipykpvr5vXzbKblzWJuv77piD0OMzMN8x82dtWXMiH2rGCyTgD&#10;QVw6XXOl4LD/eJqBCBFZY+uYFNwowHIxeJhjrt2VP+myi5VIEA45KjAxdrmUoTRkMYxdR5y8H+ct&#10;xiR9JbXHa4LbVj5n2au0WHNaMNjR2lDZ7M5WgZxtRye/+n5piuZ4fDNFWXRfW6WGj/3qHUSkPv6H&#10;7+2NVjDNpvB3Jh0BufgFAAD//wMAUEsBAi0AFAAGAAgAAAAhANvh9svuAAAAhQEAABMAAAAAAAAA&#10;AAAAAAAAAAAAAFtDb250ZW50X1R5cGVzXS54bWxQSwECLQAUAAYACAAAACEAWvQsW78AAAAVAQAA&#10;CwAAAAAAAAAAAAAAAAAfAQAAX3JlbHMvLnJlbHNQSwECLQAUAAYACAAAACEAEstxN8YAAADcAAAA&#10;DwAAAAAAAAAAAAAAAAAHAgAAZHJzL2Rvd25yZXYueG1sUEsFBgAAAAADAAMAtwAAAPoCAAAAAA==&#10;"/>
                    <v:line id="Line 102" o:spid="_x0000_s1085" style="position:absolute;flip:y;visibility:visible;mso-wrap-style:square" from="9002,9494" to="9244,9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lDxwAAANwAAAAPAAAAZHJzL2Rvd25yZXYueG1sRI9PawIx&#10;FMTvgt8hvIKXUrP+oditUaQgePBSlZXeXjevm2U3L9sk6vbbN4WCx2FmfsMs171txZV8qB0rmIwz&#10;EMSl0zVXCk7H7dMCRIjIGlvHpOCHAqxXw8ESc+1u/E7XQ6xEgnDIUYGJsculDKUhi2HsOuLkfTlv&#10;MSbpK6k93hLctnKaZc/SYs1pwWBHb4bK5nCxCuRi//jtN5/zpmjO5xdTlEX3sVdq9NBvXkFE6uM9&#10;/N/eaQWzbA5/Z9IRkKtfAAAA//8DAFBLAQItABQABgAIAAAAIQDb4fbL7gAAAIUBAAATAAAAAAAA&#10;AAAAAAAAAAAAAABbQ29udGVudF9UeXBlc10ueG1sUEsBAi0AFAAGAAgAAAAhAFr0LFu/AAAAFQEA&#10;AAsAAAAAAAAAAAAAAAAAHwEAAF9yZWxzLy5yZWxzUEsBAi0AFAAGAAgAAAAhAJ0i6UPHAAAA3AAA&#10;AA8AAAAAAAAAAAAAAAAABwIAAGRycy9kb3ducmV2LnhtbFBLBQYAAAAAAwADALcAAAD7AgAAAAA=&#10;"/>
                  </v:group>
                  <v:line id="Line 103" o:spid="_x0000_s1086" style="position:absolute;flip:y;visibility:visible;mso-wrap-style:square" from="8644,10371" to="9251,10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kzYxwAAANwAAAAPAAAAZHJzL2Rvd25yZXYueG1sRI9BawIx&#10;FITvBf9DeEIvollbK3Y1ihQKPXjRlhVvz83rZtnNyzZJdfvvG6HQ4zAz3zCrTW9bcSEfascKppMM&#10;BHHpdM2Vgo/31/ECRIjIGlvHpOCHAmzWg7sV5tpdeU+XQ6xEgnDIUYGJsculDKUhi2HiOuLkfTpv&#10;MSbpK6k9XhPctvIhy+bSYs1pwWBHL4bK5vBtFcjFbvTlt+dZUzTH47MpyqI77ZS6H/bbJYhIffwP&#10;/7XftILH7AluZ9IRkOtfAAAA//8DAFBLAQItABQABgAIAAAAIQDb4fbL7gAAAIUBAAATAAAAAAAA&#10;AAAAAAAAAAAAAABbQ29udGVudF9UeXBlc10ueG1sUEsBAi0AFAAGAAgAAAAhAFr0LFu/AAAAFQEA&#10;AAsAAAAAAAAAAAAAAAAAHwEAAF9yZWxzLy5yZWxzUEsBAi0AFAAGAAgAAAAhAPJuTNjHAAAA3AAA&#10;AA8AAAAAAAAAAAAAAAAABwIAAGRycy9kb3ducmV2LnhtbFBLBQYAAAAAAwADALcAAAD7AgAAAAA=&#10;"/>
                  <v:line id="Line 104" o:spid="_x0000_s1087" style="position:absolute;flip:y;visibility:visible;mso-wrap-style:square" from="8629,10866" to="9146,10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NKvxgAAANwAAAAPAAAAZHJzL2Rvd25yZXYueG1sRI9BawIx&#10;FITvBf9DeEIvRbO2RXQ1ighCD15qy4q35+a5WXbzsiapbv99Uyj0OMzMN8xy3dtW3MiH2rGCyTgD&#10;QVw6XXOl4PNjN5qBCBFZY+uYFHxTgPVq8LDEXLs7v9PtECuRIBxyVGBi7HIpQ2nIYhi7jjh5F+ct&#10;xiR9JbXHe4LbVj5n2VRarDktGOxoa6hsDl9WgZztn65+c35tiuZ4nJuiLLrTXqnHYb9ZgIjUx//w&#10;X/tNK3jJpvB7Jh0BufoBAAD//wMAUEsBAi0AFAAGAAgAAAAhANvh9svuAAAAhQEAABMAAAAAAAAA&#10;AAAAAAAAAAAAAFtDb250ZW50X1R5cGVzXS54bWxQSwECLQAUAAYACAAAACEAWvQsW78AAAAVAQAA&#10;CwAAAAAAAAAAAAAAAAAfAQAAX3JlbHMvLnJlbHNQSwECLQAUAAYACAAAACEAArzSr8YAAADcAAAA&#10;DwAAAAAAAAAAAAAAAAAHAgAAZHJzL2Rvd25yZXYueG1sUEsFBgAAAAADAAMAtwAAAPoCAAAAAA==&#10;"/>
                  <v:line id="Line 105" o:spid="_x0000_s1088" style="position:absolute;flip:y;visibility:visible;mso-wrap-style:square" from="8659,11323" to="9176,113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Hc0xwAAANwAAAAPAAAAZHJzL2Rvd25yZXYueG1sRI9BawIx&#10;FITvBf9DeEIvollbqXY1ihQKPXjRlhVvz83rZtnNyzZJdfvvG6HQ4zAz3zCrTW9bcSEfascKppMM&#10;BHHpdM2Vgo/31/ECRIjIGlvHpOCHAmzWg7sV5tpdeU+XQ6xEgnDIUYGJsculDKUhi2HiOuLkfTpv&#10;MSbpK6k9XhPctvIhy56kxZrTgsGOXgyVzeHbKpCL3ejLb8+zpmiOx2dTlEV32il1P+y3SxCR+vgf&#10;/mu/aQWP2RxuZ9IRkOtfAAAA//8DAFBLAQItABQABgAIAAAAIQDb4fbL7gAAAIUBAAATAAAAAAAA&#10;AAAAAAAAAAAAAABbQ29udGVudF9UeXBlc10ueG1sUEsBAi0AFAAGAAgAAAAhAFr0LFu/AAAAFQEA&#10;AAsAAAAAAAAAAAAAAAAAHwEAAF9yZWxzLy5yZWxzUEsBAi0AFAAGAAgAAAAhAG3wdzTHAAAA3AAA&#10;AA8AAAAAAAAAAAAAAAAABwIAAGRycy9kb3ducmV2LnhtbFBLBQYAAAAAAwADALcAAAD7AgAAAAA=&#10;"/>
                </v:group>
                <v:roundrect id="AutoShape 106" o:spid="_x0000_s1089" style="position:absolute;left:9257;top:9823;width:848;height:2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U6IxQAAANwAAAAPAAAAZHJzL2Rvd25yZXYueG1sRE/LSgMx&#10;FN0L/kO4QjdiEy1IHZsWq5QWxUUfKu4uk+tk7ORmSNLO9O+bheDycN6TWe8acaQQa88abocKBHHp&#10;Tc2Vht12cTMGEROywcYzaThRhNn08mKChfEdr+m4SZXIIRwL1GBTagspY2nJYRz6ljhzPz44TBmG&#10;SpqAXQ53jbxT6l46rDk3WGzp2VK53xychu/Xl4/r3+Vi3n29r9XDwYY4/nzTenDVPz2CSNSnf/Gf&#10;e2U0jFRem8/kIyCnZwAAAP//AwBQSwECLQAUAAYACAAAACEA2+H2y+4AAACFAQAAEwAAAAAAAAAA&#10;AAAAAAAAAAAAW0NvbnRlbnRfVHlwZXNdLnhtbFBLAQItABQABgAIAAAAIQBa9CxbvwAAABUBAAAL&#10;AAAAAAAAAAAAAAAAAB8BAABfcmVscy8ucmVsc1BLAQItABQABgAIAAAAIQAOFU6IxQAAANwAAAAP&#10;AAAAAAAAAAAAAAAAAAcCAABkcnMvZG93bnJldi54bWxQSwUGAAAAAAMAAwC3AAAA+QIAAAAA&#10;">
                  <v:textbox inset="0,0,0,0">
                    <w:txbxContent>
                      <w:p w:rsidR="00D70E0A" w:rsidRPr="00D40E3E" w:rsidRDefault="00D70E0A" w:rsidP="00D70E0A">
                        <w:pPr>
                          <w:jc w:val="center"/>
                          <w:rPr>
                            <w:rFonts w:ascii="Verdana" w:hAnsi="Verdana"/>
                            <w:i/>
                            <w:sz w:val="16"/>
                            <w:szCs w:val="16"/>
                          </w:rPr>
                        </w:pPr>
                        <w:r w:rsidRPr="00D40E3E">
                          <w:rPr>
                            <w:rFonts w:ascii="Verdana" w:hAnsi="Verdana"/>
                            <w:i/>
                            <w:sz w:val="16"/>
                            <w:szCs w:val="16"/>
                          </w:rPr>
                          <w:t>Alchini</w:t>
                        </w:r>
                      </w:p>
                    </w:txbxContent>
                  </v:textbox>
                </v:roundrect>
                <v:roundrect id="AutoShape 107" o:spid="_x0000_s1090" style="position:absolute;left:9265;top:10273;width:848;height:22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esTxwAAANwAAAAPAAAAZHJzL2Rvd25yZXYueG1sRI9BSwMx&#10;FITvgv8hPMGL2KQK0m6bllopiuKh1bZ4e2yem62blyVJu+u/N4LgcZiZb5jpvHeNOFGItWcNw4EC&#10;QVx6U3Ol4f1tdT0CEROywcYzafimCPPZ+dkUC+M7XtNpkyqRIRwL1GBTagspY2nJYRz4ljh7nz44&#10;TFmGSpqAXYa7Rt4odScd1pwXLLa0tFR+bY5Ow8fzw/bq8Li67/avazU+2hBHuxetLy/6xQREoj79&#10;h//aT0bDrRrD75l8BOTsBwAA//8DAFBLAQItABQABgAIAAAAIQDb4fbL7gAAAIUBAAATAAAAAAAA&#10;AAAAAAAAAAAAAABbQ29udGVudF9UeXBlc10ueG1sUEsBAi0AFAAGAAgAAAAhAFr0LFu/AAAAFQEA&#10;AAsAAAAAAAAAAAAAAAAAHwEAAF9yZWxzLy5yZWxzUEsBAi0AFAAGAAgAAAAhAGFZ6xPHAAAA3AAA&#10;AA8AAAAAAAAAAAAAAAAABwIAAGRycy9kb3ducmV2LnhtbFBLBQYAAAAAAwADALcAAAD7AgAAAAA=&#10;">
                  <v:textbox inset="0,0,0,0">
                    <w:txbxContent>
                      <w:p w:rsidR="00D70E0A" w:rsidRPr="00D40E3E" w:rsidRDefault="00D70E0A" w:rsidP="00D70E0A">
                        <w:pPr>
                          <w:jc w:val="center"/>
                          <w:rPr>
                            <w:rFonts w:ascii="Verdana" w:hAnsi="Verdana"/>
                            <w:i/>
                            <w:sz w:val="16"/>
                            <w:szCs w:val="16"/>
                          </w:rPr>
                        </w:pPr>
                        <w:r w:rsidRPr="00D40E3E">
                          <w:rPr>
                            <w:rFonts w:ascii="Verdana" w:hAnsi="Verdana"/>
                            <w:i/>
                            <w:sz w:val="16"/>
                            <w:szCs w:val="16"/>
                          </w:rPr>
                          <w:t>Alcani</w:t>
                        </w:r>
                      </w:p>
                    </w:txbxContent>
                  </v:textbox>
                </v:roundrect>
                <v:roundrect id="AutoShape 108" o:spid="_x0000_s1091" style="position:absolute;left:9158;top:11182;width:1125;height:26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tRTxQAAANwAAAAPAAAAZHJzL2Rvd25yZXYueG1sRE9NTwIx&#10;EL2T8B+aMfFCpIsmBhYKAQzRSDyACuE22Y7b1e100xZ2/ff2YMLx5X3PFp2txYV8qBwrGA0zEMSF&#10;0xWXCj7eN3djECEia6wdk4JfCrCY93szzLVreUeXfSxFCuGQowITY5NLGQpDFsPQNcSJ+3LeYkzQ&#10;l1J7bFO4reV9lj1KixWnBoMNrQ0VP/uzVXB6ffocfD9vVu3xbZdNzsaH8WGr1O1Nt5yCiNTFq/jf&#10;/aIVPIzS/HQmHQE5/wMAAP//AwBQSwECLQAUAAYACAAAACEA2+H2y+4AAACFAQAAEwAAAAAAAAAA&#10;AAAAAAAAAAAAW0NvbnRlbnRfVHlwZXNdLnhtbFBLAQItABQABgAIAAAAIQBa9CxbvwAAABUBAAAL&#10;AAAAAAAAAAAAAAAAAB8BAABfcmVscy8ucmVsc1BLAQItABQABgAIAAAAIQB1utRTxQAAANwAAAAP&#10;AAAAAAAAAAAAAAAAAAcCAABkcnMvZG93bnJldi54bWxQSwUGAAAAAAMAAwC3AAAA+QIAAAAA&#10;">
                  <v:textbox inset="0,0,0,0">
                    <w:txbxContent>
                      <w:p w:rsidR="00D70E0A" w:rsidRPr="00D40E3E" w:rsidRDefault="00D70E0A" w:rsidP="00D70E0A">
                        <w:pPr>
                          <w:jc w:val="center"/>
                          <w:rPr>
                            <w:rFonts w:ascii="Verdana" w:hAnsi="Verdana"/>
                            <w:i/>
                            <w:sz w:val="16"/>
                            <w:szCs w:val="16"/>
                          </w:rPr>
                        </w:pPr>
                        <w:r w:rsidRPr="00D40E3E">
                          <w:rPr>
                            <w:rFonts w:ascii="Verdana" w:hAnsi="Verdana"/>
                            <w:i/>
                            <w:sz w:val="16"/>
                            <w:szCs w:val="16"/>
                          </w:rPr>
                          <w:t>Cicloalcani</w:t>
                        </w:r>
                      </w:p>
                    </w:txbxContent>
                  </v:textbox>
                </v:roundrect>
              </v:group>
            </w:pict>
          </mc:Fallback>
        </mc:AlternateContent>
      </w:r>
    </w:p>
    <w:p w:rsidR="00D70E0A" w:rsidRDefault="00D70E0A" w:rsidP="00D70E0A">
      <w:pPr>
        <w:pStyle w:val="Titolo3"/>
        <w:jc w:val="both"/>
        <w:rPr>
          <w:rFonts w:ascii="Verdana" w:hAnsi="Verdana"/>
          <w:b w:val="0"/>
          <w:bCs w:val="0"/>
          <w:sz w:val="20"/>
          <w:szCs w:val="20"/>
        </w:rPr>
      </w:pPr>
    </w:p>
    <w:p w:rsidR="00D70E0A" w:rsidRDefault="00D70E0A" w:rsidP="00D70E0A">
      <w:pPr>
        <w:pStyle w:val="Titolo3"/>
        <w:jc w:val="both"/>
        <w:rPr>
          <w:rFonts w:ascii="Verdana" w:hAnsi="Verdana"/>
          <w:b w:val="0"/>
          <w:bCs w:val="0"/>
          <w:sz w:val="20"/>
          <w:szCs w:val="20"/>
        </w:rPr>
      </w:pPr>
    </w:p>
    <w:p w:rsidR="00D70E0A" w:rsidRDefault="00D70E0A" w:rsidP="00D70E0A">
      <w:pPr>
        <w:pStyle w:val="Titolo3"/>
        <w:jc w:val="both"/>
        <w:rPr>
          <w:rFonts w:ascii="Verdana" w:hAnsi="Verdana"/>
          <w:b w:val="0"/>
          <w:bCs w:val="0"/>
          <w:sz w:val="20"/>
          <w:szCs w:val="20"/>
        </w:rPr>
      </w:pPr>
    </w:p>
    <w:p w:rsidR="00D70E0A" w:rsidRDefault="00D70E0A" w:rsidP="00D70E0A">
      <w:pPr>
        <w:pStyle w:val="Titolo3"/>
        <w:jc w:val="both"/>
        <w:rPr>
          <w:rFonts w:ascii="Verdana" w:hAnsi="Verdana"/>
          <w:b w:val="0"/>
          <w:bCs w:val="0"/>
          <w:sz w:val="20"/>
          <w:szCs w:val="20"/>
        </w:rPr>
      </w:pPr>
    </w:p>
    <w:p w:rsidR="00D70E0A" w:rsidRDefault="00D70E0A" w:rsidP="00D70E0A">
      <w:pPr>
        <w:pStyle w:val="Titolo3"/>
        <w:jc w:val="both"/>
        <w:rPr>
          <w:rFonts w:ascii="Verdana" w:hAnsi="Verdana"/>
          <w:b w:val="0"/>
          <w:bCs w:val="0"/>
          <w:sz w:val="20"/>
          <w:szCs w:val="20"/>
        </w:rPr>
      </w:pPr>
    </w:p>
    <w:p w:rsidR="00D70E0A" w:rsidRDefault="00D70E0A" w:rsidP="00D70E0A">
      <w:pPr>
        <w:pStyle w:val="Titolo3"/>
        <w:jc w:val="both"/>
        <w:rPr>
          <w:rFonts w:ascii="Verdana" w:hAnsi="Verdana"/>
          <w:b w:val="0"/>
          <w:bCs w:val="0"/>
          <w:sz w:val="20"/>
          <w:szCs w:val="20"/>
        </w:rPr>
      </w:pPr>
    </w:p>
    <w:p w:rsidR="00D70E0A" w:rsidRPr="0069135D" w:rsidRDefault="00D70E0A" w:rsidP="0069135D">
      <w:pPr>
        <w:jc w:val="both"/>
        <w:rPr>
          <w:rFonts w:ascii="Verdana" w:hAnsi="Verdana"/>
          <w:sz w:val="20"/>
          <w:szCs w:val="20"/>
        </w:rPr>
      </w:pPr>
      <w:r w:rsidRPr="0069135D">
        <w:rPr>
          <w:rFonts w:ascii="Verdana" w:hAnsi="Verdana"/>
          <w:sz w:val="20"/>
          <w:szCs w:val="20"/>
        </w:rPr>
        <w:t xml:space="preserve">I primi quattro termini degli idrocarburi hanno nomi convenzionali, mentre i termini successivi vengono designati mediante un </w:t>
      </w:r>
      <w:r w:rsidRPr="0069135D">
        <w:rPr>
          <w:rFonts w:ascii="Verdana" w:hAnsi="Verdana"/>
          <w:b/>
          <w:sz w:val="20"/>
          <w:szCs w:val="20"/>
        </w:rPr>
        <w:t>prefisso</w:t>
      </w:r>
      <w:r w:rsidRPr="0069135D">
        <w:rPr>
          <w:rFonts w:ascii="Verdana" w:hAnsi="Verdana"/>
          <w:sz w:val="20"/>
          <w:szCs w:val="20"/>
        </w:rPr>
        <w:t xml:space="preserve"> (o </w:t>
      </w:r>
      <w:r w:rsidRPr="0069135D">
        <w:rPr>
          <w:rFonts w:ascii="Verdana" w:hAnsi="Verdana"/>
          <w:b/>
          <w:sz w:val="20"/>
          <w:szCs w:val="20"/>
        </w:rPr>
        <w:t>radice</w:t>
      </w:r>
      <w:r w:rsidRPr="0069135D">
        <w:rPr>
          <w:rFonts w:ascii="Verdana" w:hAnsi="Verdana"/>
          <w:sz w:val="20"/>
          <w:szCs w:val="20"/>
        </w:rPr>
        <w:t>) che indica il numero di atomi di carbonio, seguito dalla desinenza caratteristica della famiglia di idrocarburi</w:t>
      </w:r>
    </w:p>
    <w:p w:rsidR="00D70E0A" w:rsidRDefault="00D70E0A" w:rsidP="00D70E0A">
      <w:pPr>
        <w:pStyle w:val="Titolo3"/>
        <w:jc w:val="both"/>
        <w:rPr>
          <w:rFonts w:ascii="Verdana" w:hAnsi="Verdana"/>
          <w:b w:val="0"/>
          <w:bCs w:val="0"/>
          <w:sz w:val="20"/>
          <w:szCs w:val="20"/>
        </w:rPr>
      </w:pPr>
    </w:p>
    <w:p w:rsidR="00D70E0A" w:rsidRDefault="00D70E0A" w:rsidP="00D70E0A">
      <w:pPr>
        <w:pStyle w:val="Titolo3"/>
        <w:jc w:val="both"/>
        <w:rPr>
          <w:rFonts w:ascii="Verdana" w:hAnsi="Verdana"/>
          <w:b w:val="0"/>
          <w:bCs w:val="0"/>
          <w:sz w:val="20"/>
          <w:szCs w:val="20"/>
        </w:rPr>
      </w:pPr>
    </w:p>
    <w:p w:rsidR="00D70E0A" w:rsidRDefault="00D70E0A" w:rsidP="00D70E0A">
      <w:pPr>
        <w:pStyle w:val="Titolo3"/>
        <w:jc w:val="both"/>
        <w:rPr>
          <w:rFonts w:ascii="Verdana" w:hAnsi="Verdana"/>
          <w:b w:val="0"/>
          <w:bCs w:val="0"/>
          <w:sz w:val="20"/>
          <w:szCs w:val="20"/>
        </w:rPr>
      </w:pPr>
    </w:p>
    <w:tbl>
      <w:tblPr>
        <w:tblStyle w:val="Grigliatabella"/>
        <w:tblW w:w="0" w:type="auto"/>
        <w:jc w:val="center"/>
        <w:tblLayout w:type="fixed"/>
        <w:tblLook w:val="01E0" w:firstRow="1" w:lastRow="1" w:firstColumn="1" w:lastColumn="1" w:noHBand="0" w:noVBand="0"/>
      </w:tblPr>
      <w:tblGrid>
        <w:gridCol w:w="1269"/>
        <w:gridCol w:w="1411"/>
        <w:gridCol w:w="1127"/>
        <w:gridCol w:w="1708"/>
      </w:tblGrid>
      <w:tr w:rsidR="00D70E0A" w:rsidRPr="00964C12">
        <w:trPr>
          <w:jc w:val="center"/>
        </w:trPr>
        <w:tc>
          <w:tcPr>
            <w:tcW w:w="1269" w:type="dxa"/>
          </w:tcPr>
          <w:p w:rsidR="00D70E0A" w:rsidRPr="005A32D9" w:rsidRDefault="00D70E0A" w:rsidP="005A32D9">
            <w:pPr>
              <w:rPr>
                <w:rFonts w:ascii="Verdana" w:hAnsi="Verdana"/>
                <w:b/>
                <w:sz w:val="20"/>
                <w:szCs w:val="20"/>
              </w:rPr>
            </w:pPr>
            <w:r w:rsidRPr="005A32D9">
              <w:rPr>
                <w:rFonts w:ascii="Verdana" w:hAnsi="Verdana"/>
                <w:b/>
                <w:sz w:val="20"/>
                <w:szCs w:val="20"/>
              </w:rPr>
              <w:t>n atomi</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radice</w:t>
            </w:r>
          </w:p>
        </w:tc>
        <w:tc>
          <w:tcPr>
            <w:tcW w:w="1127" w:type="dxa"/>
          </w:tcPr>
          <w:p w:rsidR="00D70E0A" w:rsidRPr="005A32D9" w:rsidRDefault="00D70E0A" w:rsidP="005A32D9">
            <w:pPr>
              <w:rPr>
                <w:rFonts w:ascii="Verdana" w:hAnsi="Verdana"/>
                <w:b/>
                <w:sz w:val="20"/>
                <w:szCs w:val="20"/>
              </w:rPr>
            </w:pPr>
            <w:r w:rsidRPr="005A32D9">
              <w:rPr>
                <w:rFonts w:ascii="Verdana" w:hAnsi="Verdana"/>
                <w:b/>
                <w:sz w:val="20"/>
                <w:szCs w:val="20"/>
              </w:rPr>
              <w:t>n atomi</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radice</w:t>
            </w:r>
          </w:p>
        </w:tc>
      </w:tr>
      <w:tr w:rsidR="00D70E0A" w:rsidRPr="00E63608">
        <w:trPr>
          <w:jc w:val="center"/>
        </w:trPr>
        <w:tc>
          <w:tcPr>
            <w:tcW w:w="1269" w:type="dxa"/>
          </w:tcPr>
          <w:p w:rsidR="00D70E0A" w:rsidRPr="005A32D9" w:rsidRDefault="00D70E0A" w:rsidP="005A32D9">
            <w:pPr>
              <w:rPr>
                <w:rFonts w:ascii="Verdana" w:hAnsi="Verdana"/>
                <w:b/>
                <w:sz w:val="20"/>
                <w:szCs w:val="20"/>
              </w:rPr>
            </w:pPr>
          </w:p>
        </w:tc>
        <w:tc>
          <w:tcPr>
            <w:tcW w:w="1411" w:type="dxa"/>
          </w:tcPr>
          <w:p w:rsidR="00D70E0A" w:rsidRPr="005A32D9" w:rsidRDefault="00D70E0A" w:rsidP="005A32D9">
            <w:pPr>
              <w:rPr>
                <w:rFonts w:ascii="Verdana" w:hAnsi="Verdana"/>
                <w:b/>
                <w:sz w:val="20"/>
                <w:szCs w:val="20"/>
              </w:rPr>
            </w:pPr>
          </w:p>
        </w:tc>
        <w:tc>
          <w:tcPr>
            <w:tcW w:w="1127" w:type="dxa"/>
          </w:tcPr>
          <w:p w:rsidR="00D70E0A" w:rsidRPr="005A32D9" w:rsidRDefault="00D70E0A" w:rsidP="005A32D9">
            <w:pPr>
              <w:rPr>
                <w:rFonts w:ascii="Verdana" w:hAnsi="Verdana"/>
                <w:b/>
                <w:sz w:val="20"/>
                <w:szCs w:val="20"/>
              </w:rPr>
            </w:pPr>
          </w:p>
        </w:tc>
        <w:tc>
          <w:tcPr>
            <w:tcW w:w="1708" w:type="dxa"/>
          </w:tcPr>
          <w:p w:rsidR="00D70E0A" w:rsidRPr="005A32D9" w:rsidRDefault="00D70E0A" w:rsidP="005A32D9">
            <w:pPr>
              <w:rPr>
                <w:rFonts w:ascii="Verdana" w:hAnsi="Verdana"/>
                <w:b/>
                <w:sz w:val="20"/>
                <w:szCs w:val="20"/>
              </w:rPr>
            </w:pP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n</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alc-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31</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hentriacont-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met-</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32</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dotriacont-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et-</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40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tetracont-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3</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prop-</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50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pentacont-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4</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but-</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60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esacont-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5</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pent-</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70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eptacont-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6</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es-</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80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octacont-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7</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ept-</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90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nonacont-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8</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oct-</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100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ect-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9</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non-</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200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dict-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10</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300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trict-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11</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undec-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400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tetract-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12</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dodec-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500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pentact-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13</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tridec-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600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esact-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14</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tetradec-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700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eptact-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15</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pentadec-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800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octact-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16</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esadec-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900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nonact-</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17</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eptadec-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1000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kili-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18</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octadec-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2000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dili-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19</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nonadec-</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3000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trili-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20</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icos-</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4000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tetrali-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21</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henicos-</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5000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pentali-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22</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docos-</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6000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esali-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23</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tricos-</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7000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eptali-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24</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tetracos-</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8000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octali-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25</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pentacos-</w:t>
            </w:r>
          </w:p>
        </w:tc>
        <w:tc>
          <w:tcPr>
            <w:tcW w:w="1127" w:type="dxa"/>
          </w:tcPr>
          <w:p w:rsidR="00D70E0A" w:rsidRPr="005A32D9" w:rsidRDefault="00D70E0A" w:rsidP="005A32D9">
            <w:pPr>
              <w:rPr>
                <w:rFonts w:ascii="Verdana" w:hAnsi="Verdana"/>
                <w:sz w:val="20"/>
                <w:szCs w:val="20"/>
              </w:rPr>
            </w:pPr>
            <w:r w:rsidRPr="005A32D9">
              <w:rPr>
                <w:rFonts w:ascii="Verdana" w:hAnsi="Verdana"/>
                <w:sz w:val="20"/>
                <w:szCs w:val="20"/>
              </w:rPr>
              <w:t>9000</w:t>
            </w:r>
          </w:p>
        </w:tc>
        <w:tc>
          <w:tcPr>
            <w:tcW w:w="1708" w:type="dxa"/>
          </w:tcPr>
          <w:p w:rsidR="00D70E0A" w:rsidRPr="005A32D9" w:rsidRDefault="00D70E0A" w:rsidP="005A32D9">
            <w:pPr>
              <w:rPr>
                <w:rFonts w:ascii="Verdana" w:hAnsi="Verdana"/>
                <w:b/>
                <w:sz w:val="20"/>
                <w:szCs w:val="20"/>
              </w:rPr>
            </w:pPr>
            <w:r w:rsidRPr="005A32D9">
              <w:rPr>
                <w:rFonts w:ascii="Verdana" w:hAnsi="Verdana"/>
                <w:b/>
                <w:sz w:val="20"/>
                <w:szCs w:val="20"/>
              </w:rPr>
              <w:t>nonali-</w:t>
            </w: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26</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esacos-</w:t>
            </w:r>
          </w:p>
        </w:tc>
        <w:tc>
          <w:tcPr>
            <w:tcW w:w="1127" w:type="dxa"/>
          </w:tcPr>
          <w:p w:rsidR="00D70E0A" w:rsidRPr="005A32D9" w:rsidRDefault="00D70E0A" w:rsidP="005A32D9">
            <w:pPr>
              <w:rPr>
                <w:rFonts w:ascii="Verdana" w:hAnsi="Verdana"/>
                <w:sz w:val="20"/>
                <w:szCs w:val="20"/>
              </w:rPr>
            </w:pPr>
          </w:p>
        </w:tc>
        <w:tc>
          <w:tcPr>
            <w:tcW w:w="1708" w:type="dxa"/>
          </w:tcPr>
          <w:p w:rsidR="00D70E0A" w:rsidRPr="00E63608" w:rsidRDefault="00D70E0A" w:rsidP="00D70E0A">
            <w:pPr>
              <w:pStyle w:val="Titolo3"/>
              <w:rPr>
                <w:rFonts w:ascii="Verdana" w:hAnsi="Verdana"/>
                <w:bCs w:val="0"/>
                <w:sz w:val="20"/>
                <w:szCs w:val="20"/>
              </w:rPr>
            </w:pP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27</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eptacos-</w:t>
            </w:r>
          </w:p>
        </w:tc>
        <w:tc>
          <w:tcPr>
            <w:tcW w:w="1127" w:type="dxa"/>
          </w:tcPr>
          <w:p w:rsidR="00D70E0A" w:rsidRPr="005A32D9" w:rsidRDefault="00D70E0A" w:rsidP="005A32D9">
            <w:pPr>
              <w:rPr>
                <w:rFonts w:ascii="Verdana" w:hAnsi="Verdana"/>
                <w:sz w:val="20"/>
                <w:szCs w:val="20"/>
              </w:rPr>
            </w:pPr>
          </w:p>
        </w:tc>
        <w:tc>
          <w:tcPr>
            <w:tcW w:w="1708" w:type="dxa"/>
          </w:tcPr>
          <w:p w:rsidR="00D70E0A" w:rsidRPr="00E63608" w:rsidRDefault="00D70E0A" w:rsidP="00D70E0A">
            <w:pPr>
              <w:pStyle w:val="Titolo3"/>
              <w:rPr>
                <w:rFonts w:ascii="Verdana" w:hAnsi="Verdana"/>
                <w:bCs w:val="0"/>
                <w:sz w:val="20"/>
                <w:szCs w:val="20"/>
              </w:rPr>
            </w:pP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28</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octacos-</w:t>
            </w:r>
          </w:p>
        </w:tc>
        <w:tc>
          <w:tcPr>
            <w:tcW w:w="1127" w:type="dxa"/>
          </w:tcPr>
          <w:p w:rsidR="00D70E0A" w:rsidRPr="005A32D9" w:rsidRDefault="00D70E0A" w:rsidP="005A32D9">
            <w:pPr>
              <w:rPr>
                <w:rFonts w:ascii="Verdana" w:hAnsi="Verdana"/>
                <w:sz w:val="20"/>
                <w:szCs w:val="20"/>
              </w:rPr>
            </w:pPr>
          </w:p>
        </w:tc>
        <w:tc>
          <w:tcPr>
            <w:tcW w:w="1708" w:type="dxa"/>
          </w:tcPr>
          <w:p w:rsidR="00D70E0A" w:rsidRPr="00E63608" w:rsidRDefault="00D70E0A" w:rsidP="00D70E0A">
            <w:pPr>
              <w:pStyle w:val="Titolo3"/>
              <w:rPr>
                <w:rFonts w:ascii="Verdana" w:hAnsi="Verdana"/>
                <w:bCs w:val="0"/>
                <w:sz w:val="20"/>
                <w:szCs w:val="20"/>
              </w:rPr>
            </w:pP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29</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nonacos-</w:t>
            </w:r>
          </w:p>
        </w:tc>
        <w:tc>
          <w:tcPr>
            <w:tcW w:w="1127" w:type="dxa"/>
          </w:tcPr>
          <w:p w:rsidR="00D70E0A" w:rsidRPr="005A32D9" w:rsidRDefault="00D70E0A" w:rsidP="005A32D9">
            <w:pPr>
              <w:rPr>
                <w:rFonts w:ascii="Verdana" w:hAnsi="Verdana"/>
                <w:sz w:val="20"/>
                <w:szCs w:val="20"/>
              </w:rPr>
            </w:pPr>
          </w:p>
        </w:tc>
        <w:tc>
          <w:tcPr>
            <w:tcW w:w="1708" w:type="dxa"/>
          </w:tcPr>
          <w:p w:rsidR="00D70E0A" w:rsidRPr="00E63608" w:rsidRDefault="00D70E0A" w:rsidP="00D70E0A">
            <w:pPr>
              <w:pStyle w:val="Titolo3"/>
              <w:rPr>
                <w:rFonts w:ascii="Verdana" w:hAnsi="Verdana"/>
                <w:bCs w:val="0"/>
                <w:sz w:val="20"/>
                <w:szCs w:val="20"/>
              </w:rPr>
            </w:pPr>
          </w:p>
        </w:tc>
      </w:tr>
      <w:tr w:rsidR="00D70E0A" w:rsidRPr="00E63608">
        <w:trPr>
          <w:jc w:val="center"/>
        </w:trPr>
        <w:tc>
          <w:tcPr>
            <w:tcW w:w="1269" w:type="dxa"/>
          </w:tcPr>
          <w:p w:rsidR="00D70E0A" w:rsidRPr="0069135D" w:rsidRDefault="00D70E0A" w:rsidP="0069135D">
            <w:pPr>
              <w:rPr>
                <w:rFonts w:ascii="Verdana" w:hAnsi="Verdana"/>
                <w:sz w:val="20"/>
                <w:szCs w:val="20"/>
              </w:rPr>
            </w:pPr>
            <w:r w:rsidRPr="0069135D">
              <w:rPr>
                <w:rFonts w:ascii="Verdana" w:hAnsi="Verdana"/>
                <w:sz w:val="20"/>
                <w:szCs w:val="20"/>
              </w:rPr>
              <w:t>30</w:t>
            </w:r>
          </w:p>
        </w:tc>
        <w:tc>
          <w:tcPr>
            <w:tcW w:w="1411" w:type="dxa"/>
          </w:tcPr>
          <w:p w:rsidR="00D70E0A" w:rsidRPr="005A32D9" w:rsidRDefault="00D70E0A" w:rsidP="005A32D9">
            <w:pPr>
              <w:rPr>
                <w:rFonts w:ascii="Verdana" w:hAnsi="Verdana"/>
                <w:b/>
                <w:sz w:val="20"/>
                <w:szCs w:val="20"/>
              </w:rPr>
            </w:pPr>
            <w:r w:rsidRPr="005A32D9">
              <w:rPr>
                <w:rFonts w:ascii="Verdana" w:hAnsi="Verdana"/>
                <w:b/>
                <w:sz w:val="20"/>
                <w:szCs w:val="20"/>
              </w:rPr>
              <w:t>triacont-</w:t>
            </w:r>
          </w:p>
        </w:tc>
        <w:tc>
          <w:tcPr>
            <w:tcW w:w="1127" w:type="dxa"/>
          </w:tcPr>
          <w:p w:rsidR="00D70E0A" w:rsidRPr="005A32D9" w:rsidRDefault="00D70E0A" w:rsidP="005A32D9">
            <w:pPr>
              <w:rPr>
                <w:rFonts w:ascii="Verdana" w:hAnsi="Verdana"/>
                <w:sz w:val="20"/>
                <w:szCs w:val="20"/>
              </w:rPr>
            </w:pPr>
          </w:p>
        </w:tc>
        <w:tc>
          <w:tcPr>
            <w:tcW w:w="1708" w:type="dxa"/>
          </w:tcPr>
          <w:p w:rsidR="00D70E0A" w:rsidRPr="00E63608" w:rsidRDefault="00D70E0A" w:rsidP="00D70E0A">
            <w:pPr>
              <w:pStyle w:val="Titolo3"/>
              <w:rPr>
                <w:rFonts w:ascii="Verdana" w:hAnsi="Verdana"/>
                <w:bCs w:val="0"/>
                <w:sz w:val="20"/>
                <w:szCs w:val="20"/>
              </w:rPr>
            </w:pP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b/>
          <w:sz w:val="20"/>
          <w:szCs w:val="20"/>
        </w:rPr>
      </w:pPr>
      <w:r>
        <w:rPr>
          <w:rFonts w:ascii="Verdana" w:hAnsi="Verdana"/>
          <w:sz w:val="20"/>
          <w:szCs w:val="20"/>
        </w:rPr>
        <w:t xml:space="preserve">Il prefisso per l’idrocarburo con 486 atomi di carbonio sarà </w:t>
      </w:r>
      <w:r>
        <w:rPr>
          <w:rFonts w:ascii="Verdana" w:hAnsi="Verdana"/>
          <w:b/>
          <w:sz w:val="20"/>
          <w:szCs w:val="20"/>
        </w:rPr>
        <w:t>esaoctacontatetract-</w:t>
      </w:r>
    </w:p>
    <w:p w:rsidR="00D70E0A" w:rsidRDefault="00D70E0A" w:rsidP="00D70E0A">
      <w:pPr>
        <w:jc w:val="both"/>
        <w:rPr>
          <w:rFonts w:ascii="Verdana" w:hAnsi="Verdana"/>
          <w:b/>
          <w:sz w:val="20"/>
          <w:szCs w:val="20"/>
        </w:rPr>
      </w:pPr>
    </w:p>
    <w:p w:rsidR="00D70E0A" w:rsidRDefault="00D70E0A" w:rsidP="00D70E0A">
      <w:pPr>
        <w:jc w:val="center"/>
        <w:rPr>
          <w:rFonts w:ascii="Verdana" w:hAnsi="Verdana"/>
          <w:b/>
          <w:sz w:val="20"/>
          <w:szCs w:val="20"/>
        </w:rPr>
      </w:pPr>
      <w:r>
        <w:rPr>
          <w:rFonts w:ascii="Verdana" w:hAnsi="Verdana"/>
          <w:b/>
          <w:sz w:val="20"/>
          <w:szCs w:val="20"/>
        </w:rPr>
        <w:t>esa        octaconta       tetracta</w:t>
      </w:r>
    </w:p>
    <w:p w:rsidR="00D70E0A" w:rsidRPr="0041281B" w:rsidRDefault="00D70E0A" w:rsidP="00D70E0A">
      <w:pPr>
        <w:jc w:val="center"/>
        <w:rPr>
          <w:rFonts w:ascii="Verdana" w:hAnsi="Verdana"/>
          <w:b/>
          <w:sz w:val="20"/>
          <w:szCs w:val="20"/>
        </w:rPr>
      </w:pPr>
      <w:r>
        <w:rPr>
          <w:rFonts w:ascii="Verdana" w:hAnsi="Verdana"/>
          <w:b/>
          <w:sz w:val="20"/>
          <w:szCs w:val="20"/>
        </w:rPr>
        <w:t>6                  80               400</w:t>
      </w:r>
    </w:p>
    <w:p w:rsidR="00D70E0A" w:rsidRDefault="00D70E0A" w:rsidP="00D70E0A">
      <w:pPr>
        <w:jc w:val="both"/>
        <w:rPr>
          <w:rFonts w:ascii="Verdana" w:hAnsi="Verdana"/>
          <w:b/>
          <w:sz w:val="20"/>
          <w:szCs w:val="20"/>
        </w:rPr>
      </w:pPr>
    </w:p>
    <w:p w:rsidR="00D70E0A" w:rsidRPr="007C3815" w:rsidRDefault="00D70E0A" w:rsidP="00D70E0A">
      <w:pPr>
        <w:jc w:val="both"/>
        <w:rPr>
          <w:rFonts w:ascii="Verdana" w:hAnsi="Verdana"/>
          <w:b/>
          <w:bCs/>
          <w:sz w:val="20"/>
          <w:szCs w:val="20"/>
        </w:rPr>
      </w:pPr>
      <w:r w:rsidRPr="007C3815">
        <w:rPr>
          <w:rFonts w:ascii="Verdana" w:hAnsi="Verdana"/>
          <w:b/>
          <w:sz w:val="20"/>
          <w:szCs w:val="20"/>
        </w:rPr>
        <w:t>Idrocarburi alifatici aciclici saturi: Alcani</w:t>
      </w:r>
    </w:p>
    <w:p w:rsidR="00D70E0A" w:rsidRPr="007C3815" w:rsidRDefault="00D70E0A" w:rsidP="00D70E0A">
      <w:pPr>
        <w:jc w:val="both"/>
        <w:rPr>
          <w:rFonts w:ascii="Verdana" w:hAnsi="Verdana"/>
          <w:bCs/>
          <w:i/>
          <w:sz w:val="20"/>
          <w:szCs w:val="20"/>
        </w:rPr>
      </w:pPr>
      <w:r w:rsidRPr="007C3815">
        <w:rPr>
          <w:rFonts w:ascii="Verdana" w:hAnsi="Verdana"/>
          <w:bCs/>
          <w:color w:val="000000"/>
          <w:sz w:val="20"/>
          <w:szCs w:val="20"/>
        </w:rPr>
        <w:t xml:space="preserve">Gli </w:t>
      </w:r>
      <w:r w:rsidRPr="007C3815">
        <w:rPr>
          <w:rFonts w:ascii="Verdana" w:hAnsi="Verdana"/>
          <w:b/>
          <w:bCs/>
          <w:color w:val="000000"/>
          <w:sz w:val="20"/>
          <w:szCs w:val="20"/>
        </w:rPr>
        <w:t>alcani</w:t>
      </w:r>
      <w:r>
        <w:rPr>
          <w:rFonts w:ascii="Verdana" w:hAnsi="Verdana"/>
          <w:bCs/>
          <w:color w:val="000000"/>
          <w:sz w:val="20"/>
          <w:szCs w:val="20"/>
        </w:rPr>
        <w:t>, caratterizzati da legami semplici C-C (saturazione),</w:t>
      </w:r>
      <w:r w:rsidRPr="007C3815">
        <w:rPr>
          <w:rFonts w:ascii="Verdana" w:hAnsi="Verdana"/>
          <w:bCs/>
          <w:color w:val="000000"/>
          <w:sz w:val="20"/>
          <w:szCs w:val="20"/>
        </w:rPr>
        <w:t xml:space="preserve"> presentano desinenza </w:t>
      </w:r>
      <w:r w:rsidRPr="007C3815">
        <w:rPr>
          <w:rFonts w:ascii="Verdana" w:hAnsi="Verdana"/>
          <w:b/>
          <w:bCs/>
          <w:color w:val="000000"/>
          <w:sz w:val="20"/>
          <w:szCs w:val="20"/>
        </w:rPr>
        <w:t>–ano.</w:t>
      </w:r>
      <w:r w:rsidRPr="007C3815">
        <w:rPr>
          <w:rFonts w:ascii="Verdana" w:hAnsi="Verdana"/>
          <w:bCs/>
          <w:color w:val="000000"/>
          <w:sz w:val="20"/>
          <w:szCs w:val="20"/>
        </w:rPr>
        <w:t xml:space="preserve"> I loro nomi, ricavati unendo radice+desinenza, saranno pertanto</w:t>
      </w:r>
      <w:r>
        <w:rPr>
          <w:rFonts w:ascii="Verdana" w:hAnsi="Verdana"/>
          <w:b/>
          <w:bCs/>
          <w:sz w:val="20"/>
          <w:szCs w:val="20"/>
        </w:rPr>
        <w:t xml:space="preserve"> </w:t>
      </w:r>
      <w:r w:rsidRPr="007C3815">
        <w:rPr>
          <w:rFonts w:ascii="Verdana" w:hAnsi="Verdana"/>
          <w:bCs/>
          <w:i/>
          <w:sz w:val="20"/>
          <w:szCs w:val="20"/>
        </w:rPr>
        <w:t>metano, etano, propano,butano pentano etc.</w:t>
      </w:r>
    </w:p>
    <w:p w:rsidR="00D70E0A" w:rsidRDefault="00D70E0A" w:rsidP="00D70E0A">
      <w:pPr>
        <w:jc w:val="both"/>
        <w:rPr>
          <w:rFonts w:ascii="Verdana" w:hAnsi="Verdana"/>
          <w:bCs/>
          <w:sz w:val="20"/>
          <w:szCs w:val="20"/>
        </w:rPr>
      </w:pPr>
    </w:p>
    <w:p w:rsidR="00D70E0A" w:rsidRDefault="00D70E0A" w:rsidP="00D70E0A">
      <w:pPr>
        <w:jc w:val="both"/>
        <w:rPr>
          <w:rFonts w:ascii="Verdana" w:hAnsi="Verdana"/>
          <w:bCs/>
          <w:sz w:val="20"/>
          <w:szCs w:val="20"/>
        </w:rPr>
      </w:pPr>
      <w:r>
        <w:rPr>
          <w:rFonts w:ascii="Verdana" w:hAnsi="Verdana"/>
          <w:bCs/>
          <w:sz w:val="20"/>
          <w:szCs w:val="20"/>
        </w:rPr>
        <w:t>metano</w:t>
      </w:r>
      <w:r w:rsidRPr="00EE2319">
        <w:rPr>
          <w:rFonts w:ascii="Verdana" w:hAnsi="Verdana"/>
          <w:bCs/>
          <w:sz w:val="20"/>
          <w:szCs w:val="20"/>
        </w:rPr>
        <w:tab/>
        <w:t>CH</w:t>
      </w:r>
      <w:r w:rsidRPr="00EE2319">
        <w:rPr>
          <w:rFonts w:ascii="Verdana" w:hAnsi="Verdana"/>
          <w:bCs/>
          <w:sz w:val="20"/>
          <w:szCs w:val="20"/>
          <w:vertAlign w:val="subscript"/>
        </w:rPr>
        <w:t>4</w:t>
      </w:r>
    </w:p>
    <w:p w:rsidR="00D70E0A" w:rsidRDefault="00D70E0A" w:rsidP="00D70E0A">
      <w:pPr>
        <w:jc w:val="both"/>
        <w:rPr>
          <w:rFonts w:ascii="Verdana" w:hAnsi="Verdana"/>
          <w:bCs/>
          <w:sz w:val="20"/>
          <w:szCs w:val="20"/>
        </w:rPr>
      </w:pPr>
      <w:r>
        <w:rPr>
          <w:rFonts w:ascii="Verdana" w:hAnsi="Verdana"/>
          <w:bCs/>
          <w:sz w:val="20"/>
          <w:szCs w:val="20"/>
        </w:rPr>
        <w:t>etano</w:t>
      </w:r>
      <w:r>
        <w:rPr>
          <w:rFonts w:ascii="Verdana" w:hAnsi="Verdana"/>
          <w:bCs/>
          <w:sz w:val="20"/>
          <w:szCs w:val="20"/>
        </w:rPr>
        <w:tab/>
      </w:r>
      <w:r>
        <w:rPr>
          <w:rFonts w:ascii="Verdana" w:hAnsi="Verdana"/>
          <w:bCs/>
          <w:sz w:val="20"/>
          <w:szCs w:val="20"/>
        </w:rPr>
        <w:tab/>
        <w:t>CH</w:t>
      </w:r>
      <w:r w:rsidRPr="00EE2319">
        <w:rPr>
          <w:rFonts w:ascii="Verdana" w:hAnsi="Verdana"/>
          <w:bCs/>
          <w:sz w:val="20"/>
          <w:szCs w:val="20"/>
          <w:vertAlign w:val="subscript"/>
        </w:rPr>
        <w:t>3</w:t>
      </w:r>
      <w:r>
        <w:rPr>
          <w:rFonts w:ascii="Verdana" w:hAnsi="Verdana"/>
          <w:bCs/>
          <w:sz w:val="20"/>
          <w:szCs w:val="20"/>
        </w:rPr>
        <w:t>-CH</w:t>
      </w:r>
      <w:r w:rsidRPr="00EE2319">
        <w:rPr>
          <w:rFonts w:ascii="Verdana" w:hAnsi="Verdana"/>
          <w:bCs/>
          <w:sz w:val="20"/>
          <w:szCs w:val="20"/>
          <w:vertAlign w:val="subscript"/>
        </w:rPr>
        <w:t>3</w:t>
      </w:r>
    </w:p>
    <w:p w:rsidR="00D70E0A" w:rsidRDefault="00D70E0A" w:rsidP="00D70E0A">
      <w:pPr>
        <w:jc w:val="both"/>
        <w:rPr>
          <w:rFonts w:ascii="Verdana" w:hAnsi="Verdana"/>
          <w:bCs/>
          <w:sz w:val="20"/>
          <w:szCs w:val="20"/>
        </w:rPr>
      </w:pPr>
      <w:r>
        <w:rPr>
          <w:rFonts w:ascii="Verdana" w:hAnsi="Verdana"/>
          <w:bCs/>
          <w:sz w:val="20"/>
          <w:szCs w:val="20"/>
        </w:rPr>
        <w:t>propano</w:t>
      </w:r>
      <w:r>
        <w:rPr>
          <w:rFonts w:ascii="Verdana" w:hAnsi="Verdana"/>
          <w:bCs/>
          <w:sz w:val="20"/>
          <w:szCs w:val="20"/>
        </w:rPr>
        <w:tab/>
        <w:t>CH</w:t>
      </w:r>
      <w:r w:rsidRPr="00EE2319">
        <w:rPr>
          <w:rFonts w:ascii="Verdana" w:hAnsi="Verdana"/>
          <w:bCs/>
          <w:sz w:val="20"/>
          <w:szCs w:val="20"/>
          <w:vertAlign w:val="subscript"/>
        </w:rPr>
        <w:t>3</w:t>
      </w:r>
      <w:r>
        <w:rPr>
          <w:rFonts w:ascii="Verdana" w:hAnsi="Verdana"/>
          <w:bCs/>
          <w:sz w:val="20"/>
          <w:szCs w:val="20"/>
        </w:rPr>
        <w:t>-CH</w:t>
      </w:r>
      <w:r w:rsidRPr="00EE2319">
        <w:rPr>
          <w:rFonts w:ascii="Verdana" w:hAnsi="Verdana"/>
          <w:bCs/>
          <w:sz w:val="20"/>
          <w:szCs w:val="20"/>
          <w:vertAlign w:val="subscript"/>
        </w:rPr>
        <w:t>2</w:t>
      </w:r>
      <w:r>
        <w:rPr>
          <w:rFonts w:ascii="Verdana" w:hAnsi="Verdana"/>
          <w:bCs/>
          <w:sz w:val="20"/>
          <w:szCs w:val="20"/>
        </w:rPr>
        <w:t>-CH</w:t>
      </w:r>
      <w:r w:rsidRPr="00EE2319">
        <w:rPr>
          <w:rFonts w:ascii="Verdana" w:hAnsi="Verdana"/>
          <w:bCs/>
          <w:sz w:val="20"/>
          <w:szCs w:val="20"/>
          <w:vertAlign w:val="subscript"/>
        </w:rPr>
        <w:t>3</w:t>
      </w:r>
    </w:p>
    <w:p w:rsidR="00D70E0A" w:rsidRPr="00EE2319" w:rsidRDefault="00D70E0A" w:rsidP="00D70E0A">
      <w:pPr>
        <w:jc w:val="both"/>
        <w:rPr>
          <w:rFonts w:ascii="Verdana" w:hAnsi="Verdana"/>
          <w:bCs/>
          <w:sz w:val="20"/>
          <w:szCs w:val="20"/>
          <w:vertAlign w:val="subscript"/>
          <w:lang w:val="en-GB"/>
        </w:rPr>
      </w:pPr>
      <w:r w:rsidRPr="00EE2319">
        <w:rPr>
          <w:rFonts w:ascii="Verdana" w:hAnsi="Verdana"/>
          <w:bCs/>
          <w:sz w:val="20"/>
          <w:szCs w:val="20"/>
          <w:lang w:val="en-GB"/>
        </w:rPr>
        <w:t>butano</w:t>
      </w:r>
      <w:r w:rsidRPr="00EE2319">
        <w:rPr>
          <w:rFonts w:ascii="Verdana" w:hAnsi="Verdana"/>
          <w:bCs/>
          <w:sz w:val="20"/>
          <w:szCs w:val="20"/>
          <w:lang w:val="en-GB"/>
        </w:rPr>
        <w:tab/>
      </w:r>
      <w:r w:rsidRPr="00EE2319">
        <w:rPr>
          <w:rFonts w:ascii="Verdana" w:hAnsi="Verdana"/>
          <w:bCs/>
          <w:sz w:val="20"/>
          <w:szCs w:val="20"/>
          <w:lang w:val="en-GB"/>
        </w:rPr>
        <w:tab/>
        <w:t>CH</w:t>
      </w:r>
      <w:r w:rsidRPr="00EE2319">
        <w:rPr>
          <w:rFonts w:ascii="Verdana" w:hAnsi="Verdana"/>
          <w:bCs/>
          <w:sz w:val="20"/>
          <w:szCs w:val="20"/>
          <w:vertAlign w:val="subscript"/>
          <w:lang w:val="en-GB"/>
        </w:rPr>
        <w:t>3</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3</w:t>
      </w:r>
    </w:p>
    <w:p w:rsidR="00D70E0A" w:rsidRDefault="00D70E0A" w:rsidP="00D70E0A">
      <w:pPr>
        <w:jc w:val="both"/>
        <w:rPr>
          <w:rFonts w:ascii="Verdana" w:hAnsi="Verdana"/>
          <w:bCs/>
          <w:sz w:val="20"/>
          <w:szCs w:val="20"/>
          <w:vertAlign w:val="subscript"/>
          <w:lang w:val="en-GB"/>
        </w:rPr>
      </w:pPr>
      <w:r w:rsidRPr="00EE2319">
        <w:rPr>
          <w:rFonts w:ascii="Verdana" w:hAnsi="Verdana"/>
          <w:bCs/>
          <w:sz w:val="20"/>
          <w:szCs w:val="20"/>
          <w:lang w:val="en-GB"/>
        </w:rPr>
        <w:t>pentano</w:t>
      </w:r>
      <w:r w:rsidRPr="00EE2319">
        <w:rPr>
          <w:rFonts w:ascii="Verdana" w:hAnsi="Verdana"/>
          <w:bCs/>
          <w:sz w:val="20"/>
          <w:szCs w:val="20"/>
          <w:lang w:val="en-GB"/>
        </w:rPr>
        <w:tab/>
        <w:t>CH</w:t>
      </w:r>
      <w:r w:rsidRPr="00EE2319">
        <w:rPr>
          <w:rFonts w:ascii="Verdana" w:hAnsi="Verdana"/>
          <w:bCs/>
          <w:sz w:val="20"/>
          <w:szCs w:val="20"/>
          <w:vertAlign w:val="subscript"/>
          <w:lang w:val="en-GB"/>
        </w:rPr>
        <w:t>3</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3</w:t>
      </w:r>
    </w:p>
    <w:p w:rsidR="00D70E0A" w:rsidRPr="00EE2319" w:rsidRDefault="00D70E0A" w:rsidP="00D70E0A">
      <w:pPr>
        <w:jc w:val="both"/>
        <w:rPr>
          <w:rFonts w:ascii="Verdana" w:hAnsi="Verdana"/>
          <w:bCs/>
          <w:sz w:val="20"/>
          <w:szCs w:val="20"/>
        </w:rPr>
      </w:pPr>
      <w:r w:rsidRPr="00EE2319">
        <w:rPr>
          <w:rFonts w:ascii="Verdana" w:hAnsi="Verdana"/>
          <w:bCs/>
          <w:sz w:val="20"/>
          <w:szCs w:val="20"/>
        </w:rPr>
        <w:t>etc</w:t>
      </w:r>
    </w:p>
    <w:p w:rsidR="0069135D" w:rsidRDefault="0069135D" w:rsidP="0069135D">
      <w:pPr>
        <w:jc w:val="both"/>
        <w:rPr>
          <w:rFonts w:ascii="Verdana" w:hAnsi="Verdana"/>
          <w:sz w:val="20"/>
          <w:szCs w:val="20"/>
        </w:rPr>
      </w:pPr>
    </w:p>
    <w:p w:rsidR="0069135D" w:rsidRDefault="0069135D" w:rsidP="0069135D">
      <w:pPr>
        <w:jc w:val="both"/>
        <w:rPr>
          <w:rFonts w:ascii="Verdana" w:hAnsi="Verdana"/>
          <w:sz w:val="20"/>
          <w:szCs w:val="20"/>
        </w:rPr>
      </w:pPr>
    </w:p>
    <w:p w:rsidR="00D70E0A" w:rsidRPr="0069135D" w:rsidRDefault="00D70E0A" w:rsidP="0069135D">
      <w:pPr>
        <w:jc w:val="both"/>
        <w:rPr>
          <w:rFonts w:ascii="Verdana" w:hAnsi="Verdana"/>
          <w:sz w:val="20"/>
          <w:szCs w:val="20"/>
        </w:rPr>
      </w:pPr>
      <w:r w:rsidRPr="0069135D">
        <w:rPr>
          <w:rFonts w:ascii="Verdana" w:hAnsi="Verdana"/>
          <w:sz w:val="20"/>
          <w:szCs w:val="20"/>
        </w:rPr>
        <w:t xml:space="preserve">I </w:t>
      </w:r>
      <w:r w:rsidRPr="0069135D">
        <w:rPr>
          <w:rFonts w:ascii="Verdana" w:hAnsi="Verdana"/>
          <w:b/>
          <w:sz w:val="20"/>
          <w:szCs w:val="20"/>
        </w:rPr>
        <w:t>residui</w:t>
      </w:r>
      <w:r w:rsidRPr="0069135D">
        <w:rPr>
          <w:rFonts w:ascii="Verdana" w:hAnsi="Verdana"/>
          <w:sz w:val="20"/>
          <w:szCs w:val="20"/>
        </w:rPr>
        <w:t xml:space="preserve"> che si formano togliendo un idrogeno, conservano la stessa radice, ma cambiano la desinenza da –ano in </w:t>
      </w:r>
      <w:r w:rsidRPr="0069135D">
        <w:rPr>
          <w:rFonts w:ascii="Verdana" w:hAnsi="Verdana"/>
          <w:b/>
          <w:sz w:val="20"/>
          <w:szCs w:val="20"/>
        </w:rPr>
        <w:t>–ile</w:t>
      </w:r>
      <w:r w:rsidRPr="0069135D">
        <w:rPr>
          <w:rFonts w:ascii="Verdana" w:hAnsi="Verdana"/>
          <w:sz w:val="20"/>
          <w:szCs w:val="20"/>
        </w:rPr>
        <w:t xml:space="preserve"> e saranno pertanto </w:t>
      </w:r>
      <w:r w:rsidRPr="0069135D">
        <w:rPr>
          <w:rFonts w:ascii="Verdana" w:hAnsi="Verdana"/>
          <w:i/>
          <w:sz w:val="20"/>
          <w:szCs w:val="20"/>
        </w:rPr>
        <w:t>metile</w:t>
      </w:r>
      <w:r w:rsidRPr="0069135D">
        <w:rPr>
          <w:rFonts w:ascii="Verdana" w:hAnsi="Verdana"/>
          <w:sz w:val="20"/>
          <w:szCs w:val="20"/>
        </w:rPr>
        <w:t xml:space="preserve">, </w:t>
      </w:r>
      <w:r w:rsidRPr="0069135D">
        <w:rPr>
          <w:rFonts w:ascii="Verdana" w:hAnsi="Verdana"/>
          <w:i/>
          <w:sz w:val="20"/>
          <w:szCs w:val="20"/>
        </w:rPr>
        <w:t>etile</w:t>
      </w:r>
      <w:r w:rsidRPr="0069135D">
        <w:rPr>
          <w:rFonts w:ascii="Verdana" w:hAnsi="Verdana"/>
          <w:sz w:val="20"/>
          <w:szCs w:val="20"/>
        </w:rPr>
        <w:t xml:space="preserve">, </w:t>
      </w:r>
      <w:r w:rsidRPr="0069135D">
        <w:rPr>
          <w:rFonts w:ascii="Verdana" w:hAnsi="Verdana"/>
          <w:i/>
          <w:sz w:val="20"/>
          <w:szCs w:val="20"/>
        </w:rPr>
        <w:t>propile</w:t>
      </w:r>
      <w:r w:rsidRPr="0069135D">
        <w:rPr>
          <w:rFonts w:ascii="Verdana" w:hAnsi="Verdana"/>
          <w:sz w:val="20"/>
          <w:szCs w:val="20"/>
        </w:rPr>
        <w:t xml:space="preserve">, </w:t>
      </w:r>
      <w:r w:rsidRPr="0069135D">
        <w:rPr>
          <w:rFonts w:ascii="Verdana" w:hAnsi="Verdana"/>
          <w:i/>
          <w:sz w:val="20"/>
          <w:szCs w:val="20"/>
        </w:rPr>
        <w:t>butile</w:t>
      </w:r>
      <w:r w:rsidRPr="0069135D">
        <w:rPr>
          <w:rFonts w:ascii="Verdana" w:hAnsi="Verdana"/>
          <w:sz w:val="20"/>
          <w:szCs w:val="20"/>
        </w:rPr>
        <w:t xml:space="preserve">, </w:t>
      </w:r>
      <w:r w:rsidRPr="0069135D">
        <w:rPr>
          <w:rFonts w:ascii="Verdana" w:hAnsi="Verdana"/>
          <w:i/>
          <w:sz w:val="20"/>
          <w:szCs w:val="20"/>
        </w:rPr>
        <w:t>pentile</w:t>
      </w:r>
      <w:r w:rsidRPr="0069135D">
        <w:rPr>
          <w:rFonts w:ascii="Verdana" w:hAnsi="Verdana"/>
          <w:sz w:val="20"/>
          <w:szCs w:val="20"/>
        </w:rPr>
        <w:t xml:space="preserve"> etc</w:t>
      </w:r>
    </w:p>
    <w:p w:rsidR="0069135D" w:rsidRDefault="0069135D" w:rsidP="00D70E0A">
      <w:pPr>
        <w:jc w:val="both"/>
        <w:rPr>
          <w:rFonts w:ascii="Verdana" w:hAnsi="Verdana"/>
          <w:bCs/>
          <w:sz w:val="20"/>
          <w:szCs w:val="20"/>
        </w:rPr>
      </w:pPr>
    </w:p>
    <w:p w:rsidR="00D70E0A" w:rsidRPr="004B5357" w:rsidRDefault="00D70E0A" w:rsidP="00D70E0A">
      <w:pPr>
        <w:jc w:val="both"/>
        <w:rPr>
          <w:rFonts w:ascii="Verdana" w:hAnsi="Verdana"/>
          <w:bCs/>
          <w:sz w:val="20"/>
          <w:szCs w:val="20"/>
        </w:rPr>
      </w:pPr>
      <w:r w:rsidRPr="004B5357">
        <w:rPr>
          <w:rFonts w:ascii="Verdana" w:hAnsi="Verdana"/>
          <w:bCs/>
          <w:sz w:val="20"/>
          <w:szCs w:val="20"/>
        </w:rPr>
        <w:lastRenderedPageBreak/>
        <w:t>alchile</w:t>
      </w:r>
      <w:r w:rsidRPr="004B5357">
        <w:rPr>
          <w:rFonts w:ascii="Verdana" w:hAnsi="Verdana"/>
          <w:bCs/>
          <w:sz w:val="20"/>
          <w:szCs w:val="20"/>
        </w:rPr>
        <w:tab/>
      </w:r>
      <w:r w:rsidRPr="004B5357">
        <w:rPr>
          <w:rFonts w:ascii="Verdana" w:hAnsi="Verdana"/>
          <w:bCs/>
          <w:sz w:val="20"/>
          <w:szCs w:val="20"/>
        </w:rPr>
        <w:tab/>
        <w:t>R- (generico)</w:t>
      </w:r>
    </w:p>
    <w:p w:rsidR="00D70E0A" w:rsidRPr="004B5357" w:rsidRDefault="00D70E0A" w:rsidP="00D70E0A">
      <w:pPr>
        <w:jc w:val="both"/>
        <w:rPr>
          <w:rFonts w:ascii="Verdana" w:hAnsi="Verdana"/>
          <w:bCs/>
          <w:sz w:val="20"/>
          <w:szCs w:val="20"/>
        </w:rPr>
      </w:pPr>
      <w:r w:rsidRPr="004B5357">
        <w:rPr>
          <w:rFonts w:ascii="Verdana" w:hAnsi="Verdana"/>
          <w:bCs/>
          <w:sz w:val="20"/>
          <w:szCs w:val="20"/>
        </w:rPr>
        <w:t>metile</w:t>
      </w:r>
      <w:r w:rsidRPr="004B5357">
        <w:rPr>
          <w:rFonts w:ascii="Verdana" w:hAnsi="Verdana"/>
          <w:bCs/>
          <w:sz w:val="20"/>
          <w:szCs w:val="20"/>
        </w:rPr>
        <w:tab/>
      </w:r>
      <w:r w:rsidRPr="004B5357">
        <w:rPr>
          <w:rFonts w:ascii="Verdana" w:hAnsi="Verdana"/>
          <w:bCs/>
          <w:sz w:val="20"/>
          <w:szCs w:val="20"/>
        </w:rPr>
        <w:tab/>
        <w:t>CH</w:t>
      </w:r>
      <w:r w:rsidRPr="004B5357">
        <w:rPr>
          <w:rFonts w:ascii="Verdana" w:hAnsi="Verdana"/>
          <w:bCs/>
          <w:sz w:val="20"/>
          <w:szCs w:val="20"/>
          <w:vertAlign w:val="subscript"/>
        </w:rPr>
        <w:t>3</w:t>
      </w:r>
      <w:r w:rsidRPr="004B5357">
        <w:rPr>
          <w:rFonts w:ascii="Verdana" w:hAnsi="Verdana"/>
          <w:bCs/>
          <w:sz w:val="20"/>
          <w:szCs w:val="20"/>
        </w:rPr>
        <w:t>-</w:t>
      </w:r>
    </w:p>
    <w:p w:rsidR="00D70E0A" w:rsidRPr="00EE2319" w:rsidRDefault="00D70E0A" w:rsidP="00D70E0A">
      <w:pPr>
        <w:jc w:val="both"/>
        <w:rPr>
          <w:rFonts w:ascii="Verdana" w:hAnsi="Verdana"/>
          <w:bCs/>
          <w:sz w:val="20"/>
          <w:szCs w:val="20"/>
          <w:lang w:val="en-GB"/>
        </w:rPr>
      </w:pPr>
      <w:r w:rsidRPr="00EE2319">
        <w:rPr>
          <w:rFonts w:ascii="Verdana" w:hAnsi="Verdana"/>
          <w:bCs/>
          <w:sz w:val="20"/>
          <w:szCs w:val="20"/>
          <w:lang w:val="en-GB"/>
        </w:rPr>
        <w:t>etile</w:t>
      </w:r>
      <w:r w:rsidRPr="00EE2319">
        <w:rPr>
          <w:rFonts w:ascii="Verdana" w:hAnsi="Verdana"/>
          <w:bCs/>
          <w:sz w:val="20"/>
          <w:szCs w:val="20"/>
          <w:lang w:val="en-GB"/>
        </w:rPr>
        <w:tab/>
      </w:r>
      <w:r w:rsidRPr="00EE2319">
        <w:rPr>
          <w:rFonts w:ascii="Verdana" w:hAnsi="Verdana"/>
          <w:bCs/>
          <w:sz w:val="20"/>
          <w:szCs w:val="20"/>
          <w:lang w:val="en-GB"/>
        </w:rPr>
        <w:tab/>
        <w:t>CH</w:t>
      </w:r>
      <w:r w:rsidRPr="00EE2319">
        <w:rPr>
          <w:rFonts w:ascii="Verdana" w:hAnsi="Verdana"/>
          <w:bCs/>
          <w:sz w:val="20"/>
          <w:szCs w:val="20"/>
          <w:vertAlign w:val="subscript"/>
          <w:lang w:val="en-GB"/>
        </w:rPr>
        <w:t>3</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w:t>
      </w:r>
    </w:p>
    <w:p w:rsidR="00D70E0A" w:rsidRPr="00EE2319" w:rsidRDefault="00D70E0A" w:rsidP="00D70E0A">
      <w:pPr>
        <w:jc w:val="both"/>
        <w:rPr>
          <w:rFonts w:ascii="Verdana" w:hAnsi="Verdana"/>
          <w:bCs/>
          <w:sz w:val="20"/>
          <w:szCs w:val="20"/>
          <w:lang w:val="en-GB"/>
        </w:rPr>
      </w:pPr>
      <w:r w:rsidRPr="00EE2319">
        <w:rPr>
          <w:rFonts w:ascii="Verdana" w:hAnsi="Verdana"/>
          <w:bCs/>
          <w:sz w:val="20"/>
          <w:szCs w:val="20"/>
          <w:lang w:val="en-GB"/>
        </w:rPr>
        <w:t>propile</w:t>
      </w:r>
      <w:r w:rsidRPr="00EE2319">
        <w:rPr>
          <w:rFonts w:ascii="Verdana" w:hAnsi="Verdana"/>
          <w:bCs/>
          <w:sz w:val="20"/>
          <w:szCs w:val="20"/>
          <w:lang w:val="en-GB"/>
        </w:rPr>
        <w:tab/>
      </w:r>
      <w:r w:rsidRPr="00EE2319">
        <w:rPr>
          <w:rFonts w:ascii="Verdana" w:hAnsi="Verdana"/>
          <w:bCs/>
          <w:sz w:val="20"/>
          <w:szCs w:val="20"/>
          <w:lang w:val="en-GB"/>
        </w:rPr>
        <w:tab/>
        <w:t>CH</w:t>
      </w:r>
      <w:r w:rsidRPr="00EE2319">
        <w:rPr>
          <w:rFonts w:ascii="Verdana" w:hAnsi="Verdana"/>
          <w:bCs/>
          <w:sz w:val="20"/>
          <w:szCs w:val="20"/>
          <w:vertAlign w:val="subscript"/>
          <w:lang w:val="en-GB"/>
        </w:rPr>
        <w:t>3</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Pr>
          <w:rFonts w:ascii="Verdana" w:hAnsi="Verdana"/>
          <w:bCs/>
          <w:sz w:val="20"/>
          <w:szCs w:val="20"/>
          <w:lang w:val="en-GB"/>
        </w:rPr>
        <w:t>-</w:t>
      </w:r>
    </w:p>
    <w:p w:rsidR="00D70E0A" w:rsidRPr="00EE2319" w:rsidRDefault="00D70E0A" w:rsidP="00D70E0A">
      <w:pPr>
        <w:jc w:val="both"/>
        <w:rPr>
          <w:rFonts w:ascii="Verdana" w:hAnsi="Verdana"/>
          <w:bCs/>
          <w:sz w:val="20"/>
          <w:szCs w:val="20"/>
          <w:lang w:val="en-GB"/>
        </w:rPr>
      </w:pPr>
      <w:r w:rsidRPr="00EE2319">
        <w:rPr>
          <w:rFonts w:ascii="Verdana" w:hAnsi="Verdana"/>
          <w:bCs/>
          <w:sz w:val="20"/>
          <w:szCs w:val="20"/>
          <w:lang w:val="en-GB"/>
        </w:rPr>
        <w:t>butile</w:t>
      </w:r>
      <w:r w:rsidRPr="00EE2319">
        <w:rPr>
          <w:rFonts w:ascii="Verdana" w:hAnsi="Verdana"/>
          <w:bCs/>
          <w:sz w:val="20"/>
          <w:szCs w:val="20"/>
          <w:lang w:val="en-GB"/>
        </w:rPr>
        <w:tab/>
      </w:r>
      <w:r w:rsidRPr="00EE2319">
        <w:rPr>
          <w:rFonts w:ascii="Verdana" w:hAnsi="Verdana"/>
          <w:bCs/>
          <w:sz w:val="20"/>
          <w:szCs w:val="20"/>
          <w:lang w:val="en-GB"/>
        </w:rPr>
        <w:tab/>
        <w:t>CH</w:t>
      </w:r>
      <w:r w:rsidRPr="00EE2319">
        <w:rPr>
          <w:rFonts w:ascii="Verdana" w:hAnsi="Verdana"/>
          <w:bCs/>
          <w:sz w:val="20"/>
          <w:szCs w:val="20"/>
          <w:vertAlign w:val="subscript"/>
          <w:lang w:val="en-GB"/>
        </w:rPr>
        <w:t>3</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Pr>
          <w:rFonts w:ascii="Verdana" w:hAnsi="Verdana"/>
          <w:bCs/>
          <w:sz w:val="20"/>
          <w:szCs w:val="20"/>
          <w:lang w:val="en-GB"/>
        </w:rPr>
        <w:t>-</w:t>
      </w:r>
    </w:p>
    <w:p w:rsidR="00D70E0A" w:rsidRPr="00EE2319" w:rsidRDefault="00D70E0A" w:rsidP="00D70E0A">
      <w:pPr>
        <w:jc w:val="both"/>
        <w:rPr>
          <w:rFonts w:ascii="Verdana" w:hAnsi="Verdana"/>
          <w:bCs/>
          <w:sz w:val="20"/>
          <w:szCs w:val="20"/>
          <w:lang w:val="en-GB"/>
        </w:rPr>
      </w:pPr>
      <w:r w:rsidRPr="00EE2319">
        <w:rPr>
          <w:rFonts w:ascii="Verdana" w:hAnsi="Verdana"/>
          <w:bCs/>
          <w:sz w:val="20"/>
          <w:szCs w:val="20"/>
          <w:lang w:val="en-GB"/>
        </w:rPr>
        <w:t>pentile</w:t>
      </w:r>
      <w:r w:rsidRPr="00EE2319">
        <w:rPr>
          <w:rFonts w:ascii="Verdana" w:hAnsi="Verdana"/>
          <w:bCs/>
          <w:sz w:val="20"/>
          <w:szCs w:val="20"/>
          <w:lang w:val="en-GB"/>
        </w:rPr>
        <w:tab/>
      </w:r>
      <w:r w:rsidRPr="00EE2319">
        <w:rPr>
          <w:rFonts w:ascii="Verdana" w:hAnsi="Verdana"/>
          <w:bCs/>
          <w:sz w:val="20"/>
          <w:szCs w:val="20"/>
          <w:lang w:val="en-GB"/>
        </w:rPr>
        <w:tab/>
        <w:t>CH</w:t>
      </w:r>
      <w:r w:rsidRPr="00EE2319">
        <w:rPr>
          <w:rFonts w:ascii="Verdana" w:hAnsi="Verdana"/>
          <w:bCs/>
          <w:sz w:val="20"/>
          <w:szCs w:val="20"/>
          <w:vertAlign w:val="subscript"/>
          <w:lang w:val="en-GB"/>
        </w:rPr>
        <w:t>3</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Pr>
          <w:rFonts w:ascii="Verdana" w:hAnsi="Verdana"/>
          <w:bCs/>
          <w:sz w:val="20"/>
          <w:szCs w:val="20"/>
          <w:lang w:val="en-GB"/>
        </w:rPr>
        <w:t>-</w:t>
      </w:r>
    </w:p>
    <w:p w:rsidR="00D70E0A" w:rsidRPr="00A6123F" w:rsidRDefault="00D70E0A" w:rsidP="00D70E0A">
      <w:pPr>
        <w:jc w:val="both"/>
        <w:rPr>
          <w:rFonts w:ascii="Verdana" w:hAnsi="Verdana"/>
          <w:bCs/>
          <w:sz w:val="20"/>
          <w:szCs w:val="20"/>
        </w:rPr>
      </w:pPr>
      <w:r w:rsidRPr="00EE2319">
        <w:rPr>
          <w:rFonts w:ascii="Verdana" w:hAnsi="Verdana"/>
          <w:bCs/>
          <w:sz w:val="20"/>
          <w:szCs w:val="20"/>
        </w:rPr>
        <w:t>etc</w:t>
      </w:r>
    </w:p>
    <w:p w:rsidR="00D70E0A" w:rsidRDefault="00D70E0A" w:rsidP="00D70E0A">
      <w:pPr>
        <w:jc w:val="both"/>
        <w:rPr>
          <w:rFonts w:ascii="Verdana" w:hAnsi="Verdana"/>
          <w:b/>
          <w:bCs/>
          <w:sz w:val="20"/>
          <w:szCs w:val="20"/>
        </w:rPr>
      </w:pPr>
    </w:p>
    <w:p w:rsidR="00D70E0A" w:rsidRDefault="00D70E0A" w:rsidP="00D70E0A">
      <w:pPr>
        <w:jc w:val="both"/>
        <w:rPr>
          <w:rFonts w:ascii="Verdana" w:hAnsi="Verdana"/>
          <w:bCs/>
          <w:sz w:val="20"/>
          <w:szCs w:val="20"/>
        </w:rPr>
      </w:pPr>
      <w:r>
        <w:rPr>
          <w:rFonts w:ascii="Verdana" w:hAnsi="Verdana"/>
          <w:bCs/>
          <w:sz w:val="20"/>
          <w:szCs w:val="20"/>
        </w:rPr>
        <w:t>I nomi dei residui si usano quando si presentano catene ramificate. L’alcano prende il nome dalla catena lineare più lunga, preceduto dai nomi dei residui che costituiscono le catene laterali (a loro volta preceduti dal numero d’ordine dell’atomo di carbonio della catena principale al quale il residuo è legato)</w:t>
      </w:r>
    </w:p>
    <w:p w:rsidR="00D70E0A" w:rsidRDefault="00D70E0A" w:rsidP="00D70E0A">
      <w:pPr>
        <w:jc w:val="both"/>
        <w:rPr>
          <w:rFonts w:ascii="Verdana" w:hAnsi="Verdana"/>
          <w:bCs/>
          <w:sz w:val="20"/>
          <w:szCs w:val="20"/>
        </w:rPr>
      </w:pPr>
    </w:p>
    <w:tbl>
      <w:tblPr>
        <w:tblStyle w:val="Grigliatabella"/>
        <w:tblW w:w="0" w:type="auto"/>
        <w:tblInd w:w="3341" w:type="dxa"/>
        <w:tblLook w:val="01E0" w:firstRow="1" w:lastRow="1" w:firstColumn="1" w:lastColumn="1" w:noHBand="0" w:noVBand="0"/>
      </w:tblPr>
      <w:tblGrid>
        <w:gridCol w:w="2976"/>
      </w:tblGrid>
      <w:tr w:rsidR="00D70E0A" w:rsidRPr="00C133CB">
        <w:trPr>
          <w:trHeight w:val="381"/>
        </w:trPr>
        <w:tc>
          <w:tcPr>
            <w:tcW w:w="2976" w:type="dxa"/>
          </w:tcPr>
          <w:p w:rsidR="00D70E0A" w:rsidRPr="00A20F7B" w:rsidRDefault="00D70E0A" w:rsidP="00D70E0A">
            <w:pPr>
              <w:pStyle w:val="NormaleWeb"/>
              <w:jc w:val="center"/>
              <w:rPr>
                <w:rFonts w:ascii="Verdana" w:hAnsi="Verdana"/>
                <w:b/>
                <w:sz w:val="16"/>
                <w:szCs w:val="16"/>
              </w:rPr>
            </w:pPr>
            <w:r w:rsidRPr="00A20F7B">
              <w:rPr>
                <w:rFonts w:ascii="Verdana" w:hAnsi="Verdana"/>
                <w:b/>
                <w:sz w:val="16"/>
                <w:szCs w:val="16"/>
              </w:rPr>
              <w:t>2-metilbutano</w:t>
            </w:r>
          </w:p>
        </w:tc>
      </w:tr>
      <w:tr w:rsidR="00D70E0A" w:rsidRPr="004B5357">
        <w:tc>
          <w:tcPr>
            <w:tcW w:w="2976" w:type="dxa"/>
          </w:tcPr>
          <w:p w:rsidR="00D70E0A" w:rsidRDefault="00D70E0A" w:rsidP="00D70E0A">
            <w:pPr>
              <w:jc w:val="center"/>
              <w:rPr>
                <w:rFonts w:ascii="Verdana" w:hAnsi="Verdana"/>
                <w:color w:val="000000"/>
                <w:sz w:val="20"/>
                <w:vertAlign w:val="subscript"/>
                <w:lang w:val="en-GB"/>
              </w:rPr>
            </w:pPr>
            <w:r w:rsidRPr="000D28B6">
              <w:rPr>
                <w:rFonts w:ascii="Verdana" w:hAnsi="Verdana"/>
                <w:color w:val="000000"/>
                <w:sz w:val="20"/>
                <w:lang w:val="en-GB"/>
              </w:rPr>
              <w:t>CH</w:t>
            </w:r>
            <w:r w:rsidRPr="000D28B6">
              <w:rPr>
                <w:rFonts w:ascii="Verdana" w:hAnsi="Verdana"/>
                <w:color w:val="000000"/>
                <w:sz w:val="20"/>
                <w:vertAlign w:val="subscript"/>
                <w:lang w:val="en-GB"/>
              </w:rPr>
              <w:t>3</w:t>
            </w:r>
            <w:r w:rsidRPr="000D28B6">
              <w:rPr>
                <w:rFonts w:ascii="Verdana" w:hAnsi="Verdana"/>
                <w:color w:val="000000"/>
                <w:sz w:val="20"/>
                <w:lang w:val="en-GB"/>
              </w:rPr>
              <w:t xml:space="preserve"> – CH – CH</w:t>
            </w:r>
            <w:r>
              <w:rPr>
                <w:color w:val="000000"/>
                <w:vertAlign w:val="subscript"/>
                <w:lang w:val="en-GB"/>
              </w:rPr>
              <w:t xml:space="preserve">2 </w:t>
            </w:r>
            <w:r w:rsidRPr="000D28B6">
              <w:rPr>
                <w:rFonts w:ascii="Verdana" w:hAnsi="Verdana"/>
                <w:color w:val="000000"/>
                <w:sz w:val="20"/>
                <w:lang w:val="en-GB"/>
              </w:rPr>
              <w:t>– CH</w:t>
            </w:r>
            <w:r w:rsidRPr="000D28B6">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r w:rsidRPr="000D28B6">
              <w:rPr>
                <w:rFonts w:ascii="Verdana" w:hAnsi="Verdana"/>
                <w:color w:val="000000"/>
                <w:sz w:val="20"/>
                <w:lang w:val="en-GB"/>
              </w:rPr>
              <w:t>CH</w:t>
            </w:r>
            <w:r w:rsidRPr="000D28B6">
              <w:rPr>
                <w:rFonts w:ascii="Verdana" w:hAnsi="Verdana"/>
                <w:color w:val="000000"/>
                <w:sz w:val="20"/>
                <w:vertAlign w:val="subscript"/>
                <w:lang w:val="en-GB"/>
              </w:rPr>
              <w:t>3</w:t>
            </w:r>
          </w:p>
        </w:tc>
      </w:tr>
    </w:tbl>
    <w:p w:rsidR="00D70E0A" w:rsidRPr="004B5357" w:rsidRDefault="00D70E0A" w:rsidP="00D70E0A">
      <w:pPr>
        <w:jc w:val="both"/>
        <w:rPr>
          <w:rFonts w:ascii="Verdana" w:hAnsi="Verdana"/>
          <w:bCs/>
          <w:sz w:val="20"/>
          <w:szCs w:val="20"/>
          <w:lang w:val="en-GB"/>
        </w:rPr>
      </w:pPr>
    </w:p>
    <w:p w:rsidR="00D70E0A" w:rsidRDefault="00D70E0A" w:rsidP="00B13E9D">
      <w:pPr>
        <w:rPr>
          <w:rFonts w:ascii="Verdana" w:hAnsi="Verdana"/>
          <w:sz w:val="20"/>
          <w:szCs w:val="20"/>
        </w:rPr>
      </w:pPr>
      <w:r w:rsidRPr="00B13E9D">
        <w:rPr>
          <w:rFonts w:ascii="Verdana" w:hAnsi="Verdana"/>
          <w:sz w:val="20"/>
          <w:szCs w:val="20"/>
        </w:rPr>
        <w:t>La catena principale deve essere numerata in modo da dare il numero più basso possibile alle catene laterali. I residui vanno elencati in ordine alfabetico</w:t>
      </w:r>
    </w:p>
    <w:p w:rsidR="00B13E9D" w:rsidRDefault="00B13E9D" w:rsidP="00B13E9D">
      <w:pPr>
        <w:rPr>
          <w:rFonts w:ascii="Verdana" w:hAnsi="Verdana"/>
          <w:sz w:val="20"/>
          <w:szCs w:val="20"/>
        </w:rPr>
      </w:pPr>
    </w:p>
    <w:p w:rsidR="00B13E9D" w:rsidRPr="00B13E9D" w:rsidRDefault="00B13E9D" w:rsidP="00B13E9D">
      <w:pPr>
        <w:rPr>
          <w:rFonts w:ascii="Verdana" w:hAnsi="Verdana"/>
          <w:sz w:val="20"/>
          <w:szCs w:val="20"/>
        </w:rPr>
      </w:pPr>
    </w:p>
    <w:tbl>
      <w:tblPr>
        <w:tblStyle w:val="Grigliatabella"/>
        <w:tblW w:w="0" w:type="auto"/>
        <w:tblInd w:w="2434" w:type="dxa"/>
        <w:tblLook w:val="01E0" w:firstRow="1" w:lastRow="1" w:firstColumn="1" w:lastColumn="1" w:noHBand="0" w:noVBand="0"/>
      </w:tblPr>
      <w:tblGrid>
        <w:gridCol w:w="4801"/>
      </w:tblGrid>
      <w:tr w:rsidR="00D70E0A" w:rsidRPr="00C133CB">
        <w:trPr>
          <w:trHeight w:val="455"/>
        </w:trPr>
        <w:tc>
          <w:tcPr>
            <w:tcW w:w="4801" w:type="dxa"/>
          </w:tcPr>
          <w:p w:rsidR="00D70E0A" w:rsidRDefault="00D70E0A" w:rsidP="00D70E0A">
            <w:pPr>
              <w:jc w:val="center"/>
              <w:rPr>
                <w:rFonts w:ascii="Verdana" w:hAnsi="Verdana"/>
                <w:b/>
                <w:sz w:val="16"/>
                <w:szCs w:val="16"/>
              </w:rPr>
            </w:pPr>
            <w:r>
              <w:rPr>
                <w:rFonts w:ascii="Verdana" w:hAnsi="Verdana"/>
                <w:b/>
                <w:sz w:val="16"/>
                <w:szCs w:val="16"/>
              </w:rPr>
              <w:t>4</w:t>
            </w:r>
            <w:r w:rsidRPr="00A20F7B">
              <w:rPr>
                <w:rFonts w:ascii="Verdana" w:hAnsi="Verdana"/>
                <w:b/>
                <w:sz w:val="16"/>
                <w:szCs w:val="16"/>
              </w:rPr>
              <w:t>-</w:t>
            </w:r>
            <w:r>
              <w:rPr>
                <w:rFonts w:ascii="Verdana" w:hAnsi="Verdana"/>
                <w:b/>
                <w:sz w:val="16"/>
                <w:szCs w:val="16"/>
              </w:rPr>
              <w:t>etil-2-</w:t>
            </w:r>
            <w:r w:rsidRPr="00A20F7B">
              <w:rPr>
                <w:rFonts w:ascii="Verdana" w:hAnsi="Verdana"/>
                <w:b/>
                <w:sz w:val="16"/>
                <w:szCs w:val="16"/>
              </w:rPr>
              <w:t>metil</w:t>
            </w:r>
            <w:r>
              <w:rPr>
                <w:rFonts w:ascii="Verdana" w:hAnsi="Verdana"/>
                <w:b/>
                <w:sz w:val="16"/>
                <w:szCs w:val="16"/>
              </w:rPr>
              <w:t>eptano</w:t>
            </w:r>
          </w:p>
          <w:p w:rsidR="00D70E0A" w:rsidRPr="00F26238" w:rsidRDefault="00D70E0A" w:rsidP="00D70E0A">
            <w:pPr>
              <w:jc w:val="center"/>
              <w:rPr>
                <w:rFonts w:ascii="Verdana" w:hAnsi="Verdana"/>
                <w:sz w:val="16"/>
                <w:szCs w:val="16"/>
              </w:rPr>
            </w:pPr>
          </w:p>
        </w:tc>
      </w:tr>
      <w:tr w:rsidR="00D70E0A" w:rsidRPr="00EC42E9">
        <w:trPr>
          <w:trHeight w:val="1200"/>
        </w:trPr>
        <w:tc>
          <w:tcPr>
            <w:tcW w:w="4801" w:type="dxa"/>
          </w:tcPr>
          <w:p w:rsidR="00D70E0A" w:rsidRPr="00EC42E9" w:rsidRDefault="00D70E0A" w:rsidP="00D70E0A">
            <w:pPr>
              <w:rPr>
                <w:rFonts w:ascii="Verdana" w:hAnsi="Verdana"/>
                <w:color w:val="FF0000"/>
                <w:sz w:val="16"/>
                <w:szCs w:val="16"/>
                <w:lang w:val="en-GB"/>
              </w:rPr>
            </w:pPr>
            <w:r>
              <w:rPr>
                <w:rFonts w:ascii="Verdana" w:hAnsi="Verdana"/>
                <w:color w:val="000000"/>
                <w:sz w:val="20"/>
                <w:lang w:val="en-GB"/>
              </w:rPr>
              <w:t xml:space="preserve">    </w:t>
            </w:r>
            <w:r w:rsidRPr="00EC42E9">
              <w:rPr>
                <w:rFonts w:ascii="Verdana" w:hAnsi="Verdana"/>
                <w:color w:val="FF0000"/>
                <w:sz w:val="16"/>
                <w:szCs w:val="16"/>
                <w:lang w:val="en-GB"/>
              </w:rPr>
              <w:t xml:space="preserve">1      </w:t>
            </w:r>
            <w:r>
              <w:rPr>
                <w:rFonts w:ascii="Verdana" w:hAnsi="Verdana"/>
                <w:color w:val="FF0000"/>
                <w:sz w:val="16"/>
                <w:szCs w:val="16"/>
                <w:lang w:val="en-GB"/>
              </w:rPr>
              <w:t xml:space="preserve">   </w:t>
            </w:r>
            <w:r w:rsidRPr="00EC42E9">
              <w:rPr>
                <w:rFonts w:ascii="Verdana" w:hAnsi="Verdana"/>
                <w:color w:val="FF0000"/>
                <w:sz w:val="16"/>
                <w:szCs w:val="16"/>
                <w:lang w:val="en-GB"/>
              </w:rPr>
              <w:t xml:space="preserve">2      </w:t>
            </w:r>
            <w:r>
              <w:rPr>
                <w:rFonts w:ascii="Verdana" w:hAnsi="Verdana"/>
                <w:color w:val="FF0000"/>
                <w:sz w:val="16"/>
                <w:szCs w:val="16"/>
                <w:lang w:val="en-GB"/>
              </w:rPr>
              <w:t xml:space="preserve">  </w:t>
            </w:r>
            <w:r w:rsidRPr="00EC42E9">
              <w:rPr>
                <w:rFonts w:ascii="Verdana" w:hAnsi="Verdana"/>
                <w:color w:val="FF0000"/>
                <w:sz w:val="16"/>
                <w:szCs w:val="16"/>
                <w:lang w:val="en-GB"/>
              </w:rPr>
              <w:t xml:space="preserve">3      </w:t>
            </w:r>
            <w:r>
              <w:rPr>
                <w:rFonts w:ascii="Verdana" w:hAnsi="Verdana"/>
                <w:color w:val="FF0000"/>
                <w:sz w:val="16"/>
                <w:szCs w:val="16"/>
                <w:lang w:val="en-GB"/>
              </w:rPr>
              <w:t xml:space="preserve">    </w:t>
            </w:r>
            <w:r w:rsidRPr="00EC42E9">
              <w:rPr>
                <w:rFonts w:ascii="Verdana" w:hAnsi="Verdana"/>
                <w:color w:val="FF0000"/>
                <w:sz w:val="16"/>
                <w:szCs w:val="16"/>
                <w:lang w:val="en-GB"/>
              </w:rPr>
              <w:t xml:space="preserve">4      </w:t>
            </w:r>
            <w:r>
              <w:rPr>
                <w:rFonts w:ascii="Verdana" w:hAnsi="Verdana"/>
                <w:color w:val="FF0000"/>
                <w:sz w:val="16"/>
                <w:szCs w:val="16"/>
                <w:lang w:val="en-GB"/>
              </w:rPr>
              <w:t xml:space="preserve"> </w:t>
            </w:r>
            <w:r w:rsidRPr="00EC42E9">
              <w:rPr>
                <w:rFonts w:ascii="Verdana" w:hAnsi="Verdana"/>
                <w:color w:val="FF0000"/>
                <w:sz w:val="16"/>
                <w:szCs w:val="16"/>
                <w:lang w:val="en-GB"/>
              </w:rPr>
              <w:t xml:space="preserve">5      </w:t>
            </w:r>
            <w:r>
              <w:rPr>
                <w:rFonts w:ascii="Verdana" w:hAnsi="Verdana"/>
                <w:color w:val="FF0000"/>
                <w:sz w:val="16"/>
                <w:szCs w:val="16"/>
                <w:lang w:val="en-GB"/>
              </w:rPr>
              <w:t xml:space="preserve">    </w:t>
            </w:r>
            <w:r w:rsidRPr="00EC42E9">
              <w:rPr>
                <w:rFonts w:ascii="Verdana" w:hAnsi="Verdana"/>
                <w:color w:val="FF0000"/>
                <w:sz w:val="16"/>
                <w:szCs w:val="16"/>
                <w:lang w:val="en-GB"/>
              </w:rPr>
              <w:t xml:space="preserve">6      </w:t>
            </w:r>
            <w:r>
              <w:rPr>
                <w:rFonts w:ascii="Verdana" w:hAnsi="Verdana"/>
                <w:color w:val="FF0000"/>
                <w:sz w:val="16"/>
                <w:szCs w:val="16"/>
                <w:lang w:val="en-GB"/>
              </w:rPr>
              <w:t xml:space="preserve">    </w:t>
            </w:r>
            <w:r w:rsidRPr="00EC42E9">
              <w:rPr>
                <w:rFonts w:ascii="Verdana" w:hAnsi="Verdana"/>
                <w:color w:val="FF0000"/>
                <w:sz w:val="16"/>
                <w:szCs w:val="16"/>
                <w:lang w:val="en-GB"/>
              </w:rPr>
              <w:t>7</w:t>
            </w:r>
          </w:p>
          <w:p w:rsidR="00D70E0A" w:rsidRPr="00EC42E9" w:rsidRDefault="00D70E0A" w:rsidP="00D70E0A">
            <w:pPr>
              <w:jc w:val="center"/>
              <w:rPr>
                <w:rFonts w:ascii="Verdana" w:hAnsi="Verdana"/>
                <w:color w:val="000000"/>
                <w:sz w:val="20"/>
                <w:vertAlign w:val="subscript"/>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 CH – CH</w:t>
            </w:r>
            <w:r w:rsidRPr="00EC42E9">
              <w:rPr>
                <w:rFonts w:ascii="Verdana" w:hAnsi="Verdana"/>
                <w:color w:val="000000"/>
                <w:vertAlign w:val="subscript"/>
                <w:lang w:val="en-GB"/>
              </w:rPr>
              <w:t xml:space="preserve">2 </w:t>
            </w:r>
            <w:r w:rsidRPr="00EC42E9">
              <w:rPr>
                <w:rFonts w:ascii="Verdana" w:hAnsi="Verdana"/>
                <w:color w:val="000000"/>
                <w:sz w:val="20"/>
                <w:lang w:val="en-GB"/>
              </w:rPr>
              <w:t>–</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 CH</w:t>
            </w:r>
            <w:r w:rsidRPr="00EC42E9">
              <w:rPr>
                <w:rFonts w:ascii="Verdana" w:hAnsi="Verdana"/>
                <w:color w:val="000000"/>
                <w:vertAlign w:val="subscript"/>
                <w:lang w:val="en-GB"/>
              </w:rPr>
              <w:t>2</w:t>
            </w:r>
            <w:r>
              <w:rPr>
                <w:rFonts w:ascii="Verdana" w:hAnsi="Verdana"/>
                <w:color w:val="000000"/>
                <w:vertAlign w:val="subscript"/>
                <w:lang w:val="en-GB"/>
              </w:rPr>
              <w:t xml:space="preserve"> </w:t>
            </w:r>
            <w:r w:rsidRPr="00EC42E9">
              <w:rPr>
                <w:rFonts w:ascii="Verdana" w:hAnsi="Verdana"/>
                <w:color w:val="000000"/>
                <w:sz w:val="20"/>
                <w:lang w:val="en-GB"/>
              </w:rPr>
              <w:t>– CH</w:t>
            </w:r>
            <w:r w:rsidRPr="00EC42E9">
              <w:rPr>
                <w:rFonts w:ascii="Verdana" w:hAnsi="Verdana"/>
                <w:color w:val="000000"/>
                <w:vertAlign w:val="subscript"/>
                <w:lang w:val="en-GB"/>
              </w:rPr>
              <w:t>2</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sidRPr="00EC42E9">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r>
              <w:rPr>
                <w:lang w:val="en-GB"/>
              </w:rPr>
              <w:t xml:space="preserve">                   </w:t>
            </w:r>
            <w:r w:rsidRPr="000D28B6">
              <w:rPr>
                <w:lang w:val="en-GB"/>
              </w:rPr>
              <w:t>|</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r w:rsidRPr="000D28B6">
              <w:rPr>
                <w:rFonts w:ascii="Verdana" w:hAnsi="Verdana"/>
                <w:color w:val="000000"/>
                <w:sz w:val="20"/>
                <w:lang w:val="en-GB"/>
              </w:rPr>
              <w:t>CH</w:t>
            </w:r>
            <w:r w:rsidRPr="000D28B6">
              <w:rPr>
                <w:rFonts w:ascii="Verdana" w:hAnsi="Verdana"/>
                <w:color w:val="000000"/>
                <w:sz w:val="20"/>
                <w:vertAlign w:val="subscript"/>
                <w:lang w:val="en-GB"/>
              </w:rPr>
              <w:t>3</w:t>
            </w:r>
            <w:r>
              <w:rPr>
                <w:rFonts w:ascii="Verdana" w:hAnsi="Verdana"/>
                <w:color w:val="000000"/>
                <w:sz w:val="20"/>
                <w:vertAlign w:val="subscript"/>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 xml:space="preserve">2 </w:t>
            </w:r>
            <w:r>
              <w:rPr>
                <w:rFonts w:ascii="Verdana" w:hAnsi="Verdana"/>
                <w:color w:val="000000"/>
                <w:sz w:val="20"/>
                <w:lang w:val="en-GB"/>
              </w:rPr>
              <w:t>-</w:t>
            </w:r>
            <w:r>
              <w:rPr>
                <w:rFonts w:ascii="Verdana" w:hAnsi="Verdana"/>
                <w:color w:val="000000"/>
                <w:sz w:val="20"/>
                <w:vertAlign w:val="subscript"/>
                <w:lang w:val="en-GB"/>
              </w:rPr>
              <w:t xml:space="preserve"> </w:t>
            </w:r>
            <w:r w:rsidRPr="000D28B6">
              <w:rPr>
                <w:rFonts w:ascii="Verdana" w:hAnsi="Verdana"/>
                <w:color w:val="000000"/>
                <w:sz w:val="20"/>
                <w:lang w:val="en-GB"/>
              </w:rPr>
              <w:t>CH</w:t>
            </w:r>
            <w:r w:rsidRPr="000D28B6">
              <w:rPr>
                <w:rFonts w:ascii="Verdana" w:hAnsi="Verdana"/>
                <w:color w:val="000000"/>
                <w:sz w:val="20"/>
                <w:vertAlign w:val="subscript"/>
                <w:lang w:val="en-GB"/>
              </w:rPr>
              <w:t>3</w:t>
            </w:r>
          </w:p>
        </w:tc>
      </w:tr>
    </w:tbl>
    <w:p w:rsidR="00B13E9D" w:rsidRDefault="00B13E9D" w:rsidP="00B13E9D">
      <w:pPr>
        <w:jc w:val="both"/>
        <w:rPr>
          <w:rFonts w:ascii="Verdana" w:hAnsi="Verdana"/>
          <w:sz w:val="20"/>
          <w:szCs w:val="20"/>
        </w:rPr>
      </w:pPr>
    </w:p>
    <w:p w:rsidR="00D70E0A" w:rsidRDefault="00D70E0A" w:rsidP="00B13E9D">
      <w:pPr>
        <w:jc w:val="both"/>
        <w:rPr>
          <w:rFonts w:ascii="Verdana" w:hAnsi="Verdana"/>
          <w:sz w:val="20"/>
          <w:szCs w:val="20"/>
        </w:rPr>
      </w:pPr>
      <w:r w:rsidRPr="00B13E9D">
        <w:rPr>
          <w:rFonts w:ascii="Verdana" w:hAnsi="Verdana"/>
          <w:sz w:val="20"/>
          <w:szCs w:val="20"/>
        </w:rPr>
        <w:t>Le ramificazioni presenti nelle catene laterali vanno indicate ricorrendo all’uso di parentesi</w:t>
      </w:r>
    </w:p>
    <w:p w:rsidR="00B13E9D" w:rsidRPr="00B13E9D" w:rsidRDefault="00B13E9D" w:rsidP="00B13E9D">
      <w:pPr>
        <w:jc w:val="both"/>
        <w:rPr>
          <w:rFonts w:ascii="Verdana" w:hAnsi="Verdana"/>
          <w:sz w:val="20"/>
          <w:szCs w:val="20"/>
        </w:rPr>
      </w:pPr>
    </w:p>
    <w:tbl>
      <w:tblPr>
        <w:tblStyle w:val="Grigliatabella"/>
        <w:tblW w:w="0" w:type="auto"/>
        <w:tblInd w:w="2231" w:type="dxa"/>
        <w:tblLook w:val="01E0" w:firstRow="1" w:lastRow="1" w:firstColumn="1" w:lastColumn="1" w:noHBand="0" w:noVBand="0"/>
      </w:tblPr>
      <w:tblGrid>
        <w:gridCol w:w="5187"/>
      </w:tblGrid>
      <w:tr w:rsidR="00D70E0A" w:rsidRPr="00C133CB">
        <w:trPr>
          <w:trHeight w:val="455"/>
        </w:trPr>
        <w:tc>
          <w:tcPr>
            <w:tcW w:w="5187"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7</w:t>
            </w:r>
            <w:r w:rsidRPr="00A20F7B">
              <w:rPr>
                <w:rFonts w:ascii="Verdana" w:hAnsi="Verdana"/>
                <w:b/>
                <w:sz w:val="16"/>
                <w:szCs w:val="16"/>
              </w:rPr>
              <w:t>-</w:t>
            </w:r>
            <w:r>
              <w:rPr>
                <w:rFonts w:ascii="Verdana" w:hAnsi="Verdana"/>
                <w:b/>
                <w:sz w:val="16"/>
                <w:szCs w:val="16"/>
              </w:rPr>
              <w:t>(2-metilpentil)-dodecano</w:t>
            </w:r>
          </w:p>
        </w:tc>
      </w:tr>
      <w:tr w:rsidR="00D70E0A" w:rsidRPr="00EC42E9">
        <w:trPr>
          <w:trHeight w:val="1200"/>
        </w:trPr>
        <w:tc>
          <w:tcPr>
            <w:tcW w:w="5187" w:type="dxa"/>
          </w:tcPr>
          <w:p w:rsidR="00D70E0A" w:rsidRPr="00EC42E9" w:rsidRDefault="00D70E0A" w:rsidP="00D70E0A">
            <w:pPr>
              <w:jc w:val="center"/>
              <w:rPr>
                <w:rFonts w:ascii="Verdana" w:hAnsi="Verdana"/>
                <w:color w:val="000000"/>
                <w:sz w:val="20"/>
                <w:vertAlign w:val="subscript"/>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 CH</w:t>
            </w:r>
            <w:r w:rsidRPr="00EC42E9">
              <w:rPr>
                <w:rFonts w:ascii="Verdana" w:hAnsi="Verdana"/>
                <w:color w:val="000000"/>
                <w:vertAlign w:val="subscript"/>
                <w:lang w:val="en-GB"/>
              </w:rPr>
              <w:t>2</w:t>
            </w:r>
            <w:r w:rsidRPr="00EC42E9">
              <w:rPr>
                <w:rFonts w:ascii="Verdana" w:hAnsi="Verdana"/>
                <w:color w:val="000000"/>
                <w:sz w:val="20"/>
                <w:lang w:val="en-GB"/>
              </w:rPr>
              <w:t xml:space="preserve"> – </w:t>
            </w:r>
            <w:r>
              <w:rPr>
                <w:rFonts w:ascii="Verdana" w:hAnsi="Verdana"/>
                <w:color w:val="000000"/>
                <w:sz w:val="20"/>
                <w:lang w:val="en-GB"/>
              </w:rPr>
              <w:t>(</w:t>
            </w:r>
            <w:r w:rsidRPr="00EC42E9">
              <w:rPr>
                <w:rFonts w:ascii="Verdana" w:hAnsi="Verdana"/>
                <w:color w:val="000000"/>
                <w:sz w:val="20"/>
                <w:lang w:val="en-GB"/>
              </w:rPr>
              <w:t>CH</w:t>
            </w:r>
            <w:r w:rsidRPr="00EC42E9">
              <w:rPr>
                <w:rFonts w:ascii="Verdana" w:hAnsi="Verdana"/>
                <w:color w:val="000000"/>
                <w:vertAlign w:val="subscript"/>
                <w:lang w:val="en-GB"/>
              </w:rPr>
              <w:t>2</w:t>
            </w:r>
            <w:r>
              <w:rPr>
                <w:rFonts w:ascii="Verdana" w:hAnsi="Verdana"/>
                <w:color w:val="000000"/>
                <w:lang w:val="en-GB"/>
              </w:rPr>
              <w:t>)</w:t>
            </w:r>
            <w:r w:rsidRPr="003A7014">
              <w:rPr>
                <w:rFonts w:ascii="Verdana" w:hAnsi="Verdana"/>
                <w:color w:val="000000"/>
                <w:vertAlign w:val="subscript"/>
                <w:lang w:val="en-GB"/>
              </w:rPr>
              <w:t>3</w:t>
            </w:r>
            <w:r w:rsidRPr="00EC42E9">
              <w:rPr>
                <w:rFonts w:ascii="Verdana" w:hAnsi="Verdana"/>
                <w:color w:val="000000"/>
                <w:vertAlign w:val="subscript"/>
                <w:lang w:val="en-GB"/>
              </w:rPr>
              <w:t xml:space="preserve"> </w:t>
            </w:r>
            <w:r w:rsidRPr="00EC42E9">
              <w:rPr>
                <w:rFonts w:ascii="Verdana" w:hAnsi="Verdana"/>
                <w:color w:val="000000"/>
                <w:sz w:val="20"/>
                <w:lang w:val="en-GB"/>
              </w:rPr>
              <w:t>–</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 CH</w:t>
            </w:r>
            <w:r w:rsidRPr="00EC42E9">
              <w:rPr>
                <w:rFonts w:ascii="Verdana" w:hAnsi="Verdana"/>
                <w:color w:val="000000"/>
                <w:vertAlign w:val="subscript"/>
                <w:lang w:val="en-GB"/>
              </w:rPr>
              <w:t>2</w:t>
            </w:r>
            <w:r>
              <w:rPr>
                <w:rFonts w:ascii="Verdana" w:hAnsi="Verdana"/>
                <w:color w:val="000000"/>
                <w:vertAlign w:val="subscript"/>
                <w:lang w:val="en-GB"/>
              </w:rPr>
              <w:t xml:space="preserve"> </w:t>
            </w:r>
            <w:r w:rsidRPr="00EC42E9">
              <w:rPr>
                <w:rFonts w:ascii="Verdana" w:hAnsi="Verdana"/>
                <w:color w:val="000000"/>
                <w:sz w:val="20"/>
                <w:lang w:val="en-GB"/>
              </w:rPr>
              <w:t xml:space="preserve">– </w:t>
            </w:r>
            <w:r>
              <w:rPr>
                <w:rFonts w:ascii="Verdana" w:hAnsi="Verdana"/>
                <w:color w:val="000000"/>
                <w:sz w:val="20"/>
                <w:lang w:val="en-GB"/>
              </w:rPr>
              <w:t>(</w:t>
            </w:r>
            <w:r w:rsidRPr="003A7014">
              <w:rPr>
                <w:rFonts w:ascii="Verdana" w:hAnsi="Verdana"/>
                <w:color w:val="000000"/>
                <w:sz w:val="20"/>
                <w:lang w:val="en-GB"/>
              </w:rPr>
              <w:t>CH</w:t>
            </w:r>
            <w:r w:rsidRPr="003A7014">
              <w:rPr>
                <w:rFonts w:ascii="Verdana" w:hAnsi="Verdana"/>
                <w:color w:val="000000"/>
                <w:vertAlign w:val="subscript"/>
                <w:lang w:val="en-GB"/>
              </w:rPr>
              <w:t>2</w:t>
            </w:r>
            <w:r>
              <w:rPr>
                <w:rFonts w:ascii="Verdana" w:hAnsi="Verdana"/>
                <w:color w:val="000000"/>
                <w:lang w:val="en-GB"/>
              </w:rPr>
              <w:t>)</w:t>
            </w:r>
            <w:r w:rsidRPr="003A7014">
              <w:rPr>
                <w:rFonts w:ascii="Verdana" w:hAnsi="Verdana"/>
                <w:color w:val="000000"/>
                <w:vertAlign w:val="subscript"/>
                <w:lang w:val="en-GB"/>
              </w:rPr>
              <w:t>4</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sidRPr="00EC42E9">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p>
          <w:p w:rsidR="00D70E0A"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 xml:space="preserve">2 </w:t>
            </w:r>
            <w:r>
              <w:rPr>
                <w:rFonts w:ascii="Verdana" w:hAnsi="Verdana"/>
                <w:color w:val="000000"/>
                <w:sz w:val="20"/>
                <w:lang w:val="en-GB"/>
              </w:rPr>
              <w:t>–</w:t>
            </w:r>
            <w:r>
              <w:rPr>
                <w:rFonts w:ascii="Verdana" w:hAnsi="Verdana"/>
                <w:color w:val="000000"/>
                <w:sz w:val="20"/>
                <w:vertAlign w:val="subscript"/>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 xml:space="preserve"> </w:t>
            </w:r>
            <w:r>
              <w:rPr>
                <w:rFonts w:ascii="Verdana" w:hAnsi="Verdana"/>
                <w:color w:val="000000"/>
                <w:sz w:val="20"/>
                <w:lang w:val="en-GB"/>
              </w:rPr>
              <w:t>-</w:t>
            </w:r>
            <w:r>
              <w:rPr>
                <w:rFonts w:ascii="Verdana" w:hAnsi="Verdana"/>
                <w:color w:val="000000"/>
                <w:sz w:val="20"/>
                <w:vertAlign w:val="subscript"/>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 xml:space="preserve">2 </w:t>
            </w:r>
            <w:r>
              <w:rPr>
                <w:rFonts w:ascii="Verdana" w:hAnsi="Verdana"/>
                <w:color w:val="000000"/>
                <w:sz w:val="20"/>
                <w:lang w:val="en-GB"/>
              </w:rPr>
              <w:t>-</w:t>
            </w:r>
            <w:r>
              <w:rPr>
                <w:rFonts w:ascii="Verdana" w:hAnsi="Verdana"/>
                <w:color w:val="000000"/>
                <w:sz w:val="20"/>
                <w:vertAlign w:val="subscript"/>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 xml:space="preserve">2 </w:t>
            </w:r>
            <w:r>
              <w:rPr>
                <w:rFonts w:ascii="Verdana" w:hAnsi="Verdana"/>
                <w:color w:val="000000"/>
                <w:sz w:val="20"/>
                <w:lang w:val="en-GB"/>
              </w:rPr>
              <w:t>-</w:t>
            </w:r>
            <w:r>
              <w:rPr>
                <w:rFonts w:ascii="Verdana" w:hAnsi="Verdana"/>
                <w:color w:val="000000"/>
                <w:sz w:val="20"/>
                <w:vertAlign w:val="subscript"/>
                <w:lang w:val="en-GB"/>
              </w:rPr>
              <w:t xml:space="preserve"> </w:t>
            </w:r>
            <w:r w:rsidRPr="000D28B6">
              <w:rPr>
                <w:rFonts w:ascii="Verdana" w:hAnsi="Verdana"/>
                <w:color w:val="000000"/>
                <w:sz w:val="20"/>
                <w:lang w:val="en-GB"/>
              </w:rPr>
              <w:t>CH</w:t>
            </w:r>
            <w:r w:rsidRPr="000D28B6">
              <w:rPr>
                <w:rFonts w:ascii="Verdana" w:hAnsi="Verdana"/>
                <w:color w:val="000000"/>
                <w:sz w:val="20"/>
                <w:vertAlign w:val="subscript"/>
                <w:lang w:val="en-GB"/>
              </w:rPr>
              <w:t>3</w:t>
            </w:r>
          </w:p>
          <w:p w:rsidR="00D70E0A" w:rsidRDefault="00D70E0A" w:rsidP="00D70E0A">
            <w:pPr>
              <w:rPr>
                <w:lang w:val="en-GB"/>
              </w:rPr>
            </w:pPr>
            <w:r>
              <w:rPr>
                <w:rFonts w:ascii="Verdana" w:hAnsi="Verdana"/>
                <w:color w:val="000000"/>
                <w:sz w:val="20"/>
                <w:vertAlign w:val="subscript"/>
                <w:lang w:val="en-GB"/>
              </w:rPr>
              <w:t xml:space="preserve">                                                                </w:t>
            </w:r>
            <w:r w:rsidRPr="000D28B6">
              <w:rPr>
                <w:lang w:val="en-GB"/>
              </w:rPr>
              <w:t>|</w:t>
            </w:r>
            <w:r>
              <w:rPr>
                <w:lang w:val="en-GB"/>
              </w:rPr>
              <w:t xml:space="preserve">   </w:t>
            </w:r>
          </w:p>
          <w:p w:rsidR="00D70E0A" w:rsidRPr="00E17277" w:rsidRDefault="00D70E0A" w:rsidP="00D70E0A">
            <w:pPr>
              <w:rPr>
                <w:rFonts w:ascii="Verdana" w:hAnsi="Verdana"/>
                <w:color w:val="000000"/>
                <w:sz w:val="20"/>
                <w:vertAlign w:val="subscript"/>
                <w:lang w:val="en-GB"/>
              </w:rPr>
            </w:pPr>
            <w:r>
              <w:rPr>
                <w:lang w:val="en-GB"/>
              </w:rPr>
              <w:t xml:space="preserve">                </w:t>
            </w:r>
            <w:r>
              <w:rPr>
                <w:rFonts w:ascii="Verdana" w:hAnsi="Verdana"/>
                <w:color w:val="000000"/>
                <w:sz w:val="20"/>
                <w:lang w:val="en-GB"/>
              </w:rPr>
              <w:t xml:space="preserve">                           </w:t>
            </w:r>
            <w:r w:rsidRPr="000D28B6">
              <w:rPr>
                <w:rFonts w:ascii="Verdana" w:hAnsi="Verdana"/>
                <w:color w:val="000000"/>
                <w:sz w:val="20"/>
                <w:lang w:val="en-GB"/>
              </w:rPr>
              <w:t>CH</w:t>
            </w:r>
            <w:r w:rsidRPr="000D28B6">
              <w:rPr>
                <w:rFonts w:ascii="Verdana" w:hAnsi="Verdana"/>
                <w:color w:val="000000"/>
                <w:sz w:val="20"/>
                <w:vertAlign w:val="subscript"/>
                <w:lang w:val="en-GB"/>
              </w:rPr>
              <w:t>3</w:t>
            </w:r>
            <w:r>
              <w:rPr>
                <w:rFonts w:ascii="Verdana" w:hAnsi="Verdana"/>
                <w:color w:val="000000"/>
                <w:sz w:val="20"/>
                <w:vertAlign w:val="subscript"/>
                <w:lang w:val="en-GB"/>
              </w:rPr>
              <w:t xml:space="preserve">                  </w:t>
            </w:r>
          </w:p>
        </w:tc>
      </w:tr>
    </w:tbl>
    <w:p w:rsidR="00B13E9D" w:rsidRDefault="00B13E9D" w:rsidP="00B13E9D">
      <w:pPr>
        <w:jc w:val="both"/>
        <w:rPr>
          <w:rFonts w:ascii="Verdana" w:hAnsi="Verdana"/>
          <w:sz w:val="20"/>
          <w:szCs w:val="20"/>
        </w:rPr>
      </w:pPr>
    </w:p>
    <w:p w:rsidR="00D70E0A" w:rsidRDefault="00D70E0A" w:rsidP="00B13E9D">
      <w:pPr>
        <w:jc w:val="both"/>
        <w:rPr>
          <w:rFonts w:ascii="Verdana" w:hAnsi="Verdana"/>
          <w:sz w:val="20"/>
          <w:szCs w:val="20"/>
        </w:rPr>
      </w:pPr>
      <w:r w:rsidRPr="00B13E9D">
        <w:rPr>
          <w:rFonts w:ascii="Verdana" w:hAnsi="Verdana"/>
          <w:sz w:val="20"/>
          <w:szCs w:val="20"/>
        </w:rPr>
        <w:t>Se due catene diverse occupano posizioni equivalenti bisogna numerare con il numero più basso quella che precede in ordine alfabetico</w:t>
      </w:r>
    </w:p>
    <w:p w:rsidR="00B13E9D" w:rsidRPr="00B13E9D" w:rsidRDefault="00B13E9D" w:rsidP="00B13E9D">
      <w:pPr>
        <w:jc w:val="both"/>
        <w:rPr>
          <w:rFonts w:ascii="Verdana" w:hAnsi="Verdana"/>
          <w:sz w:val="20"/>
          <w:szCs w:val="20"/>
        </w:rPr>
      </w:pPr>
    </w:p>
    <w:tbl>
      <w:tblPr>
        <w:tblStyle w:val="Grigliatabella"/>
        <w:tblW w:w="0" w:type="auto"/>
        <w:tblInd w:w="2434" w:type="dxa"/>
        <w:tblLook w:val="01E0" w:firstRow="1" w:lastRow="1" w:firstColumn="1" w:lastColumn="1" w:noHBand="0" w:noVBand="0"/>
      </w:tblPr>
      <w:tblGrid>
        <w:gridCol w:w="4801"/>
      </w:tblGrid>
      <w:tr w:rsidR="00D70E0A" w:rsidRPr="00C133CB">
        <w:trPr>
          <w:trHeight w:val="455"/>
        </w:trPr>
        <w:tc>
          <w:tcPr>
            <w:tcW w:w="4801" w:type="dxa"/>
          </w:tcPr>
          <w:p w:rsidR="00D70E0A" w:rsidRDefault="00D70E0A" w:rsidP="00D70E0A">
            <w:pPr>
              <w:jc w:val="center"/>
              <w:rPr>
                <w:rFonts w:ascii="Verdana" w:hAnsi="Verdana"/>
                <w:b/>
                <w:sz w:val="16"/>
                <w:szCs w:val="16"/>
              </w:rPr>
            </w:pPr>
            <w:r w:rsidRPr="00F26238">
              <w:rPr>
                <w:rFonts w:ascii="Verdana" w:hAnsi="Verdana"/>
                <w:b/>
                <w:sz w:val="16"/>
                <w:szCs w:val="16"/>
              </w:rPr>
              <w:t>3-etil-5-metileptano</w:t>
            </w:r>
          </w:p>
          <w:p w:rsidR="00D70E0A" w:rsidRPr="00F26238" w:rsidRDefault="00D70E0A" w:rsidP="00D70E0A">
            <w:pPr>
              <w:jc w:val="center"/>
              <w:rPr>
                <w:rFonts w:ascii="Verdana" w:hAnsi="Verdana"/>
                <w:sz w:val="16"/>
                <w:szCs w:val="16"/>
              </w:rPr>
            </w:pPr>
            <w:r>
              <w:rPr>
                <w:rFonts w:ascii="Verdana" w:hAnsi="Verdana"/>
                <w:sz w:val="16"/>
                <w:szCs w:val="16"/>
              </w:rPr>
              <w:t>(e non 5-etil-3 metileptano)</w:t>
            </w:r>
          </w:p>
        </w:tc>
      </w:tr>
      <w:tr w:rsidR="00D70E0A" w:rsidRPr="00EC42E9">
        <w:trPr>
          <w:trHeight w:val="929"/>
        </w:trPr>
        <w:tc>
          <w:tcPr>
            <w:tcW w:w="4801" w:type="dxa"/>
          </w:tcPr>
          <w:p w:rsidR="00D70E0A" w:rsidRPr="00EC42E9" w:rsidRDefault="00D70E0A" w:rsidP="00D70E0A">
            <w:pPr>
              <w:rPr>
                <w:rFonts w:ascii="Verdana" w:hAnsi="Verdana"/>
                <w:color w:val="000000"/>
                <w:sz w:val="20"/>
                <w:vertAlign w:val="subscript"/>
                <w:lang w:val="en-GB"/>
              </w:rPr>
            </w:pPr>
            <w:r w:rsidRPr="004B5357">
              <w:rPr>
                <w:rFonts w:ascii="Verdana" w:hAnsi="Verdana"/>
                <w:color w:val="000000"/>
                <w:sz w:val="20"/>
              </w:rPr>
              <w:t xml:space="preserve">    </w:t>
            </w: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 CH</w:t>
            </w:r>
            <w:r w:rsidRPr="00EC42E9">
              <w:rPr>
                <w:rFonts w:ascii="Verdana" w:hAnsi="Verdana"/>
                <w:color w:val="000000"/>
                <w:vertAlign w:val="subscript"/>
                <w:lang w:val="en-GB"/>
              </w:rPr>
              <w:t>2</w:t>
            </w:r>
            <w:r w:rsidRPr="00EC42E9">
              <w:rPr>
                <w:rFonts w:ascii="Verdana" w:hAnsi="Verdana"/>
                <w:color w:val="000000"/>
                <w:sz w:val="20"/>
                <w:lang w:val="en-GB"/>
              </w:rPr>
              <w:t xml:space="preserve"> – CH</w:t>
            </w:r>
            <w:r w:rsidRPr="00EC42E9">
              <w:rPr>
                <w:rFonts w:ascii="Verdana" w:hAnsi="Verdana"/>
                <w:color w:val="000000"/>
                <w:vertAlign w:val="subscript"/>
                <w:lang w:val="en-GB"/>
              </w:rPr>
              <w:t xml:space="preserve"> </w:t>
            </w:r>
            <w:r w:rsidRPr="00EC42E9">
              <w:rPr>
                <w:rFonts w:ascii="Verdana" w:hAnsi="Verdana"/>
                <w:color w:val="000000"/>
                <w:sz w:val="20"/>
                <w:lang w:val="en-GB"/>
              </w:rPr>
              <w:t>–</w:t>
            </w:r>
            <w:r>
              <w:rPr>
                <w:rFonts w:ascii="Verdana" w:hAnsi="Verdana"/>
                <w:color w:val="000000"/>
                <w:sz w:val="20"/>
                <w:lang w:val="en-GB"/>
              </w:rPr>
              <w:t xml:space="preserve"> </w:t>
            </w:r>
            <w:r w:rsidRPr="00EC42E9">
              <w:rPr>
                <w:rFonts w:ascii="Verdana" w:hAnsi="Verdana"/>
                <w:color w:val="000000"/>
                <w:sz w:val="20"/>
                <w:lang w:val="en-GB"/>
              </w:rPr>
              <w:t>CH</w:t>
            </w:r>
            <w:r w:rsidRPr="00EC42E9">
              <w:rPr>
                <w:rFonts w:ascii="Verdana" w:hAnsi="Verdana"/>
                <w:color w:val="000000"/>
                <w:vertAlign w:val="subscript"/>
                <w:lang w:val="en-GB"/>
              </w:rPr>
              <w:t>2</w:t>
            </w:r>
            <w:r>
              <w:rPr>
                <w:rFonts w:ascii="Verdana" w:hAnsi="Verdana"/>
                <w:color w:val="000000"/>
                <w:sz w:val="20"/>
                <w:lang w:val="en-GB"/>
              </w:rPr>
              <w:t xml:space="preserve"> </w:t>
            </w:r>
            <w:r w:rsidRPr="00EC42E9">
              <w:rPr>
                <w:rFonts w:ascii="Verdana" w:hAnsi="Verdana"/>
                <w:color w:val="000000"/>
                <w:sz w:val="20"/>
                <w:lang w:val="en-GB"/>
              </w:rPr>
              <w:t>– CH</w:t>
            </w:r>
            <w:r>
              <w:rPr>
                <w:rFonts w:ascii="Verdana" w:hAnsi="Verdana"/>
                <w:color w:val="000000"/>
                <w:vertAlign w:val="subscript"/>
                <w:lang w:val="en-GB"/>
              </w:rPr>
              <w:t xml:space="preserve"> </w:t>
            </w:r>
            <w:r w:rsidRPr="00EC42E9">
              <w:rPr>
                <w:rFonts w:ascii="Verdana" w:hAnsi="Verdana"/>
                <w:color w:val="000000"/>
                <w:sz w:val="20"/>
                <w:lang w:val="en-GB"/>
              </w:rPr>
              <w:t>– CH</w:t>
            </w:r>
            <w:r w:rsidRPr="00EC42E9">
              <w:rPr>
                <w:rFonts w:ascii="Verdana" w:hAnsi="Verdana"/>
                <w:color w:val="000000"/>
                <w:vertAlign w:val="subscript"/>
                <w:lang w:val="en-GB"/>
              </w:rPr>
              <w:t>2</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sidRPr="00EC42E9">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r>
              <w:rPr>
                <w:lang w:val="en-GB"/>
              </w:rPr>
              <w:t xml:space="preserve">                   </w:t>
            </w:r>
            <w:r w:rsidRPr="000D28B6">
              <w:rPr>
                <w:lang w:val="en-GB"/>
              </w:rPr>
              <w:t>|</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r w:rsidRPr="000D28B6">
              <w:rPr>
                <w:rFonts w:ascii="Verdana" w:hAnsi="Verdana"/>
                <w:color w:val="000000"/>
                <w:sz w:val="20"/>
                <w:lang w:val="en-GB"/>
              </w:rPr>
              <w:t>CH</w:t>
            </w:r>
            <w:r w:rsidRPr="000D28B6">
              <w:rPr>
                <w:rFonts w:ascii="Verdana" w:hAnsi="Verdana"/>
                <w:color w:val="000000"/>
                <w:sz w:val="20"/>
                <w:vertAlign w:val="subscript"/>
                <w:lang w:val="en-GB"/>
              </w:rPr>
              <w:t>3</w:t>
            </w:r>
            <w:r>
              <w:rPr>
                <w:rFonts w:ascii="Verdana" w:hAnsi="Verdana"/>
                <w:color w:val="000000"/>
                <w:sz w:val="20"/>
                <w:vertAlign w:val="subscript"/>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 xml:space="preserve">2 </w:t>
            </w:r>
            <w:r>
              <w:rPr>
                <w:rFonts w:ascii="Verdana" w:hAnsi="Verdana"/>
                <w:color w:val="000000"/>
                <w:sz w:val="20"/>
                <w:lang w:val="en-GB"/>
              </w:rPr>
              <w:t>-</w:t>
            </w:r>
            <w:r>
              <w:rPr>
                <w:rFonts w:ascii="Verdana" w:hAnsi="Verdana"/>
                <w:color w:val="000000"/>
                <w:sz w:val="20"/>
                <w:vertAlign w:val="subscript"/>
                <w:lang w:val="en-GB"/>
              </w:rPr>
              <w:t xml:space="preserve"> </w:t>
            </w:r>
            <w:r w:rsidRPr="000D28B6">
              <w:rPr>
                <w:rFonts w:ascii="Verdana" w:hAnsi="Verdana"/>
                <w:color w:val="000000"/>
                <w:sz w:val="20"/>
                <w:lang w:val="en-GB"/>
              </w:rPr>
              <w:t>CH</w:t>
            </w:r>
            <w:r w:rsidRPr="000D28B6">
              <w:rPr>
                <w:rFonts w:ascii="Verdana" w:hAnsi="Verdana"/>
                <w:color w:val="000000"/>
                <w:sz w:val="20"/>
                <w:vertAlign w:val="subscript"/>
                <w:lang w:val="en-GB"/>
              </w:rPr>
              <w:t>3</w:t>
            </w:r>
          </w:p>
        </w:tc>
      </w:tr>
    </w:tbl>
    <w:p w:rsidR="007A3E69" w:rsidRDefault="007A3E69" w:rsidP="007A3E69">
      <w:pPr>
        <w:jc w:val="both"/>
        <w:rPr>
          <w:rFonts w:ascii="Verdana" w:hAnsi="Verdana"/>
          <w:sz w:val="20"/>
          <w:szCs w:val="20"/>
        </w:rPr>
      </w:pPr>
    </w:p>
    <w:p w:rsidR="00D70E0A" w:rsidRPr="007A3E69" w:rsidRDefault="00D70E0A" w:rsidP="007A3E69">
      <w:pPr>
        <w:jc w:val="both"/>
        <w:rPr>
          <w:rFonts w:ascii="Verdana" w:hAnsi="Verdana"/>
          <w:sz w:val="20"/>
          <w:szCs w:val="20"/>
        </w:rPr>
      </w:pPr>
      <w:r w:rsidRPr="007A3E69">
        <w:rPr>
          <w:rFonts w:ascii="Verdana" w:hAnsi="Verdana"/>
          <w:sz w:val="20"/>
          <w:szCs w:val="20"/>
        </w:rPr>
        <w:t>Gli alcani ramificati più piccoli hanno nomi d’uso</w:t>
      </w:r>
    </w:p>
    <w:p w:rsidR="00880CD4" w:rsidRDefault="00880CD4" w:rsidP="00D70E0A">
      <w:pPr>
        <w:pStyle w:val="Titolo3"/>
        <w:jc w:val="both"/>
        <w:rPr>
          <w:rFonts w:ascii="Verdana" w:hAnsi="Verdana"/>
          <w:b w:val="0"/>
          <w:sz w:val="20"/>
          <w:szCs w:val="20"/>
        </w:rPr>
      </w:pPr>
    </w:p>
    <w:p w:rsidR="00880CD4" w:rsidRDefault="00880CD4" w:rsidP="00D70E0A">
      <w:pPr>
        <w:pStyle w:val="Titolo3"/>
        <w:jc w:val="both"/>
        <w:rPr>
          <w:rFonts w:ascii="Verdana" w:hAnsi="Verdana"/>
          <w:b w:val="0"/>
          <w:sz w:val="20"/>
          <w:szCs w:val="20"/>
        </w:rPr>
      </w:pPr>
    </w:p>
    <w:tbl>
      <w:tblPr>
        <w:tblStyle w:val="Grigliatabella"/>
        <w:tblW w:w="9180" w:type="dxa"/>
        <w:jc w:val="center"/>
        <w:tblLook w:val="01E0" w:firstRow="1" w:lastRow="1" w:firstColumn="1" w:lastColumn="1" w:noHBand="0" w:noVBand="0"/>
      </w:tblPr>
      <w:tblGrid>
        <w:gridCol w:w="1809"/>
        <w:gridCol w:w="2410"/>
        <w:gridCol w:w="1985"/>
        <w:gridCol w:w="2976"/>
      </w:tblGrid>
      <w:tr w:rsidR="00D70E0A" w:rsidRPr="00C133CB">
        <w:trPr>
          <w:cantSplit/>
          <w:trHeight w:val="302"/>
          <w:jc w:val="center"/>
        </w:trPr>
        <w:tc>
          <w:tcPr>
            <w:tcW w:w="1809"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lastRenderedPageBreak/>
              <w:t>isobutano</w:t>
            </w:r>
          </w:p>
        </w:tc>
        <w:tc>
          <w:tcPr>
            <w:tcW w:w="2410" w:type="dxa"/>
          </w:tcPr>
          <w:p w:rsidR="00D70E0A" w:rsidRDefault="00D70E0A" w:rsidP="00D70E0A">
            <w:pPr>
              <w:pStyle w:val="NormaleWeb"/>
              <w:jc w:val="center"/>
              <w:rPr>
                <w:rFonts w:ascii="Verdana" w:hAnsi="Verdana"/>
                <w:b/>
                <w:sz w:val="16"/>
                <w:szCs w:val="16"/>
              </w:rPr>
            </w:pPr>
            <w:r>
              <w:rPr>
                <w:rFonts w:ascii="Verdana" w:hAnsi="Verdana"/>
                <w:b/>
                <w:sz w:val="16"/>
                <w:szCs w:val="16"/>
              </w:rPr>
              <w:t>isopentano</w:t>
            </w:r>
          </w:p>
        </w:tc>
        <w:tc>
          <w:tcPr>
            <w:tcW w:w="1985" w:type="dxa"/>
          </w:tcPr>
          <w:p w:rsidR="00D70E0A" w:rsidRDefault="00D70E0A" w:rsidP="00D70E0A">
            <w:pPr>
              <w:pStyle w:val="NormaleWeb"/>
              <w:jc w:val="center"/>
              <w:rPr>
                <w:rFonts w:ascii="Verdana" w:hAnsi="Verdana"/>
                <w:b/>
                <w:sz w:val="16"/>
                <w:szCs w:val="16"/>
              </w:rPr>
            </w:pPr>
            <w:r>
              <w:rPr>
                <w:rFonts w:ascii="Verdana" w:hAnsi="Verdana"/>
                <w:b/>
                <w:sz w:val="16"/>
                <w:szCs w:val="16"/>
              </w:rPr>
              <w:t>neopentano</w:t>
            </w:r>
          </w:p>
        </w:tc>
        <w:tc>
          <w:tcPr>
            <w:tcW w:w="2976" w:type="dxa"/>
          </w:tcPr>
          <w:p w:rsidR="00D70E0A" w:rsidRDefault="00D70E0A" w:rsidP="00D70E0A">
            <w:pPr>
              <w:pStyle w:val="NormaleWeb"/>
              <w:jc w:val="center"/>
              <w:rPr>
                <w:rFonts w:ascii="Verdana" w:hAnsi="Verdana"/>
                <w:b/>
                <w:sz w:val="16"/>
                <w:szCs w:val="16"/>
              </w:rPr>
            </w:pPr>
            <w:r>
              <w:rPr>
                <w:rFonts w:ascii="Verdana" w:hAnsi="Verdana"/>
                <w:b/>
                <w:sz w:val="16"/>
                <w:szCs w:val="16"/>
              </w:rPr>
              <w:t>isoesano</w:t>
            </w:r>
          </w:p>
        </w:tc>
      </w:tr>
      <w:tr w:rsidR="00D70E0A" w:rsidRPr="00EC42E9">
        <w:trPr>
          <w:cantSplit/>
          <w:trHeight w:val="1400"/>
          <w:jc w:val="center"/>
        </w:trPr>
        <w:tc>
          <w:tcPr>
            <w:tcW w:w="1809" w:type="dxa"/>
          </w:tcPr>
          <w:p w:rsidR="00D70E0A" w:rsidRDefault="00D70E0A" w:rsidP="00D70E0A">
            <w:pPr>
              <w:jc w:val="center"/>
              <w:rPr>
                <w:rFonts w:ascii="Verdana" w:hAnsi="Verdana"/>
                <w:color w:val="000000"/>
                <w:sz w:val="20"/>
                <w:lang w:val="en-GB"/>
              </w:rPr>
            </w:pPr>
          </w:p>
          <w:p w:rsidR="00D70E0A" w:rsidRPr="00EC42E9" w:rsidRDefault="00D70E0A" w:rsidP="00D70E0A">
            <w:pPr>
              <w:jc w:val="center"/>
              <w:rPr>
                <w:rFonts w:ascii="Verdana" w:hAnsi="Verdana"/>
                <w:color w:val="000000"/>
                <w:sz w:val="20"/>
                <w:vertAlign w:val="subscript"/>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–CH</w:t>
            </w:r>
            <w:r w:rsidRPr="00EC42E9">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 xml:space="preserve">3 </w:t>
            </w:r>
          </w:p>
        </w:tc>
        <w:tc>
          <w:tcPr>
            <w:tcW w:w="2410" w:type="dxa"/>
          </w:tcPr>
          <w:p w:rsidR="00D70E0A" w:rsidRDefault="00D70E0A" w:rsidP="00D70E0A">
            <w:pPr>
              <w:jc w:val="center"/>
              <w:rPr>
                <w:rFonts w:ascii="Verdana" w:hAnsi="Verdana"/>
                <w:color w:val="000000"/>
                <w:sz w:val="20"/>
                <w:lang w:val="en-GB"/>
              </w:rPr>
            </w:pPr>
          </w:p>
          <w:p w:rsidR="00D70E0A" w:rsidRPr="00EC42E9" w:rsidRDefault="00D70E0A" w:rsidP="00D70E0A">
            <w:pPr>
              <w:jc w:val="center"/>
              <w:rPr>
                <w:rFonts w:ascii="Verdana" w:hAnsi="Verdana"/>
                <w:color w:val="000000"/>
                <w:sz w:val="20"/>
                <w:vertAlign w:val="subscript"/>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vertAlign w:val="subscript"/>
                <w:lang w:val="en-GB"/>
              </w:rPr>
              <w:t>2</w:t>
            </w:r>
            <w:r w:rsidRPr="00EC42E9">
              <w:rPr>
                <w:rFonts w:ascii="Verdana" w:hAnsi="Verdana"/>
                <w:color w:val="000000"/>
                <w:sz w:val="20"/>
                <w:lang w:val="en-GB"/>
              </w:rPr>
              <w:t>–CH</w:t>
            </w:r>
            <w:r w:rsidRPr="00EC42E9">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p>
          <w:p w:rsidR="00D70E0A" w:rsidRPr="00EC42E9" w:rsidRDefault="00D70E0A" w:rsidP="00D70E0A">
            <w:pPr>
              <w:rPr>
                <w:rFonts w:ascii="Verdana" w:hAnsi="Verdana"/>
                <w:color w:val="000000"/>
                <w:sz w:val="20"/>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tc>
        <w:tc>
          <w:tcPr>
            <w:tcW w:w="1985" w:type="dxa"/>
          </w:tcPr>
          <w:p w:rsidR="00D70E0A" w:rsidRDefault="00D70E0A" w:rsidP="00D70E0A">
            <w:pPr>
              <w:jc w:val="center"/>
              <w:rPr>
                <w:rFonts w:ascii="Verdana" w:hAnsi="Verdana"/>
                <w:color w:val="000000"/>
                <w:sz w:val="20"/>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p w:rsidR="00D70E0A" w:rsidRDefault="00D70E0A" w:rsidP="00D70E0A">
            <w:pPr>
              <w:rPr>
                <w:rFonts w:ascii="Verdana" w:hAnsi="Verdana"/>
                <w:color w:val="000000"/>
                <w:sz w:val="20"/>
                <w:lang w:val="en-GB"/>
              </w:rPr>
            </w:pPr>
            <w:r>
              <w:rPr>
                <w:lang w:val="en-GB"/>
              </w:rPr>
              <w:t xml:space="preserve">              </w:t>
            </w:r>
            <w:r w:rsidRPr="000D28B6">
              <w:rPr>
                <w:lang w:val="en-GB"/>
              </w:rPr>
              <w:t>|</w:t>
            </w:r>
          </w:p>
          <w:p w:rsidR="00D70E0A" w:rsidRPr="00EC42E9" w:rsidRDefault="00D70E0A" w:rsidP="00D70E0A">
            <w:pPr>
              <w:jc w:val="center"/>
              <w:rPr>
                <w:rFonts w:ascii="Verdana" w:hAnsi="Verdana"/>
                <w:color w:val="000000"/>
                <w:sz w:val="20"/>
                <w:vertAlign w:val="subscript"/>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C </w:t>
            </w:r>
            <w:r w:rsidRPr="00EC42E9">
              <w:rPr>
                <w:rFonts w:ascii="Verdana" w:hAnsi="Verdana"/>
                <w:color w:val="000000"/>
                <w:sz w:val="20"/>
                <w:lang w:val="en-GB"/>
              </w:rPr>
              <w:t>–</w:t>
            </w:r>
            <w:r>
              <w:rPr>
                <w:rFonts w:ascii="Verdana" w:hAnsi="Verdana"/>
                <w:color w:val="000000"/>
                <w:sz w:val="20"/>
                <w:lang w:val="en-GB"/>
              </w:rPr>
              <w:t xml:space="preserve"> </w:t>
            </w:r>
            <w:r w:rsidRPr="00EC42E9">
              <w:rPr>
                <w:rFonts w:ascii="Verdana" w:hAnsi="Verdana"/>
                <w:color w:val="000000"/>
                <w:sz w:val="20"/>
                <w:lang w:val="en-GB"/>
              </w:rPr>
              <w:t>CH</w:t>
            </w:r>
            <w:r w:rsidRPr="00EC42E9">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p>
          <w:p w:rsidR="00D70E0A" w:rsidRPr="00EC42E9" w:rsidRDefault="00D70E0A" w:rsidP="00D70E0A">
            <w:pPr>
              <w:jc w:val="center"/>
              <w:rPr>
                <w:rFonts w:ascii="Verdana" w:hAnsi="Verdana"/>
                <w:color w:val="000000"/>
                <w:sz w:val="20"/>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tc>
        <w:tc>
          <w:tcPr>
            <w:tcW w:w="2976" w:type="dxa"/>
          </w:tcPr>
          <w:p w:rsidR="00D70E0A" w:rsidRDefault="00D70E0A" w:rsidP="00D70E0A">
            <w:pPr>
              <w:jc w:val="center"/>
              <w:rPr>
                <w:rFonts w:ascii="Verdana" w:hAnsi="Verdana"/>
                <w:color w:val="000000"/>
                <w:sz w:val="20"/>
                <w:lang w:val="en-GB"/>
              </w:rPr>
            </w:pPr>
          </w:p>
          <w:p w:rsidR="00D70E0A" w:rsidRPr="00EC42E9" w:rsidRDefault="00D70E0A" w:rsidP="00D70E0A">
            <w:pPr>
              <w:jc w:val="center"/>
              <w:rPr>
                <w:rFonts w:ascii="Verdana" w:hAnsi="Verdana"/>
                <w:color w:val="000000"/>
                <w:sz w:val="20"/>
                <w:vertAlign w:val="subscript"/>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w:t>
            </w:r>
            <w:r>
              <w:rPr>
                <w:rFonts w:ascii="Verdana" w:hAnsi="Verdana"/>
                <w:color w:val="000000"/>
                <w:sz w:val="20"/>
                <w:lang w:val="en-GB"/>
              </w:rPr>
              <w:t>(</w:t>
            </w:r>
            <w:r w:rsidRPr="00EC42E9">
              <w:rPr>
                <w:rFonts w:ascii="Verdana" w:hAnsi="Verdana"/>
                <w:color w:val="000000"/>
                <w:sz w:val="20"/>
                <w:lang w:val="en-GB"/>
              </w:rPr>
              <w:t>CH</w:t>
            </w:r>
            <w:r>
              <w:rPr>
                <w:rFonts w:ascii="Verdana" w:hAnsi="Verdana"/>
                <w:color w:val="000000"/>
                <w:sz w:val="20"/>
                <w:vertAlign w:val="subscript"/>
                <w:lang w:val="en-GB"/>
              </w:rPr>
              <w:t>2</w:t>
            </w:r>
            <w:r>
              <w:rPr>
                <w:rFonts w:ascii="Verdana" w:hAnsi="Verdana"/>
                <w:color w:val="000000"/>
                <w:lang w:val="en-GB"/>
              </w:rPr>
              <w:t>)</w:t>
            </w:r>
            <w:r>
              <w:rPr>
                <w:rFonts w:ascii="Verdana" w:hAnsi="Verdana"/>
                <w:color w:val="000000"/>
                <w:sz w:val="20"/>
                <w:vertAlign w:val="subscript"/>
                <w:lang w:val="en-GB"/>
              </w:rPr>
              <w:t>2</w:t>
            </w:r>
            <w:r w:rsidRPr="00EC42E9">
              <w:rPr>
                <w:rFonts w:ascii="Verdana" w:hAnsi="Verdana"/>
                <w:color w:val="000000"/>
                <w:sz w:val="20"/>
                <w:lang w:val="en-GB"/>
              </w:rPr>
              <w:t>–CH</w:t>
            </w:r>
            <w:r w:rsidRPr="00EC42E9">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p>
          <w:p w:rsidR="00D70E0A" w:rsidRPr="00112A82" w:rsidRDefault="00D70E0A" w:rsidP="00D70E0A">
            <w:pPr>
              <w:rPr>
                <w:lang w:val="en-GB"/>
              </w:rPr>
            </w:pPr>
            <w:r>
              <w:rPr>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tc>
      </w:tr>
    </w:tbl>
    <w:p w:rsidR="007A3E69" w:rsidRDefault="007A3E69" w:rsidP="007A3E69">
      <w:pPr>
        <w:jc w:val="both"/>
        <w:rPr>
          <w:rFonts w:ascii="Verdana" w:hAnsi="Verdana"/>
          <w:sz w:val="20"/>
          <w:szCs w:val="20"/>
        </w:rPr>
      </w:pPr>
    </w:p>
    <w:p w:rsidR="00D70E0A" w:rsidRDefault="00D70E0A" w:rsidP="007A3E69">
      <w:pPr>
        <w:jc w:val="both"/>
        <w:rPr>
          <w:rFonts w:ascii="Verdana" w:hAnsi="Verdana"/>
          <w:sz w:val="20"/>
          <w:szCs w:val="20"/>
        </w:rPr>
      </w:pPr>
      <w:r w:rsidRPr="007A3E69">
        <w:rPr>
          <w:rFonts w:ascii="Verdana" w:hAnsi="Verdana"/>
          <w:sz w:val="20"/>
          <w:szCs w:val="20"/>
        </w:rPr>
        <w:t>L’eccezione si dà anche per i residui</w:t>
      </w:r>
    </w:p>
    <w:p w:rsidR="007A3E69" w:rsidRPr="007A3E69" w:rsidRDefault="007A3E69" w:rsidP="007A3E69">
      <w:pPr>
        <w:jc w:val="both"/>
        <w:rPr>
          <w:rFonts w:ascii="Verdana" w:hAnsi="Verdana"/>
          <w:sz w:val="20"/>
          <w:szCs w:val="20"/>
        </w:rPr>
      </w:pPr>
    </w:p>
    <w:tbl>
      <w:tblPr>
        <w:tblStyle w:val="Grigliatabella"/>
        <w:tblW w:w="8365" w:type="dxa"/>
        <w:jc w:val="center"/>
        <w:tblLook w:val="01E0" w:firstRow="1" w:lastRow="1" w:firstColumn="1" w:lastColumn="1" w:noHBand="0" w:noVBand="0"/>
      </w:tblPr>
      <w:tblGrid>
        <w:gridCol w:w="1800"/>
        <w:gridCol w:w="2171"/>
        <w:gridCol w:w="2409"/>
        <w:gridCol w:w="1985"/>
      </w:tblGrid>
      <w:tr w:rsidR="00D70E0A" w:rsidRPr="00C133CB">
        <w:trPr>
          <w:trHeight w:val="324"/>
          <w:jc w:val="center"/>
        </w:trPr>
        <w:tc>
          <w:tcPr>
            <w:tcW w:w="1800"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isopropile</w:t>
            </w:r>
          </w:p>
        </w:tc>
        <w:tc>
          <w:tcPr>
            <w:tcW w:w="2171"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isobutile</w:t>
            </w:r>
          </w:p>
        </w:tc>
        <w:tc>
          <w:tcPr>
            <w:tcW w:w="2409" w:type="dxa"/>
          </w:tcPr>
          <w:p w:rsidR="00D70E0A" w:rsidRDefault="00D70E0A" w:rsidP="00D70E0A">
            <w:pPr>
              <w:pStyle w:val="NormaleWeb"/>
              <w:jc w:val="center"/>
              <w:rPr>
                <w:rFonts w:ascii="Verdana" w:hAnsi="Verdana"/>
                <w:b/>
                <w:sz w:val="16"/>
                <w:szCs w:val="16"/>
              </w:rPr>
            </w:pPr>
            <w:r>
              <w:rPr>
                <w:rFonts w:ascii="Verdana" w:hAnsi="Verdana"/>
                <w:b/>
                <w:sz w:val="16"/>
                <w:szCs w:val="16"/>
              </w:rPr>
              <w:t>secbutile</w:t>
            </w:r>
          </w:p>
        </w:tc>
        <w:tc>
          <w:tcPr>
            <w:tcW w:w="1985" w:type="dxa"/>
          </w:tcPr>
          <w:p w:rsidR="00D70E0A" w:rsidRDefault="00D70E0A" w:rsidP="00D70E0A">
            <w:pPr>
              <w:pStyle w:val="NormaleWeb"/>
              <w:jc w:val="center"/>
              <w:rPr>
                <w:rFonts w:ascii="Verdana" w:hAnsi="Verdana"/>
                <w:b/>
                <w:sz w:val="16"/>
                <w:szCs w:val="16"/>
              </w:rPr>
            </w:pPr>
            <w:r>
              <w:rPr>
                <w:rFonts w:ascii="Verdana" w:hAnsi="Verdana"/>
                <w:b/>
                <w:sz w:val="16"/>
                <w:szCs w:val="16"/>
              </w:rPr>
              <w:t>terbutile</w:t>
            </w:r>
          </w:p>
        </w:tc>
      </w:tr>
      <w:tr w:rsidR="00D70E0A" w:rsidRPr="00EC42E9">
        <w:trPr>
          <w:trHeight w:val="1400"/>
          <w:jc w:val="center"/>
        </w:trPr>
        <w:tc>
          <w:tcPr>
            <w:tcW w:w="1800" w:type="dxa"/>
          </w:tcPr>
          <w:p w:rsidR="00D70E0A" w:rsidRDefault="00D70E0A" w:rsidP="00D70E0A">
            <w:pPr>
              <w:jc w:val="center"/>
              <w:rPr>
                <w:rFonts w:ascii="Verdana" w:hAnsi="Verdana"/>
                <w:color w:val="000000"/>
                <w:sz w:val="20"/>
                <w:lang w:val="en-GB"/>
              </w:rPr>
            </w:pPr>
          </w:p>
          <w:p w:rsidR="00D70E0A" w:rsidRPr="008E548F" w:rsidRDefault="00D70E0A" w:rsidP="00D70E0A">
            <w:pPr>
              <w:rPr>
                <w:rFonts w:ascii="Verdana" w:hAnsi="Verdana"/>
                <w:color w:val="000000"/>
                <w:sz w:val="20"/>
                <w:lang w:val="en-GB"/>
              </w:rPr>
            </w:pPr>
            <w:r>
              <w:rPr>
                <w:lang w:val="en-GB"/>
              </w:rPr>
              <w:t xml:space="preserve"> </w:t>
            </w: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vertAlign w:val="subscript"/>
                <w:lang w:val="en-GB"/>
              </w:rPr>
              <w:t>3</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vertAlign w:val="subscript"/>
                <w:lang w:val="en-GB"/>
              </w:rPr>
              <w:t xml:space="preserve">                 </w:t>
            </w:r>
            <w:r w:rsidRPr="000D28B6">
              <w:rPr>
                <w:lang w:val="en-GB"/>
              </w:rPr>
              <w:t>|</w:t>
            </w:r>
          </w:p>
        </w:tc>
        <w:tc>
          <w:tcPr>
            <w:tcW w:w="2171" w:type="dxa"/>
          </w:tcPr>
          <w:p w:rsidR="00D70E0A" w:rsidRDefault="00D70E0A" w:rsidP="00D70E0A">
            <w:pPr>
              <w:jc w:val="center"/>
              <w:rPr>
                <w:rFonts w:ascii="Verdana" w:hAnsi="Verdana"/>
                <w:color w:val="000000"/>
                <w:sz w:val="20"/>
                <w:lang w:val="en-GB"/>
              </w:rPr>
            </w:pPr>
          </w:p>
          <w:p w:rsidR="00D70E0A" w:rsidRPr="008E548F" w:rsidRDefault="00D70E0A" w:rsidP="00D70E0A">
            <w:pPr>
              <w:jc w:val="center"/>
              <w:rPr>
                <w:rFonts w:ascii="Verdana" w:hAnsi="Verdana"/>
                <w:color w:val="000000"/>
                <w:sz w:val="20"/>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vertAlign w:val="subscript"/>
                <w:lang w:val="en-GB"/>
              </w:rPr>
              <w:t>2</w:t>
            </w:r>
            <w:r>
              <w:rPr>
                <w:rFonts w:ascii="Verdana" w:hAnsi="Verdana"/>
                <w:color w:val="000000"/>
                <w:sz w:val="20"/>
                <w:lang w:val="en-GB"/>
              </w:rPr>
              <w:t xml:space="preserve"> -</w:t>
            </w:r>
          </w:p>
          <w:p w:rsidR="00D70E0A" w:rsidRDefault="00D70E0A" w:rsidP="00D70E0A">
            <w:pPr>
              <w:rPr>
                <w:lang w:val="en-GB"/>
              </w:rPr>
            </w:pPr>
            <w:r>
              <w:rPr>
                <w:lang w:val="en-GB"/>
              </w:rPr>
              <w:t xml:space="preserve">              </w:t>
            </w:r>
            <w:r w:rsidRPr="000D28B6">
              <w:rPr>
                <w:lang w:val="en-GB"/>
              </w:rPr>
              <w:t>|</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 xml:space="preserve">3 </w:t>
            </w:r>
          </w:p>
        </w:tc>
        <w:tc>
          <w:tcPr>
            <w:tcW w:w="2409" w:type="dxa"/>
          </w:tcPr>
          <w:p w:rsidR="00D70E0A" w:rsidRDefault="00D70E0A" w:rsidP="00D70E0A">
            <w:pPr>
              <w:jc w:val="center"/>
              <w:rPr>
                <w:rFonts w:ascii="Verdana" w:hAnsi="Verdana"/>
                <w:color w:val="000000"/>
                <w:sz w:val="20"/>
                <w:lang w:val="en-GB"/>
              </w:rPr>
            </w:pPr>
          </w:p>
          <w:p w:rsidR="00D70E0A" w:rsidRPr="008E548F" w:rsidRDefault="00D70E0A" w:rsidP="00D70E0A">
            <w:pPr>
              <w:jc w:val="center"/>
              <w:rPr>
                <w:rFonts w:ascii="Verdana" w:hAnsi="Verdana"/>
                <w:color w:val="000000"/>
                <w:sz w:val="20"/>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vertAlign w:val="subscript"/>
                <w:lang w:val="en-GB"/>
              </w:rPr>
              <w:t>2</w:t>
            </w:r>
            <w:r w:rsidRPr="00EC42E9">
              <w:rPr>
                <w:rFonts w:ascii="Verdana" w:hAnsi="Verdana"/>
                <w:color w:val="000000"/>
                <w:sz w:val="20"/>
                <w:lang w:val="en-GB"/>
              </w:rPr>
              <w:t>–CH</w:t>
            </w:r>
            <w:r>
              <w:rPr>
                <w:rFonts w:ascii="Verdana" w:hAnsi="Verdana"/>
                <w:color w:val="000000"/>
                <w:sz w:val="20"/>
                <w:vertAlign w:val="subscript"/>
                <w:lang w:val="en-GB"/>
              </w:rPr>
              <w:t>3</w:t>
            </w:r>
          </w:p>
          <w:p w:rsidR="00D70E0A" w:rsidRDefault="00D70E0A" w:rsidP="00D70E0A">
            <w:pPr>
              <w:rPr>
                <w:lang w:val="en-GB"/>
              </w:rPr>
            </w:pPr>
            <w:r>
              <w:rPr>
                <w:lang w:val="en-GB"/>
              </w:rPr>
              <w:t xml:space="preserve">             </w:t>
            </w:r>
            <w:r w:rsidRPr="000D28B6">
              <w:rPr>
                <w:lang w:val="en-GB"/>
              </w:rPr>
              <w:t>|</w:t>
            </w:r>
          </w:p>
          <w:p w:rsidR="00D70E0A" w:rsidRPr="00EC42E9" w:rsidRDefault="00D70E0A" w:rsidP="00D70E0A">
            <w:pPr>
              <w:rPr>
                <w:rFonts w:ascii="Verdana" w:hAnsi="Verdana"/>
                <w:color w:val="000000"/>
                <w:sz w:val="20"/>
                <w:lang w:val="en-GB"/>
              </w:rPr>
            </w:pPr>
            <w:r>
              <w:rPr>
                <w:rFonts w:ascii="Verdana" w:hAnsi="Verdana"/>
                <w:color w:val="000000"/>
                <w:sz w:val="20"/>
                <w:lang w:val="en-GB"/>
              </w:rPr>
              <w:t xml:space="preserve">          </w:t>
            </w:r>
          </w:p>
        </w:tc>
        <w:tc>
          <w:tcPr>
            <w:tcW w:w="1985" w:type="dxa"/>
          </w:tcPr>
          <w:p w:rsidR="00D70E0A" w:rsidRDefault="00D70E0A" w:rsidP="00D70E0A">
            <w:pPr>
              <w:jc w:val="center"/>
              <w:rPr>
                <w:rFonts w:ascii="Verdana" w:hAnsi="Verdana"/>
                <w:color w:val="000000"/>
                <w:sz w:val="20"/>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p w:rsidR="00D70E0A" w:rsidRDefault="00D70E0A" w:rsidP="00D70E0A">
            <w:pPr>
              <w:rPr>
                <w:rFonts w:ascii="Verdana" w:hAnsi="Verdana"/>
                <w:color w:val="000000"/>
                <w:sz w:val="20"/>
                <w:lang w:val="en-GB"/>
              </w:rPr>
            </w:pPr>
            <w:r>
              <w:rPr>
                <w:lang w:val="en-GB"/>
              </w:rPr>
              <w:t xml:space="preserve">              </w:t>
            </w:r>
            <w:r w:rsidRPr="000D28B6">
              <w:rPr>
                <w:lang w:val="en-GB"/>
              </w:rPr>
              <w:t>|</w:t>
            </w:r>
          </w:p>
          <w:p w:rsidR="00D70E0A" w:rsidRPr="008E548F" w:rsidRDefault="00D70E0A" w:rsidP="00D70E0A">
            <w:pPr>
              <w:jc w:val="center"/>
              <w:rPr>
                <w:rFonts w:ascii="Verdana" w:hAnsi="Verdana"/>
                <w:color w:val="000000"/>
                <w:sz w:val="20"/>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C </w:t>
            </w:r>
            <w:r w:rsidRPr="00EC42E9">
              <w:rPr>
                <w:rFonts w:ascii="Verdana" w:hAnsi="Verdana"/>
                <w:color w:val="000000"/>
                <w:sz w:val="20"/>
                <w:lang w:val="en-GB"/>
              </w:rPr>
              <w:t>–</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vertAlign w:val="subscript"/>
                <w:lang w:val="en-GB"/>
              </w:rPr>
              <w:t>3</w:t>
            </w:r>
            <w:r>
              <w:rPr>
                <w:rFonts w:ascii="Verdana" w:hAnsi="Verdana"/>
                <w:color w:val="000000"/>
                <w:sz w:val="20"/>
                <w:lang w:val="en-GB"/>
              </w:rPr>
              <w:t xml:space="preserve"> </w:t>
            </w:r>
          </w:p>
          <w:p w:rsidR="00D70E0A" w:rsidRDefault="00D70E0A" w:rsidP="00D70E0A">
            <w:pPr>
              <w:rPr>
                <w:lang w:val="en-GB"/>
              </w:rPr>
            </w:pPr>
            <w:r>
              <w:rPr>
                <w:lang w:val="en-GB"/>
              </w:rPr>
              <w:t xml:space="preserve">              </w:t>
            </w:r>
            <w:r w:rsidRPr="000D28B6">
              <w:rPr>
                <w:lang w:val="en-GB"/>
              </w:rPr>
              <w:t>|</w:t>
            </w:r>
          </w:p>
          <w:p w:rsidR="00D70E0A" w:rsidRPr="00EC42E9" w:rsidRDefault="00D70E0A" w:rsidP="00D70E0A">
            <w:pPr>
              <w:jc w:val="center"/>
              <w:rPr>
                <w:rFonts w:ascii="Verdana" w:hAnsi="Verdana"/>
                <w:color w:val="000000"/>
                <w:sz w:val="20"/>
                <w:lang w:val="en-GB"/>
              </w:rPr>
            </w:pPr>
          </w:p>
        </w:tc>
      </w:tr>
    </w:tbl>
    <w:p w:rsidR="00D70E0A" w:rsidRDefault="00D70E0A" w:rsidP="00D70E0A">
      <w:pPr>
        <w:pStyle w:val="Titolo3"/>
        <w:jc w:val="both"/>
        <w:rPr>
          <w:rFonts w:ascii="Verdana" w:hAnsi="Verdana"/>
          <w:b w:val="0"/>
          <w:sz w:val="20"/>
          <w:szCs w:val="20"/>
        </w:rPr>
      </w:pPr>
    </w:p>
    <w:tbl>
      <w:tblPr>
        <w:tblStyle w:val="Grigliatabella"/>
        <w:tblW w:w="7282" w:type="dxa"/>
        <w:jc w:val="center"/>
        <w:tblLook w:val="01E0" w:firstRow="1" w:lastRow="1" w:firstColumn="1" w:lastColumn="1" w:noHBand="0" w:noVBand="0"/>
      </w:tblPr>
      <w:tblGrid>
        <w:gridCol w:w="2551"/>
        <w:gridCol w:w="1985"/>
        <w:gridCol w:w="2746"/>
      </w:tblGrid>
      <w:tr w:rsidR="00D70E0A" w:rsidRPr="00C133CB">
        <w:trPr>
          <w:trHeight w:val="324"/>
          <w:jc w:val="center"/>
        </w:trPr>
        <w:tc>
          <w:tcPr>
            <w:tcW w:w="2551" w:type="dxa"/>
          </w:tcPr>
          <w:p w:rsidR="00D70E0A" w:rsidRDefault="00D70E0A" w:rsidP="00D70E0A">
            <w:pPr>
              <w:pStyle w:val="NormaleWeb"/>
              <w:jc w:val="center"/>
              <w:rPr>
                <w:rFonts w:ascii="Verdana" w:hAnsi="Verdana"/>
                <w:b/>
                <w:sz w:val="16"/>
                <w:szCs w:val="16"/>
              </w:rPr>
            </w:pPr>
            <w:r>
              <w:rPr>
                <w:rFonts w:ascii="Verdana" w:hAnsi="Verdana"/>
                <w:b/>
                <w:sz w:val="16"/>
                <w:szCs w:val="16"/>
              </w:rPr>
              <w:t>isopentile</w:t>
            </w:r>
          </w:p>
        </w:tc>
        <w:tc>
          <w:tcPr>
            <w:tcW w:w="1985" w:type="dxa"/>
          </w:tcPr>
          <w:p w:rsidR="00D70E0A" w:rsidRDefault="00D70E0A" w:rsidP="00D70E0A">
            <w:pPr>
              <w:pStyle w:val="NormaleWeb"/>
              <w:jc w:val="center"/>
              <w:rPr>
                <w:rFonts w:ascii="Verdana" w:hAnsi="Verdana"/>
                <w:b/>
                <w:sz w:val="16"/>
                <w:szCs w:val="16"/>
              </w:rPr>
            </w:pPr>
            <w:r>
              <w:rPr>
                <w:rFonts w:ascii="Verdana" w:hAnsi="Verdana"/>
                <w:b/>
                <w:sz w:val="16"/>
                <w:szCs w:val="16"/>
              </w:rPr>
              <w:t>neopentile</w:t>
            </w:r>
          </w:p>
        </w:tc>
        <w:tc>
          <w:tcPr>
            <w:tcW w:w="2746" w:type="dxa"/>
          </w:tcPr>
          <w:p w:rsidR="00D70E0A" w:rsidRDefault="00D70E0A" w:rsidP="00D70E0A">
            <w:pPr>
              <w:pStyle w:val="NormaleWeb"/>
              <w:jc w:val="center"/>
              <w:rPr>
                <w:rFonts w:ascii="Verdana" w:hAnsi="Verdana"/>
                <w:b/>
                <w:sz w:val="16"/>
                <w:szCs w:val="16"/>
              </w:rPr>
            </w:pPr>
            <w:r>
              <w:rPr>
                <w:rFonts w:ascii="Verdana" w:hAnsi="Verdana"/>
                <w:b/>
                <w:sz w:val="16"/>
                <w:szCs w:val="16"/>
              </w:rPr>
              <w:t>terpentile</w:t>
            </w:r>
          </w:p>
        </w:tc>
      </w:tr>
      <w:tr w:rsidR="00D70E0A" w:rsidRPr="00EC42E9">
        <w:trPr>
          <w:trHeight w:val="1400"/>
          <w:jc w:val="center"/>
        </w:trPr>
        <w:tc>
          <w:tcPr>
            <w:tcW w:w="2551" w:type="dxa"/>
          </w:tcPr>
          <w:p w:rsidR="00D70E0A" w:rsidRDefault="00D70E0A" w:rsidP="00D70E0A">
            <w:pPr>
              <w:jc w:val="center"/>
              <w:rPr>
                <w:rFonts w:ascii="Verdana" w:hAnsi="Verdana"/>
                <w:color w:val="000000"/>
                <w:sz w:val="20"/>
                <w:lang w:val="en-GB"/>
              </w:rPr>
            </w:pPr>
          </w:p>
          <w:p w:rsidR="00D70E0A" w:rsidRPr="008E548F" w:rsidRDefault="00D70E0A" w:rsidP="00D70E0A">
            <w:pPr>
              <w:jc w:val="center"/>
              <w:rPr>
                <w:rFonts w:ascii="Verdana" w:hAnsi="Verdana"/>
                <w:color w:val="000000"/>
                <w:sz w:val="20"/>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vertAlign w:val="subscript"/>
                <w:lang w:val="en-GB"/>
              </w:rPr>
              <w:t>2</w:t>
            </w:r>
            <w:r w:rsidRPr="00EC42E9">
              <w:rPr>
                <w:rFonts w:ascii="Verdana" w:hAnsi="Verdana"/>
                <w:color w:val="000000"/>
                <w:sz w:val="20"/>
                <w:lang w:val="en-GB"/>
              </w:rPr>
              <w:t>–CH</w:t>
            </w:r>
            <w:r>
              <w:rPr>
                <w:rFonts w:ascii="Verdana" w:hAnsi="Verdana"/>
                <w:color w:val="000000"/>
                <w:sz w:val="20"/>
                <w:vertAlign w:val="subscript"/>
                <w:lang w:val="en-GB"/>
              </w:rPr>
              <w:t>2</w:t>
            </w:r>
            <w:r>
              <w:rPr>
                <w:rFonts w:ascii="Verdana" w:hAnsi="Verdana"/>
                <w:color w:val="000000"/>
                <w:sz w:val="20"/>
                <w:lang w:val="en-GB"/>
              </w:rPr>
              <w:t xml:space="preserve"> -</w:t>
            </w:r>
          </w:p>
          <w:p w:rsidR="00D70E0A" w:rsidRDefault="00D70E0A" w:rsidP="00D70E0A">
            <w:pPr>
              <w:rPr>
                <w:lang w:val="en-GB"/>
              </w:rPr>
            </w:pPr>
            <w:r>
              <w:rPr>
                <w:lang w:val="en-GB"/>
              </w:rPr>
              <w:t xml:space="preserve">             </w:t>
            </w:r>
            <w:r w:rsidRPr="000D28B6">
              <w:rPr>
                <w:lang w:val="en-GB"/>
              </w:rPr>
              <w:t>|</w:t>
            </w:r>
          </w:p>
          <w:p w:rsidR="00D70E0A" w:rsidRPr="00EC42E9" w:rsidRDefault="00D70E0A" w:rsidP="00D70E0A">
            <w:pPr>
              <w:rPr>
                <w:rFonts w:ascii="Verdana" w:hAnsi="Verdana"/>
                <w:color w:val="000000"/>
                <w:sz w:val="20"/>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tc>
        <w:tc>
          <w:tcPr>
            <w:tcW w:w="1985" w:type="dxa"/>
          </w:tcPr>
          <w:p w:rsidR="00D70E0A" w:rsidRDefault="00D70E0A" w:rsidP="00D70E0A">
            <w:pPr>
              <w:jc w:val="center"/>
              <w:rPr>
                <w:rFonts w:ascii="Verdana" w:hAnsi="Verdana"/>
                <w:color w:val="000000"/>
                <w:sz w:val="20"/>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p w:rsidR="00D70E0A" w:rsidRDefault="00D70E0A" w:rsidP="00D70E0A">
            <w:pPr>
              <w:rPr>
                <w:rFonts w:ascii="Verdana" w:hAnsi="Verdana"/>
                <w:color w:val="000000"/>
                <w:sz w:val="20"/>
                <w:lang w:val="en-GB"/>
              </w:rPr>
            </w:pPr>
            <w:r>
              <w:rPr>
                <w:lang w:val="en-GB"/>
              </w:rPr>
              <w:t xml:space="preserve">             </w:t>
            </w:r>
            <w:r w:rsidRPr="000D28B6">
              <w:rPr>
                <w:lang w:val="en-GB"/>
              </w:rPr>
              <w:t>|</w:t>
            </w:r>
          </w:p>
          <w:p w:rsidR="00D70E0A" w:rsidRPr="008E548F" w:rsidRDefault="00D70E0A" w:rsidP="00D70E0A">
            <w:pPr>
              <w:jc w:val="center"/>
              <w:rPr>
                <w:rFonts w:ascii="Verdana" w:hAnsi="Verdana"/>
                <w:color w:val="000000"/>
                <w:sz w:val="20"/>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 xml:space="preserve"> –</w:t>
            </w:r>
            <w:r>
              <w:rPr>
                <w:rFonts w:ascii="Verdana" w:hAnsi="Verdana"/>
                <w:color w:val="000000"/>
                <w:sz w:val="20"/>
                <w:lang w:val="en-GB"/>
              </w:rPr>
              <w:t xml:space="preserve"> C </w:t>
            </w:r>
            <w:r w:rsidRPr="00EC42E9">
              <w:rPr>
                <w:rFonts w:ascii="Verdana" w:hAnsi="Verdana"/>
                <w:color w:val="000000"/>
                <w:sz w:val="20"/>
                <w:lang w:val="en-GB"/>
              </w:rPr>
              <w:t>–</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vertAlign w:val="subscript"/>
                <w:lang w:val="en-GB"/>
              </w:rPr>
              <w:t>2</w:t>
            </w:r>
            <w:r>
              <w:rPr>
                <w:rFonts w:ascii="Verdana" w:hAnsi="Verdana"/>
                <w:color w:val="000000"/>
                <w:sz w:val="20"/>
                <w:lang w:val="en-GB"/>
              </w:rPr>
              <w:t xml:space="preserve"> -</w:t>
            </w:r>
          </w:p>
          <w:p w:rsidR="00D70E0A" w:rsidRDefault="00D70E0A" w:rsidP="00D70E0A">
            <w:pPr>
              <w:rPr>
                <w:lang w:val="en-GB"/>
              </w:rPr>
            </w:pPr>
            <w:r>
              <w:rPr>
                <w:lang w:val="en-GB"/>
              </w:rPr>
              <w:t xml:space="preserve">             </w:t>
            </w:r>
            <w:r w:rsidRPr="000D28B6">
              <w:rPr>
                <w:lang w:val="en-GB"/>
              </w:rPr>
              <w:t>|</w:t>
            </w:r>
          </w:p>
          <w:p w:rsidR="00D70E0A" w:rsidRPr="00EC42E9" w:rsidRDefault="00D70E0A" w:rsidP="00D70E0A">
            <w:pPr>
              <w:jc w:val="center"/>
              <w:rPr>
                <w:rFonts w:ascii="Verdana" w:hAnsi="Verdana"/>
                <w:color w:val="000000"/>
                <w:sz w:val="20"/>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tc>
        <w:tc>
          <w:tcPr>
            <w:tcW w:w="2746" w:type="dxa"/>
          </w:tcPr>
          <w:p w:rsidR="00D70E0A" w:rsidRDefault="00D70E0A" w:rsidP="00D70E0A">
            <w:pPr>
              <w:jc w:val="center"/>
              <w:rPr>
                <w:rFonts w:ascii="Verdana" w:hAnsi="Verdana"/>
                <w:color w:val="000000"/>
                <w:sz w:val="20"/>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p w:rsidR="00D70E0A" w:rsidRDefault="00D70E0A" w:rsidP="00D70E0A">
            <w:pPr>
              <w:rPr>
                <w:rFonts w:ascii="Verdana" w:hAnsi="Verdana"/>
                <w:color w:val="000000"/>
                <w:sz w:val="20"/>
                <w:lang w:val="en-GB"/>
              </w:rPr>
            </w:pPr>
            <w:r>
              <w:rPr>
                <w:lang w:val="en-GB"/>
              </w:rPr>
              <w:t xml:space="preserve">                             </w:t>
            </w:r>
            <w:r w:rsidRPr="000D28B6">
              <w:rPr>
                <w:lang w:val="en-GB"/>
              </w:rPr>
              <w:t>|</w:t>
            </w:r>
          </w:p>
          <w:p w:rsidR="00D70E0A" w:rsidRPr="008E548F" w:rsidRDefault="00D70E0A" w:rsidP="00D70E0A">
            <w:pPr>
              <w:jc w:val="center"/>
              <w:rPr>
                <w:rFonts w:ascii="Verdana" w:hAnsi="Verdana"/>
                <w:color w:val="000000"/>
                <w:sz w:val="20"/>
                <w:lang w:val="en-GB"/>
              </w:rPr>
            </w:pPr>
            <w:r w:rsidRPr="00EC42E9">
              <w:rPr>
                <w:rFonts w:ascii="Verdana" w:hAnsi="Verdana"/>
                <w:color w:val="000000"/>
                <w:sz w:val="20"/>
                <w:lang w:val="en-GB"/>
              </w:rPr>
              <w:t>CH</w:t>
            </w:r>
            <w:r w:rsidRPr="00EC42E9">
              <w:rPr>
                <w:rFonts w:ascii="Verdana" w:hAnsi="Verdana"/>
                <w:color w:val="000000"/>
                <w:sz w:val="20"/>
                <w:vertAlign w:val="subscript"/>
                <w:lang w:val="en-GB"/>
              </w:rPr>
              <w:t>3</w:t>
            </w:r>
            <w:r w:rsidRPr="00EC42E9">
              <w:rPr>
                <w:rFonts w:ascii="Verdana" w:hAnsi="Verdana"/>
                <w:color w:val="000000"/>
                <w:sz w:val="20"/>
                <w:lang w:val="en-GB"/>
              </w:rPr>
              <w:t>–</w:t>
            </w:r>
            <w:r>
              <w:rPr>
                <w:rFonts w:ascii="Verdana" w:hAnsi="Verdana"/>
                <w:color w:val="000000"/>
                <w:sz w:val="20"/>
                <w:lang w:val="en-GB"/>
              </w:rPr>
              <w:t xml:space="preserve"> </w:t>
            </w:r>
            <w:r w:rsidRPr="00EC42E9">
              <w:rPr>
                <w:rFonts w:ascii="Verdana" w:hAnsi="Verdana"/>
                <w:color w:val="000000"/>
                <w:sz w:val="20"/>
                <w:lang w:val="en-GB"/>
              </w:rPr>
              <w:t>CH</w:t>
            </w:r>
            <w:r>
              <w:rPr>
                <w:rFonts w:ascii="Verdana" w:hAnsi="Verdana"/>
                <w:color w:val="000000"/>
                <w:sz w:val="20"/>
                <w:vertAlign w:val="subscript"/>
                <w:lang w:val="en-GB"/>
              </w:rPr>
              <w:t>2</w:t>
            </w:r>
            <w:r>
              <w:rPr>
                <w:rFonts w:ascii="Verdana" w:hAnsi="Verdana"/>
                <w:color w:val="000000"/>
                <w:sz w:val="20"/>
                <w:lang w:val="en-GB"/>
              </w:rPr>
              <w:t xml:space="preserve"> </w:t>
            </w:r>
            <w:r w:rsidRPr="00EC42E9">
              <w:rPr>
                <w:rFonts w:ascii="Verdana" w:hAnsi="Verdana"/>
                <w:color w:val="000000"/>
                <w:sz w:val="20"/>
                <w:lang w:val="en-GB"/>
              </w:rPr>
              <w:t>–</w:t>
            </w:r>
            <w:r>
              <w:rPr>
                <w:rFonts w:ascii="Verdana" w:hAnsi="Verdana"/>
                <w:color w:val="000000"/>
                <w:sz w:val="20"/>
                <w:lang w:val="en-GB"/>
              </w:rPr>
              <w:t xml:space="preserve"> C -</w:t>
            </w:r>
          </w:p>
          <w:p w:rsidR="00D70E0A" w:rsidRDefault="00D70E0A" w:rsidP="00D70E0A">
            <w:pPr>
              <w:rPr>
                <w:lang w:val="en-GB"/>
              </w:rPr>
            </w:pPr>
            <w:r>
              <w:rPr>
                <w:lang w:val="en-GB"/>
              </w:rPr>
              <w:t xml:space="preserve">                             </w:t>
            </w:r>
            <w:r w:rsidRPr="000D28B6">
              <w:rPr>
                <w:lang w:val="en-GB"/>
              </w:rPr>
              <w:t>|</w:t>
            </w:r>
          </w:p>
          <w:p w:rsidR="00D70E0A" w:rsidRPr="00112A82" w:rsidRDefault="00D70E0A" w:rsidP="00D70E0A">
            <w:pPr>
              <w:rPr>
                <w:lang w:val="en-GB"/>
              </w:rPr>
            </w:pPr>
            <w:r>
              <w:rPr>
                <w:rFonts w:ascii="Verdana" w:hAnsi="Verdana"/>
                <w:color w:val="000000"/>
                <w:sz w:val="20"/>
                <w:lang w:val="en-GB"/>
              </w:rPr>
              <w:t xml:space="preserve">                        </w:t>
            </w:r>
            <w:r w:rsidRPr="000D28B6">
              <w:rPr>
                <w:rFonts w:ascii="Verdana" w:hAnsi="Verdana"/>
                <w:color w:val="000000"/>
                <w:sz w:val="20"/>
                <w:lang w:val="en-GB"/>
              </w:rPr>
              <w:t>CH</w:t>
            </w:r>
            <w:r>
              <w:rPr>
                <w:rFonts w:ascii="Verdana" w:hAnsi="Verdana"/>
                <w:color w:val="000000"/>
                <w:sz w:val="20"/>
                <w:vertAlign w:val="subscript"/>
                <w:lang w:val="en-GB"/>
              </w:rPr>
              <w:t>3</w:t>
            </w:r>
          </w:p>
        </w:tc>
      </w:tr>
    </w:tbl>
    <w:p w:rsidR="00D70E0A" w:rsidRDefault="00D70E0A" w:rsidP="00D70E0A">
      <w:pPr>
        <w:jc w:val="both"/>
        <w:rPr>
          <w:rFonts w:ascii="Verdana" w:hAnsi="Verdana"/>
          <w:b/>
          <w:bCs/>
          <w:color w:val="000000"/>
          <w:sz w:val="20"/>
          <w:szCs w:val="20"/>
          <w:lang w:val="en-GB"/>
        </w:rPr>
      </w:pPr>
    </w:p>
    <w:p w:rsidR="00D70E0A" w:rsidRPr="007C3815" w:rsidRDefault="00D70E0A" w:rsidP="00D70E0A">
      <w:pPr>
        <w:jc w:val="both"/>
        <w:rPr>
          <w:rFonts w:ascii="Verdana" w:hAnsi="Verdana"/>
          <w:b/>
          <w:bCs/>
          <w:sz w:val="20"/>
          <w:szCs w:val="20"/>
        </w:rPr>
      </w:pPr>
      <w:r w:rsidRPr="007C3815">
        <w:rPr>
          <w:rFonts w:ascii="Verdana" w:hAnsi="Verdana"/>
          <w:b/>
          <w:sz w:val="20"/>
          <w:szCs w:val="20"/>
        </w:rPr>
        <w:t xml:space="preserve">Idrocarburi alifatici aciclici </w:t>
      </w:r>
      <w:r>
        <w:rPr>
          <w:rFonts w:ascii="Verdana" w:hAnsi="Verdana"/>
          <w:b/>
          <w:sz w:val="20"/>
          <w:szCs w:val="20"/>
        </w:rPr>
        <w:t>insaturi: Alcheni e Alchini</w:t>
      </w:r>
    </w:p>
    <w:p w:rsidR="00D70E0A" w:rsidRDefault="00D70E0A" w:rsidP="00D70E0A">
      <w:pPr>
        <w:jc w:val="both"/>
        <w:rPr>
          <w:rFonts w:ascii="Verdana" w:hAnsi="Verdana"/>
          <w:bCs/>
          <w:i/>
          <w:sz w:val="20"/>
          <w:szCs w:val="20"/>
        </w:rPr>
      </w:pPr>
      <w:r w:rsidRPr="007C3815">
        <w:rPr>
          <w:rFonts w:ascii="Verdana" w:hAnsi="Verdana"/>
          <w:bCs/>
          <w:color w:val="000000"/>
          <w:sz w:val="20"/>
          <w:szCs w:val="20"/>
        </w:rPr>
        <w:t xml:space="preserve">Gli </w:t>
      </w:r>
      <w:r>
        <w:rPr>
          <w:rFonts w:ascii="Verdana" w:hAnsi="Verdana"/>
          <w:b/>
          <w:bCs/>
          <w:color w:val="000000"/>
          <w:sz w:val="20"/>
          <w:szCs w:val="20"/>
        </w:rPr>
        <w:t>alche</w:t>
      </w:r>
      <w:r w:rsidRPr="007C3815">
        <w:rPr>
          <w:rFonts w:ascii="Verdana" w:hAnsi="Verdana"/>
          <w:b/>
          <w:bCs/>
          <w:color w:val="000000"/>
          <w:sz w:val="20"/>
          <w:szCs w:val="20"/>
        </w:rPr>
        <w:t>ni</w:t>
      </w:r>
      <w:r>
        <w:rPr>
          <w:rFonts w:ascii="Verdana" w:hAnsi="Verdana"/>
          <w:bCs/>
          <w:color w:val="000000"/>
          <w:sz w:val="20"/>
          <w:szCs w:val="20"/>
        </w:rPr>
        <w:t>, caratterizzati da uno o più legami doppi (C=C),</w:t>
      </w:r>
      <w:r w:rsidRPr="007C3815">
        <w:rPr>
          <w:rFonts w:ascii="Verdana" w:hAnsi="Verdana"/>
          <w:bCs/>
          <w:color w:val="000000"/>
          <w:sz w:val="20"/>
          <w:szCs w:val="20"/>
        </w:rPr>
        <w:t xml:space="preserve"> presentano desinenza </w:t>
      </w:r>
      <w:r>
        <w:rPr>
          <w:rFonts w:ascii="Verdana" w:hAnsi="Verdana"/>
          <w:b/>
          <w:bCs/>
          <w:color w:val="000000"/>
          <w:sz w:val="20"/>
          <w:szCs w:val="20"/>
        </w:rPr>
        <w:t>–ene</w:t>
      </w:r>
      <w:r w:rsidRPr="007C3815">
        <w:rPr>
          <w:rFonts w:ascii="Verdana" w:hAnsi="Verdana"/>
          <w:b/>
          <w:bCs/>
          <w:color w:val="000000"/>
          <w:sz w:val="20"/>
          <w:szCs w:val="20"/>
        </w:rPr>
        <w:t>.</w:t>
      </w:r>
      <w:r w:rsidRPr="007C3815">
        <w:rPr>
          <w:rFonts w:ascii="Verdana" w:hAnsi="Verdana"/>
          <w:bCs/>
          <w:color w:val="000000"/>
          <w:sz w:val="20"/>
          <w:szCs w:val="20"/>
        </w:rPr>
        <w:t xml:space="preserve"> I loro nomi, ricavati unendo radice+desinenza, saranno pertanto</w:t>
      </w:r>
      <w:r>
        <w:rPr>
          <w:rFonts w:ascii="Verdana" w:hAnsi="Verdana"/>
          <w:b/>
          <w:bCs/>
          <w:sz w:val="20"/>
          <w:szCs w:val="20"/>
        </w:rPr>
        <w:t xml:space="preserve"> </w:t>
      </w:r>
      <w:r>
        <w:rPr>
          <w:rFonts w:ascii="Verdana" w:hAnsi="Verdana"/>
          <w:bCs/>
          <w:i/>
          <w:sz w:val="20"/>
          <w:szCs w:val="20"/>
        </w:rPr>
        <w:t>etene, propene, butene pentene</w:t>
      </w:r>
      <w:r w:rsidRPr="007C3815">
        <w:rPr>
          <w:rFonts w:ascii="Verdana" w:hAnsi="Verdana"/>
          <w:bCs/>
          <w:i/>
          <w:sz w:val="20"/>
          <w:szCs w:val="20"/>
        </w:rPr>
        <w:t xml:space="preserve"> etc.</w:t>
      </w:r>
    </w:p>
    <w:p w:rsidR="00D70E0A" w:rsidRDefault="00D70E0A" w:rsidP="00D70E0A">
      <w:pPr>
        <w:jc w:val="both"/>
        <w:rPr>
          <w:rFonts w:ascii="Verdana" w:hAnsi="Verdana"/>
          <w:bCs/>
          <w:sz w:val="20"/>
          <w:szCs w:val="20"/>
        </w:rPr>
      </w:pPr>
      <w:r>
        <w:rPr>
          <w:rFonts w:ascii="Verdana" w:hAnsi="Verdana"/>
          <w:bCs/>
          <w:sz w:val="20"/>
          <w:szCs w:val="20"/>
        </w:rPr>
        <w:t>La posizione del doppio legame viene indicata, numerando gli atomi di carbonio in modo che il doppio legame presenti il numero più basso possibile</w:t>
      </w:r>
    </w:p>
    <w:p w:rsidR="00D70E0A" w:rsidRPr="004B5357" w:rsidRDefault="00D70E0A" w:rsidP="00D70E0A">
      <w:pPr>
        <w:jc w:val="both"/>
        <w:rPr>
          <w:rFonts w:ascii="Verdana" w:hAnsi="Verdana"/>
          <w:bCs/>
          <w:sz w:val="20"/>
          <w:szCs w:val="20"/>
        </w:rPr>
      </w:pPr>
      <w:r w:rsidRPr="004B5357">
        <w:rPr>
          <w:rFonts w:ascii="Verdana" w:hAnsi="Verdana"/>
          <w:bCs/>
          <w:sz w:val="20"/>
          <w:szCs w:val="20"/>
        </w:rPr>
        <w:t xml:space="preserve"> </w:t>
      </w:r>
    </w:p>
    <w:p w:rsidR="00D70E0A" w:rsidRPr="004B5357" w:rsidRDefault="00D70E0A" w:rsidP="00D70E0A">
      <w:pPr>
        <w:jc w:val="both"/>
        <w:rPr>
          <w:rFonts w:ascii="Verdana" w:hAnsi="Verdana"/>
          <w:bCs/>
          <w:sz w:val="20"/>
          <w:szCs w:val="20"/>
          <w:lang w:val="en-GB"/>
        </w:rPr>
      </w:pPr>
      <w:r w:rsidRPr="004B5357">
        <w:rPr>
          <w:rFonts w:ascii="Verdana" w:hAnsi="Verdana"/>
          <w:bCs/>
          <w:sz w:val="20"/>
          <w:szCs w:val="20"/>
          <w:lang w:val="en-GB"/>
        </w:rPr>
        <w:t>etene</w:t>
      </w:r>
      <w:r w:rsidRPr="004B5357">
        <w:rPr>
          <w:rFonts w:ascii="Verdana" w:hAnsi="Verdana"/>
          <w:bCs/>
          <w:sz w:val="20"/>
          <w:szCs w:val="20"/>
          <w:lang w:val="en-GB"/>
        </w:rPr>
        <w:tab/>
      </w:r>
      <w:r w:rsidRPr="004B5357">
        <w:rPr>
          <w:rFonts w:ascii="Verdana" w:hAnsi="Verdana"/>
          <w:bCs/>
          <w:sz w:val="20"/>
          <w:szCs w:val="20"/>
          <w:lang w:val="en-GB"/>
        </w:rPr>
        <w:tab/>
        <w:t>CH</w:t>
      </w:r>
      <w:r w:rsidRPr="004B5357">
        <w:rPr>
          <w:rFonts w:ascii="Verdana" w:hAnsi="Verdana"/>
          <w:bCs/>
          <w:sz w:val="20"/>
          <w:szCs w:val="20"/>
          <w:vertAlign w:val="subscript"/>
          <w:lang w:val="en-GB"/>
        </w:rPr>
        <w:t>2</w:t>
      </w:r>
      <w:r w:rsidRPr="004B5357">
        <w:rPr>
          <w:rFonts w:ascii="Verdana" w:hAnsi="Verdana"/>
          <w:bCs/>
          <w:sz w:val="20"/>
          <w:szCs w:val="20"/>
          <w:lang w:val="en-GB"/>
        </w:rPr>
        <w:t>=CH</w:t>
      </w:r>
      <w:r w:rsidRPr="004B5357">
        <w:rPr>
          <w:rFonts w:ascii="Verdana" w:hAnsi="Verdana"/>
          <w:bCs/>
          <w:sz w:val="20"/>
          <w:szCs w:val="20"/>
          <w:vertAlign w:val="subscript"/>
          <w:lang w:val="en-GB"/>
        </w:rPr>
        <w:t>2</w:t>
      </w:r>
      <w:r w:rsidRPr="004B5357">
        <w:rPr>
          <w:rFonts w:ascii="Verdana" w:hAnsi="Verdana"/>
          <w:bCs/>
          <w:sz w:val="20"/>
          <w:szCs w:val="20"/>
          <w:lang w:val="en-GB"/>
        </w:rPr>
        <w:tab/>
      </w:r>
      <w:r w:rsidRPr="004B5357">
        <w:rPr>
          <w:rFonts w:ascii="Verdana" w:hAnsi="Verdana"/>
          <w:bCs/>
          <w:sz w:val="20"/>
          <w:szCs w:val="20"/>
          <w:lang w:val="en-GB"/>
        </w:rPr>
        <w:tab/>
        <w:t xml:space="preserve"> </w:t>
      </w:r>
    </w:p>
    <w:p w:rsidR="00D70E0A" w:rsidRPr="00263FB6" w:rsidRDefault="00D70E0A" w:rsidP="00D70E0A">
      <w:pPr>
        <w:jc w:val="both"/>
        <w:rPr>
          <w:rFonts w:ascii="Verdana" w:hAnsi="Verdana"/>
          <w:bCs/>
          <w:sz w:val="20"/>
          <w:szCs w:val="20"/>
          <w:lang w:val="en-GB"/>
        </w:rPr>
      </w:pPr>
      <w:r w:rsidRPr="00263FB6">
        <w:rPr>
          <w:rFonts w:ascii="Verdana" w:hAnsi="Verdana"/>
          <w:bCs/>
          <w:sz w:val="20"/>
          <w:szCs w:val="20"/>
          <w:lang w:val="en-GB"/>
        </w:rPr>
        <w:t>propene</w:t>
      </w:r>
      <w:r w:rsidRPr="00263FB6">
        <w:rPr>
          <w:rFonts w:ascii="Verdana" w:hAnsi="Verdana"/>
          <w:bCs/>
          <w:sz w:val="20"/>
          <w:szCs w:val="20"/>
          <w:lang w:val="en-GB"/>
        </w:rPr>
        <w:tab/>
        <w:t>CH</w:t>
      </w:r>
      <w:r w:rsidRPr="00263FB6">
        <w:rPr>
          <w:rFonts w:ascii="Verdana" w:hAnsi="Verdana"/>
          <w:bCs/>
          <w:sz w:val="20"/>
          <w:szCs w:val="20"/>
          <w:vertAlign w:val="subscript"/>
          <w:lang w:val="en-GB"/>
        </w:rPr>
        <w:t>3</w:t>
      </w:r>
      <w:r w:rsidRPr="00263FB6">
        <w:rPr>
          <w:rFonts w:ascii="Verdana" w:hAnsi="Verdana"/>
          <w:bCs/>
          <w:sz w:val="20"/>
          <w:szCs w:val="20"/>
          <w:lang w:val="en-GB"/>
        </w:rPr>
        <w:t>-CH</w:t>
      </w:r>
      <w:r>
        <w:rPr>
          <w:rFonts w:ascii="Verdana" w:hAnsi="Verdana"/>
          <w:bCs/>
          <w:sz w:val="20"/>
          <w:szCs w:val="20"/>
          <w:lang w:val="en-GB"/>
        </w:rPr>
        <w:t>=</w:t>
      </w:r>
      <w:r w:rsidRPr="00263FB6">
        <w:rPr>
          <w:rFonts w:ascii="Verdana" w:hAnsi="Verdana"/>
          <w:bCs/>
          <w:sz w:val="20"/>
          <w:szCs w:val="20"/>
          <w:lang w:val="en-GB"/>
        </w:rPr>
        <w:t>CH</w:t>
      </w:r>
      <w:r>
        <w:rPr>
          <w:rFonts w:ascii="Verdana" w:hAnsi="Verdana"/>
          <w:bCs/>
          <w:sz w:val="20"/>
          <w:szCs w:val="20"/>
          <w:vertAlign w:val="subscript"/>
          <w:lang w:val="en-GB"/>
        </w:rPr>
        <w:t>2</w:t>
      </w:r>
    </w:p>
    <w:p w:rsidR="00D70E0A" w:rsidRDefault="00D70E0A" w:rsidP="00D70E0A">
      <w:pPr>
        <w:jc w:val="both"/>
        <w:rPr>
          <w:rFonts w:ascii="Verdana" w:hAnsi="Verdana"/>
          <w:bCs/>
          <w:sz w:val="20"/>
          <w:szCs w:val="20"/>
          <w:vertAlign w:val="subscript"/>
          <w:lang w:val="en-GB"/>
        </w:rPr>
      </w:pPr>
      <w:r>
        <w:rPr>
          <w:rFonts w:ascii="Verdana" w:hAnsi="Verdana"/>
          <w:bCs/>
          <w:sz w:val="20"/>
          <w:szCs w:val="20"/>
          <w:lang w:val="en-GB"/>
        </w:rPr>
        <w:t>1-</w:t>
      </w:r>
      <w:r w:rsidRPr="00EE2319">
        <w:rPr>
          <w:rFonts w:ascii="Verdana" w:hAnsi="Verdana"/>
          <w:bCs/>
          <w:sz w:val="20"/>
          <w:szCs w:val="20"/>
          <w:lang w:val="en-GB"/>
        </w:rPr>
        <w:t>but</w:t>
      </w:r>
      <w:r>
        <w:rPr>
          <w:rFonts w:ascii="Verdana" w:hAnsi="Verdana"/>
          <w:bCs/>
          <w:sz w:val="20"/>
          <w:szCs w:val="20"/>
          <w:lang w:val="en-GB"/>
        </w:rPr>
        <w:t>ene</w:t>
      </w:r>
      <w:r w:rsidRPr="00EE2319">
        <w:rPr>
          <w:rFonts w:ascii="Verdana" w:hAnsi="Verdana"/>
          <w:bCs/>
          <w:sz w:val="20"/>
          <w:szCs w:val="20"/>
          <w:lang w:val="en-GB"/>
        </w:rPr>
        <w:tab/>
        <w:t>CH</w:t>
      </w:r>
      <w:r>
        <w:rPr>
          <w:rFonts w:ascii="Verdana" w:hAnsi="Verdana"/>
          <w:bCs/>
          <w:sz w:val="20"/>
          <w:szCs w:val="20"/>
          <w:vertAlign w:val="subscript"/>
          <w:lang w:val="en-GB"/>
        </w:rPr>
        <w:t>2</w:t>
      </w:r>
      <w:r>
        <w:rPr>
          <w:rFonts w:ascii="Verdana" w:hAnsi="Verdana"/>
          <w:bCs/>
          <w:sz w:val="20"/>
          <w:szCs w:val="20"/>
          <w:lang w:val="en-GB"/>
        </w:rPr>
        <w:t>=</w:t>
      </w:r>
      <w:r w:rsidRPr="00EE2319">
        <w:rPr>
          <w:rFonts w:ascii="Verdana" w:hAnsi="Verdana"/>
          <w:bCs/>
          <w:sz w:val="20"/>
          <w:szCs w:val="20"/>
          <w:lang w:val="en-GB"/>
        </w:rPr>
        <w:t>CH-CH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3</w:t>
      </w:r>
    </w:p>
    <w:p w:rsidR="00D70E0A" w:rsidRPr="00EE2319" w:rsidRDefault="00D70E0A" w:rsidP="00D70E0A">
      <w:pPr>
        <w:jc w:val="both"/>
        <w:rPr>
          <w:rFonts w:ascii="Verdana" w:hAnsi="Verdana"/>
          <w:bCs/>
          <w:sz w:val="20"/>
          <w:szCs w:val="20"/>
          <w:vertAlign w:val="subscript"/>
          <w:lang w:val="en-GB"/>
        </w:rPr>
      </w:pPr>
      <w:r>
        <w:rPr>
          <w:rFonts w:ascii="Verdana" w:hAnsi="Verdana"/>
          <w:bCs/>
          <w:sz w:val="20"/>
          <w:szCs w:val="20"/>
          <w:lang w:val="en-GB"/>
        </w:rPr>
        <w:t>2-</w:t>
      </w:r>
      <w:r w:rsidRPr="00EE2319">
        <w:rPr>
          <w:rFonts w:ascii="Verdana" w:hAnsi="Verdana"/>
          <w:bCs/>
          <w:sz w:val="20"/>
          <w:szCs w:val="20"/>
          <w:lang w:val="en-GB"/>
        </w:rPr>
        <w:t>but</w:t>
      </w:r>
      <w:r>
        <w:rPr>
          <w:rFonts w:ascii="Verdana" w:hAnsi="Verdana"/>
          <w:bCs/>
          <w:sz w:val="20"/>
          <w:szCs w:val="20"/>
          <w:lang w:val="en-GB"/>
        </w:rPr>
        <w:t>ene</w:t>
      </w:r>
      <w:r w:rsidRPr="00EE2319">
        <w:rPr>
          <w:rFonts w:ascii="Verdana" w:hAnsi="Verdana"/>
          <w:bCs/>
          <w:sz w:val="20"/>
          <w:szCs w:val="20"/>
          <w:lang w:val="en-GB"/>
        </w:rPr>
        <w:tab/>
        <w:t>CH</w:t>
      </w:r>
      <w:r>
        <w:rPr>
          <w:rFonts w:ascii="Verdana" w:hAnsi="Verdana"/>
          <w:bCs/>
          <w:sz w:val="20"/>
          <w:szCs w:val="20"/>
          <w:vertAlign w:val="subscript"/>
          <w:lang w:val="en-GB"/>
        </w:rPr>
        <w:t>3</w:t>
      </w:r>
      <w:r>
        <w:rPr>
          <w:rFonts w:ascii="Verdana" w:hAnsi="Verdana"/>
          <w:bCs/>
          <w:sz w:val="20"/>
          <w:szCs w:val="20"/>
          <w:lang w:val="en-GB"/>
        </w:rPr>
        <w:t>-</w:t>
      </w:r>
      <w:r w:rsidRPr="00EE2319">
        <w:rPr>
          <w:rFonts w:ascii="Verdana" w:hAnsi="Verdana"/>
          <w:bCs/>
          <w:sz w:val="20"/>
          <w:szCs w:val="20"/>
          <w:lang w:val="en-GB"/>
        </w:rPr>
        <w:t>CH</w:t>
      </w:r>
      <w:r>
        <w:rPr>
          <w:rFonts w:ascii="Verdana" w:hAnsi="Verdana"/>
          <w:bCs/>
          <w:sz w:val="20"/>
          <w:szCs w:val="20"/>
          <w:lang w:val="en-GB"/>
        </w:rPr>
        <w:t>=</w:t>
      </w:r>
      <w:r w:rsidRPr="00EE2319">
        <w:rPr>
          <w:rFonts w:ascii="Verdana" w:hAnsi="Verdana"/>
          <w:bCs/>
          <w:sz w:val="20"/>
          <w:szCs w:val="20"/>
          <w:lang w:val="en-GB"/>
        </w:rPr>
        <w:t>CH-CH</w:t>
      </w:r>
      <w:r>
        <w:rPr>
          <w:rFonts w:ascii="Verdana" w:hAnsi="Verdana"/>
          <w:bCs/>
          <w:sz w:val="20"/>
          <w:szCs w:val="20"/>
          <w:vertAlign w:val="subscript"/>
          <w:lang w:val="en-GB"/>
        </w:rPr>
        <w:t>3</w:t>
      </w:r>
    </w:p>
    <w:p w:rsidR="00D70E0A" w:rsidRDefault="00D70E0A" w:rsidP="00D70E0A">
      <w:pPr>
        <w:jc w:val="both"/>
        <w:rPr>
          <w:rFonts w:ascii="Verdana" w:hAnsi="Verdana"/>
          <w:bCs/>
          <w:sz w:val="20"/>
          <w:szCs w:val="20"/>
          <w:vertAlign w:val="subscript"/>
          <w:lang w:val="en-GB"/>
        </w:rPr>
      </w:pPr>
      <w:r>
        <w:rPr>
          <w:rFonts w:ascii="Verdana" w:hAnsi="Verdana"/>
          <w:bCs/>
          <w:sz w:val="20"/>
          <w:szCs w:val="20"/>
          <w:lang w:val="en-GB"/>
        </w:rPr>
        <w:t>1-pentene</w:t>
      </w:r>
      <w:r w:rsidRPr="00EE2319">
        <w:rPr>
          <w:rFonts w:ascii="Verdana" w:hAnsi="Verdana"/>
          <w:bCs/>
          <w:sz w:val="20"/>
          <w:szCs w:val="20"/>
          <w:lang w:val="en-GB"/>
        </w:rPr>
        <w:tab/>
        <w:t>CH</w:t>
      </w:r>
      <w:r>
        <w:rPr>
          <w:rFonts w:ascii="Verdana" w:hAnsi="Verdana"/>
          <w:bCs/>
          <w:sz w:val="20"/>
          <w:szCs w:val="20"/>
          <w:vertAlign w:val="subscript"/>
          <w:lang w:val="en-GB"/>
        </w:rPr>
        <w:t>3</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Pr>
          <w:rFonts w:ascii="Verdana" w:hAnsi="Verdana"/>
          <w:bCs/>
          <w:sz w:val="20"/>
          <w:szCs w:val="20"/>
          <w:lang w:val="en-GB"/>
        </w:rPr>
        <w:t>=</w:t>
      </w:r>
      <w:r w:rsidRPr="00EE2319">
        <w:rPr>
          <w:rFonts w:ascii="Verdana" w:hAnsi="Verdana"/>
          <w:bCs/>
          <w:sz w:val="20"/>
          <w:szCs w:val="20"/>
          <w:lang w:val="en-GB"/>
        </w:rPr>
        <w:t>CH</w:t>
      </w:r>
      <w:r>
        <w:rPr>
          <w:rFonts w:ascii="Verdana" w:hAnsi="Verdana"/>
          <w:bCs/>
          <w:sz w:val="20"/>
          <w:szCs w:val="20"/>
          <w:vertAlign w:val="subscript"/>
          <w:lang w:val="en-GB"/>
        </w:rPr>
        <w:t>2</w:t>
      </w:r>
    </w:p>
    <w:p w:rsidR="00D70E0A" w:rsidRDefault="00D70E0A" w:rsidP="00D70E0A">
      <w:pPr>
        <w:jc w:val="both"/>
        <w:rPr>
          <w:rFonts w:ascii="Verdana" w:hAnsi="Verdana"/>
          <w:bCs/>
          <w:sz w:val="20"/>
          <w:szCs w:val="20"/>
        </w:rPr>
      </w:pPr>
      <w:r w:rsidRPr="00EE2319">
        <w:rPr>
          <w:rFonts w:ascii="Verdana" w:hAnsi="Verdana"/>
          <w:bCs/>
          <w:sz w:val="20"/>
          <w:szCs w:val="20"/>
        </w:rPr>
        <w:t>etc</w:t>
      </w:r>
      <w:r w:rsidRPr="005804B1">
        <w:rPr>
          <w:rFonts w:ascii="Verdana" w:hAnsi="Verdana"/>
          <w:bCs/>
          <w:sz w:val="20"/>
          <w:szCs w:val="20"/>
        </w:rPr>
        <w:t xml:space="preserve"> </w:t>
      </w:r>
    </w:p>
    <w:p w:rsidR="00D70E0A" w:rsidRPr="00EE2319" w:rsidRDefault="00D70E0A" w:rsidP="00D70E0A">
      <w:pPr>
        <w:jc w:val="both"/>
        <w:rPr>
          <w:rFonts w:ascii="Verdana" w:hAnsi="Verdana"/>
          <w:bCs/>
          <w:sz w:val="20"/>
          <w:szCs w:val="20"/>
        </w:rPr>
      </w:pPr>
      <w:r>
        <w:rPr>
          <w:rFonts w:ascii="Verdana" w:hAnsi="Verdana"/>
          <w:bCs/>
          <w:sz w:val="20"/>
          <w:szCs w:val="20"/>
        </w:rPr>
        <w:t>P</w:t>
      </w:r>
      <w:r w:rsidRPr="005804B1">
        <w:rPr>
          <w:rFonts w:ascii="Verdana" w:hAnsi="Verdana"/>
          <w:bCs/>
          <w:sz w:val="20"/>
          <w:szCs w:val="20"/>
        </w:rPr>
        <w:t xml:space="preserve">er l’etene è ancora in uso </w:t>
      </w:r>
      <w:r>
        <w:rPr>
          <w:rFonts w:ascii="Verdana" w:hAnsi="Verdana"/>
          <w:bCs/>
          <w:sz w:val="20"/>
          <w:szCs w:val="20"/>
        </w:rPr>
        <w:t>la vecchia nomenclatura</w:t>
      </w:r>
      <w:r w:rsidRPr="005804B1">
        <w:rPr>
          <w:rFonts w:ascii="Verdana" w:hAnsi="Verdana"/>
          <w:bCs/>
          <w:sz w:val="20"/>
          <w:szCs w:val="20"/>
        </w:rPr>
        <w:t xml:space="preserve">: </w:t>
      </w:r>
      <w:r w:rsidRPr="005804B1">
        <w:rPr>
          <w:rFonts w:ascii="Verdana" w:hAnsi="Verdana"/>
          <w:bCs/>
          <w:i/>
          <w:sz w:val="20"/>
          <w:szCs w:val="20"/>
        </w:rPr>
        <w:t>etilene</w:t>
      </w:r>
      <w:r>
        <w:rPr>
          <w:rFonts w:ascii="Verdana" w:hAnsi="Verdana"/>
          <w:bCs/>
          <w:sz w:val="20"/>
          <w:szCs w:val="20"/>
        </w:rPr>
        <w:t>.</w:t>
      </w:r>
    </w:p>
    <w:p w:rsidR="007A3E69" w:rsidRDefault="007A3E69" w:rsidP="007A3E69">
      <w:pPr>
        <w:jc w:val="both"/>
        <w:rPr>
          <w:rFonts w:ascii="Verdana" w:hAnsi="Verdana"/>
          <w:sz w:val="20"/>
          <w:szCs w:val="20"/>
        </w:rPr>
      </w:pPr>
    </w:p>
    <w:p w:rsidR="00D70E0A" w:rsidRDefault="00D70E0A" w:rsidP="007A3E69">
      <w:pPr>
        <w:jc w:val="both"/>
        <w:rPr>
          <w:rFonts w:ascii="Verdana" w:hAnsi="Verdana"/>
          <w:sz w:val="20"/>
          <w:szCs w:val="20"/>
        </w:rPr>
      </w:pPr>
      <w:r w:rsidRPr="007A3E69">
        <w:rPr>
          <w:rFonts w:ascii="Verdana" w:hAnsi="Verdana"/>
          <w:sz w:val="20"/>
          <w:szCs w:val="20"/>
        </w:rPr>
        <w:t xml:space="preserve">I </w:t>
      </w:r>
      <w:r w:rsidRPr="007A3E69">
        <w:rPr>
          <w:rFonts w:ascii="Verdana" w:hAnsi="Verdana"/>
          <w:b/>
          <w:sz w:val="20"/>
          <w:szCs w:val="20"/>
        </w:rPr>
        <w:t>residui</w:t>
      </w:r>
      <w:r w:rsidRPr="007A3E69">
        <w:rPr>
          <w:rFonts w:ascii="Verdana" w:hAnsi="Verdana"/>
          <w:sz w:val="20"/>
          <w:szCs w:val="20"/>
        </w:rPr>
        <w:t xml:space="preserve"> che si formano togliendo un idrogeno agli alcheni, conservano la stessa radice, ma cambiano la desinenza da –ene in </w:t>
      </w:r>
      <w:r w:rsidRPr="007A3E69">
        <w:rPr>
          <w:rFonts w:ascii="Verdana" w:hAnsi="Verdana"/>
          <w:b/>
          <w:sz w:val="20"/>
          <w:szCs w:val="20"/>
        </w:rPr>
        <w:t>–enile</w:t>
      </w:r>
      <w:r w:rsidRPr="007A3E69">
        <w:rPr>
          <w:rFonts w:ascii="Verdana" w:hAnsi="Verdana"/>
          <w:sz w:val="20"/>
          <w:szCs w:val="20"/>
        </w:rPr>
        <w:t xml:space="preserve"> e saranno pertanto, </w:t>
      </w:r>
      <w:r w:rsidRPr="007A3E69">
        <w:rPr>
          <w:rFonts w:ascii="Verdana" w:hAnsi="Verdana"/>
          <w:i/>
          <w:sz w:val="20"/>
          <w:szCs w:val="20"/>
        </w:rPr>
        <w:t>etenile</w:t>
      </w:r>
      <w:r w:rsidRPr="007A3E69">
        <w:rPr>
          <w:rFonts w:ascii="Verdana" w:hAnsi="Verdana"/>
          <w:sz w:val="20"/>
          <w:szCs w:val="20"/>
        </w:rPr>
        <w:t xml:space="preserve">, </w:t>
      </w:r>
      <w:r w:rsidRPr="007A3E69">
        <w:rPr>
          <w:rFonts w:ascii="Verdana" w:hAnsi="Verdana"/>
          <w:i/>
          <w:sz w:val="20"/>
          <w:szCs w:val="20"/>
        </w:rPr>
        <w:t>propenile</w:t>
      </w:r>
      <w:r w:rsidRPr="007A3E69">
        <w:rPr>
          <w:rFonts w:ascii="Verdana" w:hAnsi="Verdana"/>
          <w:sz w:val="20"/>
          <w:szCs w:val="20"/>
        </w:rPr>
        <w:t xml:space="preserve">, </w:t>
      </w:r>
      <w:r w:rsidRPr="007A3E69">
        <w:rPr>
          <w:rFonts w:ascii="Verdana" w:hAnsi="Verdana"/>
          <w:i/>
          <w:sz w:val="20"/>
          <w:szCs w:val="20"/>
        </w:rPr>
        <w:t>butenile</w:t>
      </w:r>
      <w:r w:rsidRPr="007A3E69">
        <w:rPr>
          <w:rFonts w:ascii="Verdana" w:hAnsi="Verdana"/>
          <w:sz w:val="20"/>
          <w:szCs w:val="20"/>
        </w:rPr>
        <w:t xml:space="preserve">, </w:t>
      </w:r>
      <w:r w:rsidRPr="007A3E69">
        <w:rPr>
          <w:rFonts w:ascii="Verdana" w:hAnsi="Verdana"/>
          <w:i/>
          <w:sz w:val="20"/>
          <w:szCs w:val="20"/>
        </w:rPr>
        <w:t>pentenile</w:t>
      </w:r>
      <w:r w:rsidRPr="007A3E69">
        <w:rPr>
          <w:rFonts w:ascii="Verdana" w:hAnsi="Verdana"/>
          <w:sz w:val="20"/>
          <w:szCs w:val="20"/>
        </w:rPr>
        <w:t xml:space="preserve"> etc</w:t>
      </w:r>
    </w:p>
    <w:p w:rsidR="007A3E69" w:rsidRPr="007A3E69" w:rsidRDefault="007A3E69" w:rsidP="007A3E69">
      <w:pPr>
        <w:jc w:val="both"/>
        <w:rPr>
          <w:rFonts w:ascii="Verdana" w:hAnsi="Verdana"/>
          <w:sz w:val="20"/>
          <w:szCs w:val="20"/>
        </w:rPr>
      </w:pPr>
    </w:p>
    <w:p w:rsidR="00D70E0A" w:rsidRPr="00EE2319" w:rsidRDefault="00D70E0A" w:rsidP="00D70E0A">
      <w:pPr>
        <w:jc w:val="both"/>
        <w:rPr>
          <w:rFonts w:ascii="Verdana" w:hAnsi="Verdana"/>
          <w:bCs/>
          <w:sz w:val="20"/>
          <w:szCs w:val="20"/>
          <w:lang w:val="en-GB"/>
        </w:rPr>
      </w:pPr>
      <w:r>
        <w:rPr>
          <w:rFonts w:ascii="Verdana" w:hAnsi="Verdana"/>
          <w:bCs/>
          <w:sz w:val="20"/>
          <w:szCs w:val="20"/>
          <w:lang w:val="en-GB"/>
        </w:rPr>
        <w:t>et</w:t>
      </w:r>
      <w:r w:rsidRPr="00EE2319">
        <w:rPr>
          <w:rFonts w:ascii="Verdana" w:hAnsi="Verdana"/>
          <w:bCs/>
          <w:sz w:val="20"/>
          <w:szCs w:val="20"/>
          <w:lang w:val="en-GB"/>
        </w:rPr>
        <w:t>e</w:t>
      </w:r>
      <w:r>
        <w:rPr>
          <w:rFonts w:ascii="Verdana" w:hAnsi="Verdana"/>
          <w:bCs/>
          <w:sz w:val="20"/>
          <w:szCs w:val="20"/>
          <w:lang w:val="en-GB"/>
        </w:rPr>
        <w:t>nile</w:t>
      </w:r>
      <w:r w:rsidRPr="00EE2319">
        <w:rPr>
          <w:rFonts w:ascii="Verdana" w:hAnsi="Verdana"/>
          <w:bCs/>
          <w:sz w:val="20"/>
          <w:szCs w:val="20"/>
          <w:lang w:val="en-GB"/>
        </w:rPr>
        <w:tab/>
      </w:r>
      <w:r w:rsidRPr="00EE2319">
        <w:rPr>
          <w:rFonts w:ascii="Verdana" w:hAnsi="Verdana"/>
          <w:bCs/>
          <w:sz w:val="20"/>
          <w:szCs w:val="20"/>
          <w:lang w:val="en-GB"/>
        </w:rPr>
        <w:tab/>
      </w:r>
      <w:r>
        <w:rPr>
          <w:rFonts w:ascii="Verdana" w:hAnsi="Verdana"/>
          <w:bCs/>
          <w:sz w:val="20"/>
          <w:szCs w:val="20"/>
          <w:lang w:val="en-GB"/>
        </w:rPr>
        <w:tab/>
      </w:r>
      <w:r w:rsidRPr="00EE2319">
        <w:rPr>
          <w:rFonts w:ascii="Verdana" w:hAnsi="Verdana"/>
          <w:bCs/>
          <w:sz w:val="20"/>
          <w:szCs w:val="20"/>
          <w:lang w:val="en-GB"/>
        </w:rPr>
        <w:t>CH</w:t>
      </w:r>
      <w:r>
        <w:rPr>
          <w:rFonts w:ascii="Verdana" w:hAnsi="Verdana"/>
          <w:bCs/>
          <w:sz w:val="20"/>
          <w:szCs w:val="20"/>
          <w:vertAlign w:val="subscript"/>
          <w:lang w:val="en-GB"/>
        </w:rPr>
        <w:t>2</w:t>
      </w:r>
      <w:r>
        <w:rPr>
          <w:rFonts w:ascii="Verdana" w:hAnsi="Verdana"/>
          <w:bCs/>
          <w:sz w:val="20"/>
          <w:szCs w:val="20"/>
          <w:lang w:val="en-GB"/>
        </w:rPr>
        <w:t>=</w:t>
      </w:r>
      <w:r w:rsidRPr="00EE2319">
        <w:rPr>
          <w:rFonts w:ascii="Verdana" w:hAnsi="Verdana"/>
          <w:bCs/>
          <w:sz w:val="20"/>
          <w:szCs w:val="20"/>
          <w:lang w:val="en-GB"/>
        </w:rPr>
        <w:t>CH-</w:t>
      </w:r>
    </w:p>
    <w:p w:rsidR="00D70E0A" w:rsidRDefault="00D70E0A" w:rsidP="00D70E0A">
      <w:pPr>
        <w:jc w:val="both"/>
        <w:rPr>
          <w:rFonts w:ascii="Verdana" w:hAnsi="Verdana"/>
          <w:bCs/>
          <w:sz w:val="20"/>
          <w:szCs w:val="20"/>
          <w:lang w:val="en-GB"/>
        </w:rPr>
      </w:pPr>
      <w:r>
        <w:rPr>
          <w:rFonts w:ascii="Verdana" w:hAnsi="Verdana"/>
          <w:bCs/>
          <w:sz w:val="20"/>
          <w:szCs w:val="20"/>
          <w:lang w:val="en-GB"/>
        </w:rPr>
        <w:t>1-</w:t>
      </w:r>
      <w:r w:rsidRPr="00EE2319">
        <w:rPr>
          <w:rFonts w:ascii="Verdana" w:hAnsi="Verdana"/>
          <w:bCs/>
          <w:sz w:val="20"/>
          <w:szCs w:val="20"/>
          <w:lang w:val="en-GB"/>
        </w:rPr>
        <w:t>prop</w:t>
      </w:r>
      <w:r>
        <w:rPr>
          <w:rFonts w:ascii="Verdana" w:hAnsi="Verdana"/>
          <w:bCs/>
          <w:sz w:val="20"/>
          <w:szCs w:val="20"/>
          <w:lang w:val="en-GB"/>
        </w:rPr>
        <w:t>en</w:t>
      </w:r>
      <w:r w:rsidRPr="00EE2319">
        <w:rPr>
          <w:rFonts w:ascii="Verdana" w:hAnsi="Verdana"/>
          <w:bCs/>
          <w:sz w:val="20"/>
          <w:szCs w:val="20"/>
          <w:lang w:val="en-GB"/>
        </w:rPr>
        <w:t>ile</w:t>
      </w:r>
      <w:r w:rsidRPr="00EE2319">
        <w:rPr>
          <w:rFonts w:ascii="Verdana" w:hAnsi="Verdana"/>
          <w:bCs/>
          <w:sz w:val="20"/>
          <w:szCs w:val="20"/>
          <w:lang w:val="en-GB"/>
        </w:rPr>
        <w:tab/>
      </w:r>
      <w:r w:rsidRPr="00EE2319">
        <w:rPr>
          <w:rFonts w:ascii="Verdana" w:hAnsi="Verdana"/>
          <w:bCs/>
          <w:sz w:val="20"/>
          <w:szCs w:val="20"/>
          <w:lang w:val="en-GB"/>
        </w:rPr>
        <w:tab/>
        <w:t>CH</w:t>
      </w:r>
      <w:r w:rsidRPr="00EE2319">
        <w:rPr>
          <w:rFonts w:ascii="Verdana" w:hAnsi="Verdana"/>
          <w:bCs/>
          <w:sz w:val="20"/>
          <w:szCs w:val="20"/>
          <w:vertAlign w:val="subscript"/>
          <w:lang w:val="en-GB"/>
        </w:rPr>
        <w:t>3</w:t>
      </w:r>
      <w:r w:rsidRPr="00EE2319">
        <w:rPr>
          <w:rFonts w:ascii="Verdana" w:hAnsi="Verdana"/>
          <w:bCs/>
          <w:sz w:val="20"/>
          <w:szCs w:val="20"/>
          <w:lang w:val="en-GB"/>
        </w:rPr>
        <w:t>-CH</w:t>
      </w:r>
      <w:r>
        <w:rPr>
          <w:rFonts w:ascii="Verdana" w:hAnsi="Verdana"/>
          <w:bCs/>
          <w:sz w:val="20"/>
          <w:szCs w:val="20"/>
          <w:lang w:val="en-GB"/>
        </w:rPr>
        <w:t>=</w:t>
      </w:r>
      <w:r w:rsidRPr="00EE2319">
        <w:rPr>
          <w:rFonts w:ascii="Verdana" w:hAnsi="Verdana"/>
          <w:bCs/>
          <w:sz w:val="20"/>
          <w:szCs w:val="20"/>
          <w:lang w:val="en-GB"/>
        </w:rPr>
        <w:t>CH</w:t>
      </w:r>
      <w:r>
        <w:rPr>
          <w:rFonts w:ascii="Verdana" w:hAnsi="Verdana"/>
          <w:bCs/>
          <w:sz w:val="20"/>
          <w:szCs w:val="20"/>
          <w:lang w:val="en-GB"/>
        </w:rPr>
        <w:t>-</w:t>
      </w:r>
    </w:p>
    <w:p w:rsidR="00D70E0A" w:rsidRPr="00EE2319" w:rsidRDefault="00D70E0A" w:rsidP="00D70E0A">
      <w:pPr>
        <w:jc w:val="both"/>
        <w:rPr>
          <w:rFonts w:ascii="Verdana" w:hAnsi="Verdana"/>
          <w:bCs/>
          <w:sz w:val="20"/>
          <w:szCs w:val="20"/>
          <w:lang w:val="en-GB"/>
        </w:rPr>
      </w:pPr>
      <w:r>
        <w:rPr>
          <w:rFonts w:ascii="Verdana" w:hAnsi="Verdana"/>
          <w:bCs/>
          <w:sz w:val="20"/>
          <w:szCs w:val="20"/>
          <w:lang w:val="en-GB"/>
        </w:rPr>
        <w:t>2-</w:t>
      </w:r>
      <w:r w:rsidRPr="00EE2319">
        <w:rPr>
          <w:rFonts w:ascii="Verdana" w:hAnsi="Verdana"/>
          <w:bCs/>
          <w:sz w:val="20"/>
          <w:szCs w:val="20"/>
          <w:lang w:val="en-GB"/>
        </w:rPr>
        <w:t>prop</w:t>
      </w:r>
      <w:r>
        <w:rPr>
          <w:rFonts w:ascii="Verdana" w:hAnsi="Verdana"/>
          <w:bCs/>
          <w:sz w:val="20"/>
          <w:szCs w:val="20"/>
          <w:lang w:val="en-GB"/>
        </w:rPr>
        <w:t>en</w:t>
      </w:r>
      <w:r w:rsidRPr="00EE2319">
        <w:rPr>
          <w:rFonts w:ascii="Verdana" w:hAnsi="Verdana"/>
          <w:bCs/>
          <w:sz w:val="20"/>
          <w:szCs w:val="20"/>
          <w:lang w:val="en-GB"/>
        </w:rPr>
        <w:t>ile</w:t>
      </w:r>
      <w:r w:rsidRPr="00EE2319">
        <w:rPr>
          <w:rFonts w:ascii="Verdana" w:hAnsi="Verdana"/>
          <w:bCs/>
          <w:sz w:val="20"/>
          <w:szCs w:val="20"/>
          <w:lang w:val="en-GB"/>
        </w:rPr>
        <w:tab/>
      </w:r>
      <w:r w:rsidRPr="00EE2319">
        <w:rPr>
          <w:rFonts w:ascii="Verdana" w:hAnsi="Verdana"/>
          <w:bCs/>
          <w:sz w:val="20"/>
          <w:szCs w:val="20"/>
          <w:lang w:val="en-GB"/>
        </w:rPr>
        <w:tab/>
        <w:t>CH</w:t>
      </w:r>
      <w:r>
        <w:rPr>
          <w:rFonts w:ascii="Verdana" w:hAnsi="Verdana"/>
          <w:bCs/>
          <w:sz w:val="20"/>
          <w:szCs w:val="20"/>
          <w:vertAlign w:val="subscript"/>
          <w:lang w:val="en-GB"/>
        </w:rPr>
        <w:t>2</w:t>
      </w:r>
      <w:r>
        <w:rPr>
          <w:rFonts w:ascii="Verdana" w:hAnsi="Verdana"/>
          <w:bCs/>
          <w:sz w:val="20"/>
          <w:szCs w:val="20"/>
          <w:lang w:val="en-GB"/>
        </w:rPr>
        <w:t>=</w:t>
      </w:r>
      <w:r w:rsidRPr="00EE2319">
        <w:rPr>
          <w:rFonts w:ascii="Verdana" w:hAnsi="Verdana"/>
          <w:bCs/>
          <w:sz w:val="20"/>
          <w:szCs w:val="20"/>
          <w:lang w:val="en-GB"/>
        </w:rPr>
        <w:t>C</w:t>
      </w:r>
      <w:r>
        <w:rPr>
          <w:rFonts w:ascii="Verdana" w:hAnsi="Verdana"/>
          <w:bCs/>
          <w:sz w:val="20"/>
          <w:szCs w:val="20"/>
          <w:lang w:val="en-GB"/>
        </w:rPr>
        <w:t>H-</w:t>
      </w:r>
      <w:r w:rsidRPr="00EE2319">
        <w:rPr>
          <w:rFonts w:ascii="Verdana" w:hAnsi="Verdana"/>
          <w:bCs/>
          <w:sz w:val="20"/>
          <w:szCs w:val="20"/>
          <w:lang w:val="en-GB"/>
        </w:rPr>
        <w:t>CH</w:t>
      </w:r>
      <w:r w:rsidRPr="0072320A">
        <w:rPr>
          <w:rFonts w:ascii="Verdana" w:hAnsi="Verdana"/>
          <w:bCs/>
          <w:sz w:val="20"/>
          <w:szCs w:val="20"/>
          <w:vertAlign w:val="subscript"/>
          <w:lang w:val="en-GB"/>
        </w:rPr>
        <w:t>2</w:t>
      </w:r>
      <w:r>
        <w:rPr>
          <w:rFonts w:ascii="Verdana" w:hAnsi="Verdana"/>
          <w:bCs/>
          <w:sz w:val="20"/>
          <w:szCs w:val="20"/>
          <w:lang w:val="en-GB"/>
        </w:rPr>
        <w:t>-</w:t>
      </w:r>
    </w:p>
    <w:p w:rsidR="00D70E0A" w:rsidRPr="00EE2319" w:rsidRDefault="00D70E0A" w:rsidP="00D70E0A">
      <w:pPr>
        <w:jc w:val="both"/>
        <w:rPr>
          <w:rFonts w:ascii="Verdana" w:hAnsi="Verdana"/>
          <w:bCs/>
          <w:sz w:val="20"/>
          <w:szCs w:val="20"/>
          <w:lang w:val="en-GB"/>
        </w:rPr>
      </w:pPr>
      <w:r>
        <w:rPr>
          <w:rFonts w:ascii="Verdana" w:hAnsi="Verdana"/>
          <w:bCs/>
          <w:sz w:val="20"/>
          <w:szCs w:val="20"/>
          <w:lang w:val="en-GB"/>
        </w:rPr>
        <w:t>1-</w:t>
      </w:r>
      <w:r w:rsidRPr="00EE2319">
        <w:rPr>
          <w:rFonts w:ascii="Verdana" w:hAnsi="Verdana"/>
          <w:bCs/>
          <w:sz w:val="20"/>
          <w:szCs w:val="20"/>
          <w:lang w:val="en-GB"/>
        </w:rPr>
        <w:t>but</w:t>
      </w:r>
      <w:r>
        <w:rPr>
          <w:rFonts w:ascii="Verdana" w:hAnsi="Verdana"/>
          <w:bCs/>
          <w:sz w:val="20"/>
          <w:szCs w:val="20"/>
          <w:lang w:val="en-GB"/>
        </w:rPr>
        <w:t>en</w:t>
      </w:r>
      <w:r w:rsidRPr="00EE2319">
        <w:rPr>
          <w:rFonts w:ascii="Verdana" w:hAnsi="Verdana"/>
          <w:bCs/>
          <w:sz w:val="20"/>
          <w:szCs w:val="20"/>
          <w:lang w:val="en-GB"/>
        </w:rPr>
        <w:t>ile</w:t>
      </w:r>
      <w:r w:rsidRPr="00EE2319">
        <w:rPr>
          <w:rFonts w:ascii="Verdana" w:hAnsi="Verdana"/>
          <w:bCs/>
          <w:sz w:val="20"/>
          <w:szCs w:val="20"/>
          <w:lang w:val="en-GB"/>
        </w:rPr>
        <w:tab/>
      </w:r>
      <w:r w:rsidRPr="00EE2319">
        <w:rPr>
          <w:rFonts w:ascii="Verdana" w:hAnsi="Verdana"/>
          <w:bCs/>
          <w:sz w:val="20"/>
          <w:szCs w:val="20"/>
          <w:lang w:val="en-GB"/>
        </w:rPr>
        <w:tab/>
        <w:t>CH</w:t>
      </w:r>
      <w:r>
        <w:rPr>
          <w:rFonts w:ascii="Verdana" w:hAnsi="Verdana"/>
          <w:bCs/>
          <w:sz w:val="20"/>
          <w:szCs w:val="20"/>
          <w:vertAlign w:val="subscript"/>
          <w:lang w:val="en-GB"/>
        </w:rPr>
        <w:t>3</w:t>
      </w:r>
      <w:r>
        <w:rPr>
          <w:rFonts w:ascii="Verdana" w:hAnsi="Verdana"/>
          <w:bCs/>
          <w:sz w:val="20"/>
          <w:szCs w:val="20"/>
          <w:lang w:val="en-GB"/>
        </w:rPr>
        <w:t>-</w:t>
      </w:r>
      <w:r w:rsidRPr="00EE2319">
        <w:rPr>
          <w:rFonts w:ascii="Verdana" w:hAnsi="Verdana"/>
          <w:bCs/>
          <w:sz w:val="20"/>
          <w:szCs w:val="20"/>
          <w:lang w:val="en-GB"/>
        </w:rPr>
        <w:t>CH</w:t>
      </w:r>
      <w:r w:rsidRPr="0072320A">
        <w:rPr>
          <w:rFonts w:ascii="Verdana" w:hAnsi="Verdana"/>
          <w:bCs/>
          <w:sz w:val="20"/>
          <w:szCs w:val="20"/>
          <w:vertAlign w:val="subscript"/>
          <w:lang w:val="en-GB"/>
        </w:rPr>
        <w:t>2</w:t>
      </w:r>
      <w:r>
        <w:rPr>
          <w:rFonts w:ascii="Verdana" w:hAnsi="Verdana"/>
          <w:bCs/>
          <w:sz w:val="20"/>
          <w:szCs w:val="20"/>
          <w:lang w:val="en-GB"/>
        </w:rPr>
        <w:t>-</w:t>
      </w:r>
      <w:r w:rsidRPr="00EE2319">
        <w:rPr>
          <w:rFonts w:ascii="Verdana" w:hAnsi="Verdana"/>
          <w:bCs/>
          <w:sz w:val="20"/>
          <w:szCs w:val="20"/>
          <w:lang w:val="en-GB"/>
        </w:rPr>
        <w:t>CH</w:t>
      </w:r>
      <w:r>
        <w:rPr>
          <w:rFonts w:ascii="Verdana" w:hAnsi="Verdana"/>
          <w:bCs/>
          <w:sz w:val="20"/>
          <w:szCs w:val="20"/>
          <w:lang w:val="en-GB"/>
        </w:rPr>
        <w:t>=</w:t>
      </w:r>
      <w:r w:rsidRPr="00EE2319">
        <w:rPr>
          <w:rFonts w:ascii="Verdana" w:hAnsi="Verdana"/>
          <w:bCs/>
          <w:sz w:val="20"/>
          <w:szCs w:val="20"/>
          <w:lang w:val="en-GB"/>
        </w:rPr>
        <w:t>CH</w:t>
      </w:r>
      <w:r>
        <w:rPr>
          <w:rFonts w:ascii="Verdana" w:hAnsi="Verdana"/>
          <w:bCs/>
          <w:sz w:val="20"/>
          <w:szCs w:val="20"/>
          <w:lang w:val="en-GB"/>
        </w:rPr>
        <w:t>-</w:t>
      </w:r>
    </w:p>
    <w:p w:rsidR="00D70E0A" w:rsidRDefault="00D70E0A" w:rsidP="00D70E0A">
      <w:pPr>
        <w:jc w:val="both"/>
        <w:rPr>
          <w:rFonts w:ascii="Verdana" w:hAnsi="Verdana"/>
          <w:bCs/>
          <w:sz w:val="20"/>
          <w:szCs w:val="20"/>
          <w:lang w:val="en-GB"/>
        </w:rPr>
      </w:pPr>
      <w:r>
        <w:rPr>
          <w:rFonts w:ascii="Verdana" w:hAnsi="Verdana"/>
          <w:bCs/>
          <w:sz w:val="20"/>
          <w:szCs w:val="20"/>
          <w:lang w:val="en-GB"/>
        </w:rPr>
        <w:t>2-</w:t>
      </w:r>
      <w:r w:rsidRPr="00EE2319">
        <w:rPr>
          <w:rFonts w:ascii="Verdana" w:hAnsi="Verdana"/>
          <w:bCs/>
          <w:sz w:val="20"/>
          <w:szCs w:val="20"/>
          <w:lang w:val="en-GB"/>
        </w:rPr>
        <w:t>but</w:t>
      </w:r>
      <w:r>
        <w:rPr>
          <w:rFonts w:ascii="Verdana" w:hAnsi="Verdana"/>
          <w:bCs/>
          <w:sz w:val="20"/>
          <w:szCs w:val="20"/>
          <w:lang w:val="en-GB"/>
        </w:rPr>
        <w:t>en</w:t>
      </w:r>
      <w:r w:rsidRPr="00EE2319">
        <w:rPr>
          <w:rFonts w:ascii="Verdana" w:hAnsi="Verdana"/>
          <w:bCs/>
          <w:sz w:val="20"/>
          <w:szCs w:val="20"/>
          <w:lang w:val="en-GB"/>
        </w:rPr>
        <w:t>ile</w:t>
      </w:r>
      <w:r w:rsidRPr="00EE2319">
        <w:rPr>
          <w:rFonts w:ascii="Verdana" w:hAnsi="Verdana"/>
          <w:bCs/>
          <w:sz w:val="20"/>
          <w:szCs w:val="20"/>
          <w:lang w:val="en-GB"/>
        </w:rPr>
        <w:tab/>
      </w:r>
      <w:r w:rsidRPr="00EE2319">
        <w:rPr>
          <w:rFonts w:ascii="Verdana" w:hAnsi="Verdana"/>
          <w:bCs/>
          <w:sz w:val="20"/>
          <w:szCs w:val="20"/>
          <w:lang w:val="en-GB"/>
        </w:rPr>
        <w:tab/>
        <w:t>CH</w:t>
      </w:r>
      <w:r>
        <w:rPr>
          <w:rFonts w:ascii="Verdana" w:hAnsi="Verdana"/>
          <w:bCs/>
          <w:sz w:val="20"/>
          <w:szCs w:val="20"/>
          <w:vertAlign w:val="subscript"/>
          <w:lang w:val="en-GB"/>
        </w:rPr>
        <w:t>3</w:t>
      </w:r>
      <w:r>
        <w:rPr>
          <w:rFonts w:ascii="Verdana" w:hAnsi="Verdana"/>
          <w:bCs/>
          <w:sz w:val="20"/>
          <w:szCs w:val="20"/>
          <w:lang w:val="en-GB"/>
        </w:rPr>
        <w:t>-</w:t>
      </w:r>
      <w:r w:rsidRPr="00EE2319">
        <w:rPr>
          <w:rFonts w:ascii="Verdana" w:hAnsi="Verdana"/>
          <w:bCs/>
          <w:sz w:val="20"/>
          <w:szCs w:val="20"/>
          <w:lang w:val="en-GB"/>
        </w:rPr>
        <w:t>CH</w:t>
      </w:r>
      <w:r>
        <w:rPr>
          <w:rFonts w:ascii="Verdana" w:hAnsi="Verdana"/>
          <w:bCs/>
          <w:sz w:val="20"/>
          <w:szCs w:val="20"/>
          <w:lang w:val="en-GB"/>
        </w:rPr>
        <w:t>=</w:t>
      </w:r>
      <w:r w:rsidRPr="00EE2319">
        <w:rPr>
          <w:rFonts w:ascii="Verdana" w:hAnsi="Verdana"/>
          <w:bCs/>
          <w:sz w:val="20"/>
          <w:szCs w:val="20"/>
          <w:lang w:val="en-GB"/>
        </w:rPr>
        <w:t>CH-CH</w:t>
      </w:r>
      <w:r w:rsidRPr="00EE2319">
        <w:rPr>
          <w:rFonts w:ascii="Verdana" w:hAnsi="Verdana"/>
          <w:bCs/>
          <w:sz w:val="20"/>
          <w:szCs w:val="20"/>
          <w:vertAlign w:val="subscript"/>
          <w:lang w:val="en-GB"/>
        </w:rPr>
        <w:t>2</w:t>
      </w:r>
      <w:r>
        <w:rPr>
          <w:rFonts w:ascii="Verdana" w:hAnsi="Verdana"/>
          <w:bCs/>
          <w:sz w:val="20"/>
          <w:szCs w:val="20"/>
          <w:lang w:val="en-GB"/>
        </w:rPr>
        <w:t>-</w:t>
      </w:r>
    </w:p>
    <w:p w:rsidR="00D70E0A" w:rsidRDefault="00D70E0A" w:rsidP="00D70E0A">
      <w:pPr>
        <w:jc w:val="both"/>
        <w:rPr>
          <w:rFonts w:ascii="Verdana" w:hAnsi="Verdana"/>
          <w:bCs/>
          <w:sz w:val="20"/>
          <w:szCs w:val="20"/>
          <w:lang w:val="en-GB"/>
        </w:rPr>
      </w:pPr>
      <w:r>
        <w:rPr>
          <w:rFonts w:ascii="Verdana" w:hAnsi="Verdana"/>
          <w:bCs/>
          <w:sz w:val="20"/>
          <w:szCs w:val="20"/>
          <w:lang w:val="en-GB"/>
        </w:rPr>
        <w:t>3-</w:t>
      </w:r>
      <w:r w:rsidRPr="00EE2319">
        <w:rPr>
          <w:rFonts w:ascii="Verdana" w:hAnsi="Verdana"/>
          <w:bCs/>
          <w:sz w:val="20"/>
          <w:szCs w:val="20"/>
          <w:lang w:val="en-GB"/>
        </w:rPr>
        <w:t>but</w:t>
      </w:r>
      <w:r>
        <w:rPr>
          <w:rFonts w:ascii="Verdana" w:hAnsi="Verdana"/>
          <w:bCs/>
          <w:sz w:val="20"/>
          <w:szCs w:val="20"/>
          <w:lang w:val="en-GB"/>
        </w:rPr>
        <w:t>en</w:t>
      </w:r>
      <w:r w:rsidRPr="00EE2319">
        <w:rPr>
          <w:rFonts w:ascii="Verdana" w:hAnsi="Verdana"/>
          <w:bCs/>
          <w:sz w:val="20"/>
          <w:szCs w:val="20"/>
          <w:lang w:val="en-GB"/>
        </w:rPr>
        <w:t>ile</w:t>
      </w:r>
      <w:r w:rsidRPr="00EE2319">
        <w:rPr>
          <w:rFonts w:ascii="Verdana" w:hAnsi="Verdana"/>
          <w:bCs/>
          <w:sz w:val="20"/>
          <w:szCs w:val="20"/>
          <w:lang w:val="en-GB"/>
        </w:rPr>
        <w:tab/>
      </w:r>
      <w:r w:rsidRPr="00EE2319">
        <w:rPr>
          <w:rFonts w:ascii="Verdana" w:hAnsi="Verdana"/>
          <w:bCs/>
          <w:sz w:val="20"/>
          <w:szCs w:val="20"/>
          <w:lang w:val="en-GB"/>
        </w:rPr>
        <w:tab/>
        <w:t>CH</w:t>
      </w:r>
      <w:r>
        <w:rPr>
          <w:rFonts w:ascii="Verdana" w:hAnsi="Verdana"/>
          <w:bCs/>
          <w:sz w:val="20"/>
          <w:szCs w:val="20"/>
          <w:vertAlign w:val="subscript"/>
          <w:lang w:val="en-GB"/>
        </w:rPr>
        <w:t>2</w:t>
      </w:r>
      <w:r>
        <w:rPr>
          <w:rFonts w:ascii="Verdana" w:hAnsi="Verdana"/>
          <w:bCs/>
          <w:sz w:val="20"/>
          <w:szCs w:val="20"/>
          <w:lang w:val="en-GB"/>
        </w:rPr>
        <w:t>=</w:t>
      </w:r>
      <w:r w:rsidRPr="00EE2319">
        <w:rPr>
          <w:rFonts w:ascii="Verdana" w:hAnsi="Verdana"/>
          <w:bCs/>
          <w:sz w:val="20"/>
          <w:szCs w:val="20"/>
          <w:lang w:val="en-GB"/>
        </w:rPr>
        <w:t>CH-CH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Pr>
          <w:rFonts w:ascii="Verdana" w:hAnsi="Verdana"/>
          <w:bCs/>
          <w:sz w:val="20"/>
          <w:szCs w:val="20"/>
          <w:lang w:val="en-GB"/>
        </w:rPr>
        <w:t>-</w:t>
      </w:r>
    </w:p>
    <w:p w:rsidR="00D70E0A" w:rsidRDefault="00D70E0A" w:rsidP="00D70E0A">
      <w:pPr>
        <w:jc w:val="both"/>
        <w:rPr>
          <w:rFonts w:ascii="Verdana" w:hAnsi="Verdana"/>
          <w:bCs/>
          <w:sz w:val="20"/>
          <w:szCs w:val="20"/>
        </w:rPr>
      </w:pPr>
      <w:r w:rsidRPr="00B9421D">
        <w:rPr>
          <w:rFonts w:ascii="Verdana" w:hAnsi="Verdana"/>
          <w:bCs/>
          <w:sz w:val="20"/>
          <w:szCs w:val="20"/>
        </w:rPr>
        <w:t>etc</w:t>
      </w:r>
    </w:p>
    <w:p w:rsidR="00D70E0A" w:rsidRPr="00EE2319" w:rsidRDefault="00D70E0A" w:rsidP="00D70E0A">
      <w:pPr>
        <w:jc w:val="both"/>
        <w:rPr>
          <w:rFonts w:ascii="Verdana" w:hAnsi="Verdana"/>
          <w:bCs/>
          <w:sz w:val="20"/>
          <w:szCs w:val="20"/>
        </w:rPr>
      </w:pPr>
      <w:r>
        <w:rPr>
          <w:rFonts w:ascii="Verdana" w:hAnsi="Verdana"/>
          <w:bCs/>
          <w:sz w:val="20"/>
          <w:szCs w:val="20"/>
        </w:rPr>
        <w:t>P</w:t>
      </w:r>
      <w:r w:rsidRPr="005804B1">
        <w:rPr>
          <w:rFonts w:ascii="Verdana" w:hAnsi="Verdana"/>
          <w:bCs/>
          <w:sz w:val="20"/>
          <w:szCs w:val="20"/>
        </w:rPr>
        <w:t>er l’</w:t>
      </w:r>
      <w:r>
        <w:rPr>
          <w:rFonts w:ascii="Verdana" w:hAnsi="Verdana"/>
          <w:bCs/>
          <w:sz w:val="20"/>
          <w:szCs w:val="20"/>
        </w:rPr>
        <w:t>etenile ed il 2-propenile è</w:t>
      </w:r>
      <w:r w:rsidRPr="005804B1">
        <w:rPr>
          <w:rFonts w:ascii="Verdana" w:hAnsi="Verdana"/>
          <w:bCs/>
          <w:sz w:val="20"/>
          <w:szCs w:val="20"/>
        </w:rPr>
        <w:t xml:space="preserve"> ancora in uso </w:t>
      </w:r>
      <w:r>
        <w:rPr>
          <w:rFonts w:ascii="Verdana" w:hAnsi="Verdana"/>
          <w:bCs/>
          <w:sz w:val="20"/>
          <w:szCs w:val="20"/>
        </w:rPr>
        <w:t>la vecchia nomenclatura</w:t>
      </w:r>
      <w:r w:rsidRPr="005804B1">
        <w:rPr>
          <w:rFonts w:ascii="Verdana" w:hAnsi="Verdana"/>
          <w:bCs/>
          <w:sz w:val="20"/>
          <w:szCs w:val="20"/>
        </w:rPr>
        <w:t xml:space="preserve">: </w:t>
      </w:r>
      <w:r>
        <w:rPr>
          <w:rFonts w:ascii="Verdana" w:hAnsi="Verdana"/>
          <w:bCs/>
          <w:i/>
          <w:sz w:val="20"/>
          <w:szCs w:val="20"/>
        </w:rPr>
        <w:t>vinile e allile</w:t>
      </w:r>
      <w:r>
        <w:rPr>
          <w:rFonts w:ascii="Verdana" w:hAnsi="Verdana"/>
          <w:bCs/>
          <w:sz w:val="20"/>
          <w:szCs w:val="20"/>
        </w:rPr>
        <w:t>.</w:t>
      </w:r>
    </w:p>
    <w:p w:rsidR="00D70E0A" w:rsidRPr="00CD3BD2" w:rsidRDefault="00D70E0A" w:rsidP="00CD3BD2">
      <w:pPr>
        <w:jc w:val="both"/>
        <w:rPr>
          <w:rFonts w:ascii="Verdana" w:hAnsi="Verdana"/>
          <w:sz w:val="20"/>
          <w:szCs w:val="20"/>
        </w:rPr>
      </w:pPr>
      <w:r w:rsidRPr="00CD3BD2">
        <w:rPr>
          <w:rFonts w:ascii="Verdana" w:hAnsi="Verdana"/>
          <w:sz w:val="20"/>
          <w:szCs w:val="20"/>
        </w:rPr>
        <w:lastRenderedPageBreak/>
        <w:t xml:space="preserve">Se sono presenti due o più doppi legami la desinenza diventa </w:t>
      </w:r>
      <w:r w:rsidRPr="00CD3BD2">
        <w:rPr>
          <w:rFonts w:ascii="Verdana" w:hAnsi="Verdana"/>
          <w:b/>
          <w:sz w:val="20"/>
          <w:szCs w:val="20"/>
        </w:rPr>
        <w:t>–andiene</w:t>
      </w:r>
      <w:r w:rsidRPr="00CD3BD2">
        <w:rPr>
          <w:rFonts w:ascii="Verdana" w:hAnsi="Verdana"/>
          <w:sz w:val="20"/>
          <w:szCs w:val="20"/>
        </w:rPr>
        <w:t xml:space="preserve">, </w:t>
      </w:r>
      <w:r w:rsidRPr="00CD3BD2">
        <w:rPr>
          <w:rFonts w:ascii="Verdana" w:hAnsi="Verdana"/>
          <w:b/>
          <w:sz w:val="20"/>
          <w:szCs w:val="20"/>
        </w:rPr>
        <w:t>-antriene</w:t>
      </w:r>
      <w:r w:rsidRPr="00CD3BD2">
        <w:rPr>
          <w:rFonts w:ascii="Verdana" w:hAnsi="Verdana"/>
          <w:sz w:val="20"/>
          <w:szCs w:val="20"/>
        </w:rPr>
        <w:t xml:space="preserve">, </w:t>
      </w:r>
      <w:r w:rsidRPr="00CD3BD2">
        <w:rPr>
          <w:rFonts w:ascii="Verdana" w:hAnsi="Verdana"/>
          <w:b/>
          <w:sz w:val="20"/>
          <w:szCs w:val="20"/>
        </w:rPr>
        <w:t xml:space="preserve">-antetraene </w:t>
      </w:r>
      <w:r w:rsidRPr="00CD3BD2">
        <w:rPr>
          <w:rFonts w:ascii="Verdana" w:hAnsi="Verdana"/>
          <w:sz w:val="20"/>
          <w:szCs w:val="20"/>
        </w:rPr>
        <w:t xml:space="preserve">etc. Gli alcheni con due doppi legami sono noti come dieni. I </w:t>
      </w:r>
      <w:r w:rsidRPr="00CD3BD2">
        <w:rPr>
          <w:rFonts w:ascii="Verdana" w:hAnsi="Verdana"/>
          <w:b/>
          <w:sz w:val="20"/>
          <w:szCs w:val="20"/>
        </w:rPr>
        <w:t>dieni</w:t>
      </w:r>
      <w:r w:rsidRPr="00CD3BD2">
        <w:rPr>
          <w:rFonts w:ascii="Verdana" w:hAnsi="Verdana"/>
          <w:sz w:val="20"/>
          <w:szCs w:val="20"/>
        </w:rPr>
        <w:t xml:space="preserve"> con i doppi legami cumulati (-C=C=C-) sono noti come </w:t>
      </w:r>
      <w:r w:rsidRPr="00CD3BD2">
        <w:rPr>
          <w:rFonts w:ascii="Verdana" w:hAnsi="Verdana"/>
          <w:b/>
          <w:sz w:val="20"/>
          <w:szCs w:val="20"/>
        </w:rPr>
        <w:t>alleni</w:t>
      </w:r>
      <w:r w:rsidRPr="00CD3BD2">
        <w:rPr>
          <w:rFonts w:ascii="Verdana" w:hAnsi="Verdana"/>
          <w:sz w:val="20"/>
          <w:szCs w:val="20"/>
        </w:rPr>
        <w:t>.</w:t>
      </w:r>
    </w:p>
    <w:p w:rsidR="00CD3BD2" w:rsidRDefault="00CD3BD2" w:rsidP="00D70E0A">
      <w:pPr>
        <w:jc w:val="both"/>
        <w:rPr>
          <w:rFonts w:ascii="Verdana" w:hAnsi="Verdana"/>
          <w:bCs/>
          <w:sz w:val="20"/>
          <w:szCs w:val="20"/>
        </w:rPr>
      </w:pPr>
    </w:p>
    <w:p w:rsidR="00D70E0A" w:rsidRPr="008157D5" w:rsidRDefault="00D70E0A" w:rsidP="00D70E0A">
      <w:pPr>
        <w:jc w:val="both"/>
        <w:rPr>
          <w:rFonts w:ascii="Verdana" w:hAnsi="Verdana"/>
          <w:bCs/>
          <w:sz w:val="20"/>
          <w:szCs w:val="20"/>
        </w:rPr>
      </w:pPr>
      <w:r w:rsidRPr="008157D5">
        <w:rPr>
          <w:rFonts w:ascii="Verdana" w:hAnsi="Verdana"/>
          <w:bCs/>
          <w:sz w:val="20"/>
          <w:szCs w:val="20"/>
        </w:rPr>
        <w:t>propandiene</w:t>
      </w:r>
      <w:r w:rsidRPr="008157D5">
        <w:rPr>
          <w:rFonts w:ascii="Verdana" w:hAnsi="Verdana"/>
          <w:bCs/>
          <w:sz w:val="20"/>
          <w:szCs w:val="20"/>
        </w:rPr>
        <w:tab/>
      </w:r>
      <w:r w:rsidRPr="008157D5">
        <w:rPr>
          <w:rFonts w:ascii="Verdana" w:hAnsi="Verdana"/>
          <w:bCs/>
          <w:sz w:val="20"/>
          <w:szCs w:val="20"/>
        </w:rPr>
        <w:tab/>
        <w:t>CH</w:t>
      </w:r>
      <w:r w:rsidRPr="008157D5">
        <w:rPr>
          <w:rFonts w:ascii="Verdana" w:hAnsi="Verdana"/>
          <w:bCs/>
          <w:sz w:val="20"/>
          <w:szCs w:val="20"/>
          <w:vertAlign w:val="subscript"/>
        </w:rPr>
        <w:t>2</w:t>
      </w:r>
      <w:r w:rsidRPr="008157D5">
        <w:rPr>
          <w:rFonts w:ascii="Verdana" w:hAnsi="Verdana"/>
          <w:bCs/>
          <w:sz w:val="20"/>
          <w:szCs w:val="20"/>
        </w:rPr>
        <w:t>=C=CH</w:t>
      </w:r>
      <w:r w:rsidRPr="008157D5">
        <w:rPr>
          <w:rFonts w:ascii="Verdana" w:hAnsi="Verdana"/>
          <w:bCs/>
          <w:sz w:val="20"/>
          <w:szCs w:val="20"/>
          <w:vertAlign w:val="subscript"/>
        </w:rPr>
        <w:t>2</w:t>
      </w:r>
    </w:p>
    <w:p w:rsidR="00D70E0A" w:rsidRPr="008157D5" w:rsidRDefault="00D70E0A" w:rsidP="00D70E0A">
      <w:pPr>
        <w:jc w:val="both"/>
        <w:rPr>
          <w:rFonts w:ascii="Verdana" w:hAnsi="Verdana"/>
          <w:bCs/>
          <w:sz w:val="20"/>
          <w:szCs w:val="20"/>
          <w:vertAlign w:val="subscript"/>
        </w:rPr>
      </w:pPr>
      <w:r w:rsidRPr="008157D5">
        <w:rPr>
          <w:rFonts w:ascii="Verdana" w:hAnsi="Verdana"/>
          <w:bCs/>
          <w:sz w:val="20"/>
          <w:szCs w:val="20"/>
        </w:rPr>
        <w:t>1</w:t>
      </w:r>
      <w:r>
        <w:rPr>
          <w:rFonts w:ascii="Verdana" w:hAnsi="Verdana"/>
          <w:bCs/>
          <w:sz w:val="20"/>
          <w:szCs w:val="20"/>
        </w:rPr>
        <w:t>,2</w:t>
      </w:r>
      <w:r w:rsidRPr="008157D5">
        <w:rPr>
          <w:rFonts w:ascii="Verdana" w:hAnsi="Verdana"/>
          <w:bCs/>
          <w:sz w:val="20"/>
          <w:szCs w:val="20"/>
        </w:rPr>
        <w:t>-but</w:t>
      </w:r>
      <w:r>
        <w:rPr>
          <w:rFonts w:ascii="Verdana" w:hAnsi="Verdana"/>
          <w:bCs/>
          <w:sz w:val="20"/>
          <w:szCs w:val="20"/>
        </w:rPr>
        <w:t>andiene</w:t>
      </w:r>
      <w:r w:rsidRPr="008157D5">
        <w:rPr>
          <w:rFonts w:ascii="Verdana" w:hAnsi="Verdana"/>
          <w:bCs/>
          <w:sz w:val="20"/>
          <w:szCs w:val="20"/>
        </w:rPr>
        <w:tab/>
        <w:t>CH</w:t>
      </w:r>
      <w:r w:rsidRPr="008157D5">
        <w:rPr>
          <w:rFonts w:ascii="Verdana" w:hAnsi="Verdana"/>
          <w:bCs/>
          <w:sz w:val="20"/>
          <w:szCs w:val="20"/>
          <w:vertAlign w:val="subscript"/>
        </w:rPr>
        <w:t>2</w:t>
      </w:r>
      <w:r w:rsidRPr="008157D5">
        <w:rPr>
          <w:rFonts w:ascii="Verdana" w:hAnsi="Verdana"/>
          <w:bCs/>
          <w:sz w:val="20"/>
          <w:szCs w:val="20"/>
        </w:rPr>
        <w:t>=</w:t>
      </w:r>
      <w:r>
        <w:rPr>
          <w:rFonts w:ascii="Verdana" w:hAnsi="Verdana"/>
          <w:bCs/>
          <w:sz w:val="20"/>
          <w:szCs w:val="20"/>
        </w:rPr>
        <w:t>C=</w:t>
      </w:r>
      <w:r w:rsidRPr="008157D5">
        <w:rPr>
          <w:rFonts w:ascii="Verdana" w:hAnsi="Verdana"/>
          <w:bCs/>
          <w:sz w:val="20"/>
          <w:szCs w:val="20"/>
        </w:rPr>
        <w:t>CH-CH</w:t>
      </w:r>
      <w:r w:rsidRPr="008157D5">
        <w:rPr>
          <w:rFonts w:ascii="Verdana" w:hAnsi="Verdana"/>
          <w:bCs/>
          <w:sz w:val="20"/>
          <w:szCs w:val="20"/>
          <w:vertAlign w:val="subscript"/>
        </w:rPr>
        <w:t>3</w:t>
      </w:r>
    </w:p>
    <w:p w:rsidR="00D70E0A" w:rsidRDefault="00D70E0A" w:rsidP="00D70E0A">
      <w:pPr>
        <w:jc w:val="both"/>
        <w:rPr>
          <w:rFonts w:ascii="Verdana" w:hAnsi="Verdana"/>
          <w:bCs/>
          <w:sz w:val="20"/>
          <w:szCs w:val="20"/>
        </w:rPr>
      </w:pPr>
      <w:r>
        <w:rPr>
          <w:rFonts w:ascii="Verdana" w:hAnsi="Verdana"/>
          <w:bCs/>
          <w:sz w:val="20"/>
          <w:szCs w:val="20"/>
        </w:rPr>
        <w:t>1,3</w:t>
      </w:r>
      <w:r w:rsidRPr="008157D5">
        <w:rPr>
          <w:rFonts w:ascii="Verdana" w:hAnsi="Verdana"/>
          <w:bCs/>
          <w:sz w:val="20"/>
          <w:szCs w:val="20"/>
        </w:rPr>
        <w:t>-but</w:t>
      </w:r>
      <w:r>
        <w:rPr>
          <w:rFonts w:ascii="Verdana" w:hAnsi="Verdana"/>
          <w:bCs/>
          <w:sz w:val="20"/>
          <w:szCs w:val="20"/>
        </w:rPr>
        <w:t>andiene</w:t>
      </w:r>
      <w:r w:rsidRPr="008157D5">
        <w:rPr>
          <w:rFonts w:ascii="Verdana" w:hAnsi="Verdana"/>
          <w:bCs/>
          <w:sz w:val="20"/>
          <w:szCs w:val="20"/>
        </w:rPr>
        <w:tab/>
        <w:t>CH</w:t>
      </w:r>
      <w:r>
        <w:rPr>
          <w:rFonts w:ascii="Verdana" w:hAnsi="Verdana"/>
          <w:bCs/>
          <w:sz w:val="20"/>
          <w:szCs w:val="20"/>
          <w:vertAlign w:val="subscript"/>
        </w:rPr>
        <w:t>2</w:t>
      </w:r>
      <w:r>
        <w:rPr>
          <w:rFonts w:ascii="Verdana" w:hAnsi="Verdana"/>
          <w:bCs/>
          <w:sz w:val="20"/>
          <w:szCs w:val="20"/>
        </w:rPr>
        <w:t>=</w:t>
      </w:r>
      <w:r w:rsidRPr="008157D5">
        <w:rPr>
          <w:rFonts w:ascii="Verdana" w:hAnsi="Verdana"/>
          <w:bCs/>
          <w:sz w:val="20"/>
          <w:szCs w:val="20"/>
        </w:rPr>
        <w:t>CH</w:t>
      </w:r>
      <w:r>
        <w:rPr>
          <w:rFonts w:ascii="Verdana" w:hAnsi="Verdana"/>
          <w:bCs/>
          <w:sz w:val="20"/>
          <w:szCs w:val="20"/>
        </w:rPr>
        <w:t>-</w:t>
      </w:r>
      <w:r w:rsidRPr="008157D5">
        <w:rPr>
          <w:rFonts w:ascii="Verdana" w:hAnsi="Verdana"/>
          <w:bCs/>
          <w:sz w:val="20"/>
          <w:szCs w:val="20"/>
        </w:rPr>
        <w:t>CH</w:t>
      </w:r>
      <w:r>
        <w:rPr>
          <w:rFonts w:ascii="Verdana" w:hAnsi="Verdana"/>
          <w:bCs/>
          <w:sz w:val="20"/>
          <w:szCs w:val="20"/>
        </w:rPr>
        <w:t>=</w:t>
      </w:r>
      <w:r w:rsidRPr="008157D5">
        <w:rPr>
          <w:rFonts w:ascii="Verdana" w:hAnsi="Verdana"/>
          <w:bCs/>
          <w:sz w:val="20"/>
          <w:szCs w:val="20"/>
        </w:rPr>
        <w:t>CH</w:t>
      </w:r>
      <w:r>
        <w:rPr>
          <w:rFonts w:ascii="Verdana" w:hAnsi="Verdana"/>
          <w:bCs/>
          <w:sz w:val="20"/>
          <w:szCs w:val="20"/>
          <w:vertAlign w:val="subscript"/>
        </w:rPr>
        <w:t>2</w:t>
      </w:r>
    </w:p>
    <w:p w:rsidR="00D70E0A" w:rsidRPr="004B5357" w:rsidRDefault="00D70E0A" w:rsidP="00D70E0A">
      <w:pPr>
        <w:jc w:val="both"/>
        <w:rPr>
          <w:rFonts w:ascii="Verdana" w:hAnsi="Verdana"/>
          <w:bCs/>
          <w:sz w:val="20"/>
          <w:szCs w:val="20"/>
          <w:vertAlign w:val="subscript"/>
        </w:rPr>
      </w:pPr>
      <w:r w:rsidRPr="004B5357">
        <w:rPr>
          <w:rFonts w:ascii="Verdana" w:hAnsi="Verdana"/>
          <w:bCs/>
          <w:sz w:val="20"/>
          <w:szCs w:val="20"/>
        </w:rPr>
        <w:t>butantriene</w:t>
      </w:r>
      <w:r w:rsidRPr="004B5357">
        <w:rPr>
          <w:rFonts w:ascii="Verdana" w:hAnsi="Verdana"/>
          <w:bCs/>
          <w:sz w:val="20"/>
          <w:szCs w:val="20"/>
        </w:rPr>
        <w:tab/>
      </w:r>
      <w:r w:rsidRPr="004B5357">
        <w:rPr>
          <w:rFonts w:ascii="Verdana" w:hAnsi="Verdana"/>
          <w:bCs/>
          <w:sz w:val="20"/>
          <w:szCs w:val="20"/>
        </w:rPr>
        <w:tab/>
        <w:t>CH</w:t>
      </w:r>
      <w:r w:rsidRPr="004B5357">
        <w:rPr>
          <w:rFonts w:ascii="Verdana" w:hAnsi="Verdana"/>
          <w:bCs/>
          <w:sz w:val="20"/>
          <w:szCs w:val="20"/>
          <w:vertAlign w:val="subscript"/>
        </w:rPr>
        <w:t>2</w:t>
      </w:r>
      <w:r w:rsidRPr="004B5357">
        <w:rPr>
          <w:rFonts w:ascii="Verdana" w:hAnsi="Verdana"/>
          <w:bCs/>
          <w:sz w:val="20"/>
          <w:szCs w:val="20"/>
        </w:rPr>
        <w:t>=C=C=CH</w:t>
      </w:r>
      <w:r w:rsidRPr="004B5357">
        <w:rPr>
          <w:rFonts w:ascii="Verdana" w:hAnsi="Verdana"/>
          <w:bCs/>
          <w:sz w:val="20"/>
          <w:szCs w:val="20"/>
          <w:vertAlign w:val="subscript"/>
        </w:rPr>
        <w:t>2</w:t>
      </w:r>
    </w:p>
    <w:p w:rsidR="00D70E0A" w:rsidRPr="00930A22" w:rsidRDefault="00D70E0A" w:rsidP="00D70E0A">
      <w:pPr>
        <w:jc w:val="both"/>
        <w:rPr>
          <w:rFonts w:ascii="Verdana" w:hAnsi="Verdana"/>
          <w:bCs/>
          <w:sz w:val="20"/>
          <w:szCs w:val="20"/>
          <w:vertAlign w:val="subscript"/>
        </w:rPr>
      </w:pPr>
      <w:r w:rsidRPr="00930A22">
        <w:rPr>
          <w:rFonts w:ascii="Verdana" w:hAnsi="Verdana"/>
          <w:bCs/>
          <w:sz w:val="20"/>
          <w:szCs w:val="20"/>
        </w:rPr>
        <w:t>pentantetraene</w:t>
      </w:r>
      <w:r w:rsidRPr="00930A22">
        <w:rPr>
          <w:rFonts w:ascii="Verdana" w:hAnsi="Verdana"/>
          <w:bCs/>
          <w:sz w:val="20"/>
          <w:szCs w:val="20"/>
        </w:rPr>
        <w:tab/>
        <w:t>CH</w:t>
      </w:r>
      <w:r w:rsidRPr="00930A22">
        <w:rPr>
          <w:rFonts w:ascii="Verdana" w:hAnsi="Verdana"/>
          <w:bCs/>
          <w:sz w:val="20"/>
          <w:szCs w:val="20"/>
          <w:vertAlign w:val="subscript"/>
        </w:rPr>
        <w:t>2</w:t>
      </w:r>
      <w:r w:rsidRPr="00930A22">
        <w:rPr>
          <w:rFonts w:ascii="Verdana" w:hAnsi="Verdana"/>
          <w:bCs/>
          <w:sz w:val="20"/>
          <w:szCs w:val="20"/>
        </w:rPr>
        <w:t>=C=C=C=CH</w:t>
      </w:r>
      <w:r w:rsidRPr="00930A22">
        <w:rPr>
          <w:rFonts w:ascii="Verdana" w:hAnsi="Verdana"/>
          <w:bCs/>
          <w:sz w:val="20"/>
          <w:szCs w:val="20"/>
          <w:vertAlign w:val="subscript"/>
        </w:rPr>
        <w:t>2</w:t>
      </w:r>
    </w:p>
    <w:p w:rsidR="00D70E0A" w:rsidRDefault="00D70E0A" w:rsidP="00D70E0A">
      <w:pPr>
        <w:jc w:val="both"/>
        <w:rPr>
          <w:rFonts w:ascii="Verdana" w:hAnsi="Verdana"/>
          <w:bCs/>
          <w:sz w:val="20"/>
          <w:szCs w:val="20"/>
        </w:rPr>
      </w:pPr>
      <w:r w:rsidRPr="00EE2319">
        <w:rPr>
          <w:rFonts w:ascii="Verdana" w:hAnsi="Verdana"/>
          <w:bCs/>
          <w:sz w:val="20"/>
          <w:szCs w:val="20"/>
        </w:rPr>
        <w:t>etc</w:t>
      </w:r>
      <w:r w:rsidRPr="005804B1">
        <w:rPr>
          <w:rFonts w:ascii="Verdana" w:hAnsi="Verdana"/>
          <w:bCs/>
          <w:sz w:val="20"/>
          <w:szCs w:val="20"/>
        </w:rPr>
        <w:t xml:space="preserve"> </w:t>
      </w:r>
    </w:p>
    <w:p w:rsidR="00D70E0A" w:rsidRDefault="00D70E0A" w:rsidP="00D70E0A">
      <w:pPr>
        <w:jc w:val="both"/>
        <w:rPr>
          <w:rFonts w:ascii="Verdana" w:hAnsi="Verdana"/>
          <w:bCs/>
          <w:sz w:val="20"/>
          <w:szCs w:val="20"/>
        </w:rPr>
      </w:pPr>
      <w:r>
        <w:rPr>
          <w:rFonts w:ascii="Verdana" w:hAnsi="Verdana"/>
          <w:bCs/>
          <w:sz w:val="20"/>
          <w:szCs w:val="20"/>
        </w:rPr>
        <w:t>Per il propandiene</w:t>
      </w:r>
      <w:r w:rsidRPr="005804B1">
        <w:rPr>
          <w:rFonts w:ascii="Verdana" w:hAnsi="Verdana"/>
          <w:bCs/>
          <w:sz w:val="20"/>
          <w:szCs w:val="20"/>
        </w:rPr>
        <w:t xml:space="preserve"> è ancora in uso </w:t>
      </w:r>
      <w:r>
        <w:rPr>
          <w:rFonts w:ascii="Verdana" w:hAnsi="Verdana"/>
          <w:bCs/>
          <w:sz w:val="20"/>
          <w:szCs w:val="20"/>
        </w:rPr>
        <w:t>la vecchia nomenclatura</w:t>
      </w:r>
      <w:r w:rsidRPr="005804B1">
        <w:rPr>
          <w:rFonts w:ascii="Verdana" w:hAnsi="Verdana"/>
          <w:bCs/>
          <w:sz w:val="20"/>
          <w:szCs w:val="20"/>
        </w:rPr>
        <w:t xml:space="preserve">: </w:t>
      </w:r>
      <w:r>
        <w:rPr>
          <w:rFonts w:ascii="Verdana" w:hAnsi="Verdana"/>
          <w:bCs/>
          <w:i/>
          <w:sz w:val="20"/>
          <w:szCs w:val="20"/>
        </w:rPr>
        <w:t>allene</w:t>
      </w:r>
      <w:r>
        <w:rPr>
          <w:rFonts w:ascii="Verdana" w:hAnsi="Verdana"/>
          <w:bCs/>
          <w:sz w:val="20"/>
          <w:szCs w:val="20"/>
        </w:rPr>
        <w:t>.</w:t>
      </w:r>
    </w:p>
    <w:p w:rsidR="00D70E0A" w:rsidRPr="004B5357" w:rsidRDefault="00D70E0A" w:rsidP="00D70E0A">
      <w:pPr>
        <w:jc w:val="both"/>
        <w:rPr>
          <w:rFonts w:ascii="Verdana" w:hAnsi="Verdana"/>
          <w:b/>
          <w:bCs/>
          <w:color w:val="000000"/>
          <w:sz w:val="20"/>
          <w:szCs w:val="20"/>
        </w:rPr>
      </w:pPr>
    </w:p>
    <w:p w:rsidR="00D70E0A" w:rsidRDefault="00D70E0A" w:rsidP="00D70E0A">
      <w:pPr>
        <w:jc w:val="both"/>
        <w:rPr>
          <w:rFonts w:ascii="Verdana" w:hAnsi="Verdana"/>
          <w:bCs/>
          <w:i/>
          <w:sz w:val="20"/>
          <w:szCs w:val="20"/>
        </w:rPr>
      </w:pPr>
      <w:r w:rsidRPr="007C3815">
        <w:rPr>
          <w:rFonts w:ascii="Verdana" w:hAnsi="Verdana"/>
          <w:bCs/>
          <w:color w:val="000000"/>
          <w:sz w:val="20"/>
          <w:szCs w:val="20"/>
        </w:rPr>
        <w:t xml:space="preserve">Gli </w:t>
      </w:r>
      <w:r>
        <w:rPr>
          <w:rFonts w:ascii="Verdana" w:hAnsi="Verdana"/>
          <w:b/>
          <w:bCs/>
          <w:color w:val="000000"/>
          <w:sz w:val="20"/>
          <w:szCs w:val="20"/>
        </w:rPr>
        <w:t>alchi</w:t>
      </w:r>
      <w:r w:rsidRPr="007C3815">
        <w:rPr>
          <w:rFonts w:ascii="Verdana" w:hAnsi="Verdana"/>
          <w:b/>
          <w:bCs/>
          <w:color w:val="000000"/>
          <w:sz w:val="20"/>
          <w:szCs w:val="20"/>
        </w:rPr>
        <w:t>ni</w:t>
      </w:r>
      <w:r>
        <w:rPr>
          <w:rFonts w:ascii="Verdana" w:hAnsi="Verdana"/>
          <w:bCs/>
          <w:color w:val="000000"/>
          <w:sz w:val="20"/>
          <w:szCs w:val="20"/>
        </w:rPr>
        <w:t>, caratterizzati da uno o più legami tripli (C</w:t>
      </w:r>
      <w:r>
        <w:rPr>
          <w:bCs/>
          <w:color w:val="000000"/>
          <w:sz w:val="20"/>
          <w:szCs w:val="20"/>
        </w:rPr>
        <w:t>≡</w:t>
      </w:r>
      <w:r>
        <w:rPr>
          <w:rFonts w:ascii="Verdana" w:hAnsi="Verdana"/>
          <w:bCs/>
          <w:color w:val="000000"/>
          <w:sz w:val="20"/>
          <w:szCs w:val="20"/>
        </w:rPr>
        <w:t>C),</w:t>
      </w:r>
      <w:r w:rsidRPr="007C3815">
        <w:rPr>
          <w:rFonts w:ascii="Verdana" w:hAnsi="Verdana"/>
          <w:bCs/>
          <w:color w:val="000000"/>
          <w:sz w:val="20"/>
          <w:szCs w:val="20"/>
        </w:rPr>
        <w:t xml:space="preserve"> presentano desinenza </w:t>
      </w:r>
      <w:r>
        <w:rPr>
          <w:rFonts w:ascii="Verdana" w:hAnsi="Verdana"/>
          <w:b/>
          <w:bCs/>
          <w:color w:val="000000"/>
          <w:sz w:val="20"/>
          <w:szCs w:val="20"/>
        </w:rPr>
        <w:t>–ino</w:t>
      </w:r>
      <w:r w:rsidRPr="007C3815">
        <w:rPr>
          <w:rFonts w:ascii="Verdana" w:hAnsi="Verdana"/>
          <w:b/>
          <w:bCs/>
          <w:color w:val="000000"/>
          <w:sz w:val="20"/>
          <w:szCs w:val="20"/>
        </w:rPr>
        <w:t>.</w:t>
      </w:r>
      <w:r w:rsidRPr="007C3815">
        <w:rPr>
          <w:rFonts w:ascii="Verdana" w:hAnsi="Verdana"/>
          <w:bCs/>
          <w:color w:val="000000"/>
          <w:sz w:val="20"/>
          <w:szCs w:val="20"/>
        </w:rPr>
        <w:t xml:space="preserve"> I loro nomi, ricavati unendo radice+desinenza, saranno pertanto</w:t>
      </w:r>
      <w:r>
        <w:rPr>
          <w:rFonts w:ascii="Verdana" w:hAnsi="Verdana"/>
          <w:b/>
          <w:bCs/>
          <w:sz w:val="20"/>
          <w:szCs w:val="20"/>
        </w:rPr>
        <w:t xml:space="preserve"> </w:t>
      </w:r>
      <w:r>
        <w:rPr>
          <w:rFonts w:ascii="Verdana" w:hAnsi="Verdana"/>
          <w:bCs/>
          <w:i/>
          <w:sz w:val="20"/>
          <w:szCs w:val="20"/>
        </w:rPr>
        <w:t>etino, propino, butino pentino</w:t>
      </w:r>
      <w:r w:rsidRPr="007C3815">
        <w:rPr>
          <w:rFonts w:ascii="Verdana" w:hAnsi="Verdana"/>
          <w:bCs/>
          <w:i/>
          <w:sz w:val="20"/>
          <w:szCs w:val="20"/>
        </w:rPr>
        <w:t xml:space="preserve"> etc.</w:t>
      </w:r>
    </w:p>
    <w:p w:rsidR="00D70E0A" w:rsidRDefault="00D70E0A" w:rsidP="00D70E0A">
      <w:pPr>
        <w:jc w:val="both"/>
        <w:rPr>
          <w:rFonts w:ascii="Verdana" w:hAnsi="Verdana"/>
          <w:bCs/>
          <w:sz w:val="20"/>
          <w:szCs w:val="20"/>
        </w:rPr>
      </w:pPr>
      <w:r>
        <w:rPr>
          <w:rFonts w:ascii="Verdana" w:hAnsi="Verdana"/>
          <w:bCs/>
          <w:sz w:val="20"/>
          <w:szCs w:val="20"/>
        </w:rPr>
        <w:t>La posizione del triplo legame viene indicata, numerando gli atomi di carbonio in modo che il triplo legame presenti il numero più basso possibile</w:t>
      </w:r>
    </w:p>
    <w:p w:rsidR="00D70E0A" w:rsidRPr="005D557A" w:rsidRDefault="00D70E0A" w:rsidP="00D70E0A">
      <w:pPr>
        <w:jc w:val="both"/>
        <w:rPr>
          <w:rFonts w:ascii="Verdana" w:hAnsi="Verdana"/>
          <w:bCs/>
          <w:sz w:val="20"/>
          <w:szCs w:val="20"/>
        </w:rPr>
      </w:pPr>
      <w:r w:rsidRPr="005D557A">
        <w:rPr>
          <w:rFonts w:ascii="Verdana" w:hAnsi="Verdana"/>
          <w:bCs/>
          <w:sz w:val="20"/>
          <w:szCs w:val="20"/>
        </w:rPr>
        <w:t xml:space="preserve"> </w:t>
      </w:r>
    </w:p>
    <w:p w:rsidR="00D70E0A" w:rsidRPr="005D557A" w:rsidRDefault="00D70E0A" w:rsidP="00D70E0A">
      <w:pPr>
        <w:jc w:val="both"/>
        <w:rPr>
          <w:rFonts w:ascii="Verdana" w:hAnsi="Verdana"/>
          <w:bCs/>
          <w:sz w:val="20"/>
          <w:szCs w:val="20"/>
        </w:rPr>
      </w:pPr>
      <w:r w:rsidRPr="005D557A">
        <w:rPr>
          <w:rFonts w:ascii="Verdana" w:hAnsi="Verdana"/>
          <w:bCs/>
          <w:sz w:val="20"/>
          <w:szCs w:val="20"/>
        </w:rPr>
        <w:t>etino</w:t>
      </w:r>
      <w:r w:rsidRPr="005D557A">
        <w:rPr>
          <w:rFonts w:ascii="Verdana" w:hAnsi="Verdana"/>
          <w:bCs/>
          <w:sz w:val="20"/>
          <w:szCs w:val="20"/>
        </w:rPr>
        <w:tab/>
      </w:r>
      <w:r w:rsidRPr="005D557A">
        <w:rPr>
          <w:rFonts w:ascii="Verdana" w:hAnsi="Verdana"/>
          <w:bCs/>
          <w:sz w:val="20"/>
          <w:szCs w:val="20"/>
        </w:rPr>
        <w:tab/>
        <w:t>CH</w:t>
      </w:r>
      <w:r>
        <w:rPr>
          <w:bCs/>
          <w:color w:val="000000"/>
          <w:sz w:val="20"/>
          <w:szCs w:val="20"/>
        </w:rPr>
        <w:t>≡</w:t>
      </w:r>
      <w:r w:rsidRPr="005D557A">
        <w:rPr>
          <w:rFonts w:ascii="Verdana" w:hAnsi="Verdana"/>
          <w:bCs/>
          <w:sz w:val="20"/>
          <w:szCs w:val="20"/>
        </w:rPr>
        <w:t>CH</w:t>
      </w:r>
      <w:r w:rsidRPr="005D557A">
        <w:rPr>
          <w:rFonts w:ascii="Verdana" w:hAnsi="Verdana"/>
          <w:bCs/>
          <w:sz w:val="20"/>
          <w:szCs w:val="20"/>
        </w:rPr>
        <w:tab/>
      </w:r>
      <w:r w:rsidRPr="005D557A">
        <w:rPr>
          <w:rFonts w:ascii="Verdana" w:hAnsi="Verdana"/>
          <w:bCs/>
          <w:sz w:val="20"/>
          <w:szCs w:val="20"/>
        </w:rPr>
        <w:tab/>
        <w:t xml:space="preserve"> </w:t>
      </w:r>
    </w:p>
    <w:p w:rsidR="00D70E0A" w:rsidRPr="005D557A" w:rsidRDefault="00D70E0A" w:rsidP="00D70E0A">
      <w:pPr>
        <w:jc w:val="both"/>
        <w:rPr>
          <w:rFonts w:ascii="Verdana" w:hAnsi="Verdana"/>
          <w:bCs/>
          <w:sz w:val="20"/>
          <w:szCs w:val="20"/>
        </w:rPr>
      </w:pPr>
      <w:r w:rsidRPr="005D557A">
        <w:rPr>
          <w:rFonts w:ascii="Verdana" w:hAnsi="Verdana"/>
          <w:bCs/>
          <w:sz w:val="20"/>
          <w:szCs w:val="20"/>
        </w:rPr>
        <w:t>propino</w:t>
      </w:r>
      <w:r w:rsidRPr="005D557A">
        <w:rPr>
          <w:rFonts w:ascii="Verdana" w:hAnsi="Verdana"/>
          <w:bCs/>
          <w:sz w:val="20"/>
          <w:szCs w:val="20"/>
        </w:rPr>
        <w:tab/>
        <w:t>CH</w:t>
      </w:r>
      <w:r w:rsidRPr="005D557A">
        <w:rPr>
          <w:rFonts w:ascii="Verdana" w:hAnsi="Verdana"/>
          <w:bCs/>
          <w:sz w:val="20"/>
          <w:szCs w:val="20"/>
          <w:vertAlign w:val="subscript"/>
        </w:rPr>
        <w:t>3</w:t>
      </w:r>
      <w:r w:rsidRPr="005D557A">
        <w:rPr>
          <w:rFonts w:ascii="Verdana" w:hAnsi="Verdana"/>
          <w:bCs/>
          <w:sz w:val="20"/>
          <w:szCs w:val="20"/>
        </w:rPr>
        <w:t>-C</w:t>
      </w:r>
      <w:r>
        <w:rPr>
          <w:bCs/>
          <w:color w:val="000000"/>
          <w:sz w:val="20"/>
          <w:szCs w:val="20"/>
        </w:rPr>
        <w:t>≡</w:t>
      </w:r>
      <w:r w:rsidRPr="005D557A">
        <w:rPr>
          <w:rFonts w:ascii="Verdana" w:hAnsi="Verdana"/>
          <w:bCs/>
          <w:sz w:val="20"/>
          <w:szCs w:val="20"/>
        </w:rPr>
        <w:t>CH</w:t>
      </w:r>
    </w:p>
    <w:p w:rsidR="00D70E0A" w:rsidRDefault="00D70E0A" w:rsidP="00D70E0A">
      <w:pPr>
        <w:jc w:val="both"/>
        <w:rPr>
          <w:rFonts w:ascii="Verdana" w:hAnsi="Verdana"/>
          <w:bCs/>
          <w:sz w:val="20"/>
          <w:szCs w:val="20"/>
          <w:vertAlign w:val="subscript"/>
          <w:lang w:val="en-GB"/>
        </w:rPr>
      </w:pPr>
      <w:r>
        <w:rPr>
          <w:rFonts w:ascii="Verdana" w:hAnsi="Verdana"/>
          <w:bCs/>
          <w:sz w:val="20"/>
          <w:szCs w:val="20"/>
          <w:lang w:val="en-GB"/>
        </w:rPr>
        <w:t>1-</w:t>
      </w:r>
      <w:r w:rsidRPr="00EE2319">
        <w:rPr>
          <w:rFonts w:ascii="Verdana" w:hAnsi="Verdana"/>
          <w:bCs/>
          <w:sz w:val="20"/>
          <w:szCs w:val="20"/>
          <w:lang w:val="en-GB"/>
        </w:rPr>
        <w:t>but</w:t>
      </w:r>
      <w:r>
        <w:rPr>
          <w:rFonts w:ascii="Verdana" w:hAnsi="Verdana"/>
          <w:bCs/>
          <w:sz w:val="20"/>
          <w:szCs w:val="20"/>
          <w:lang w:val="en-GB"/>
        </w:rPr>
        <w:t>ino</w:t>
      </w:r>
      <w:r w:rsidRPr="00EE2319">
        <w:rPr>
          <w:rFonts w:ascii="Verdana" w:hAnsi="Verdana"/>
          <w:bCs/>
          <w:sz w:val="20"/>
          <w:szCs w:val="20"/>
          <w:lang w:val="en-GB"/>
        </w:rPr>
        <w:tab/>
        <w:t>CH</w:t>
      </w:r>
      <w:r w:rsidRPr="005D557A">
        <w:rPr>
          <w:bCs/>
          <w:color w:val="000000"/>
          <w:sz w:val="20"/>
          <w:szCs w:val="20"/>
          <w:lang w:val="en-GB"/>
        </w:rPr>
        <w:t>≡</w:t>
      </w:r>
      <w:r>
        <w:rPr>
          <w:rFonts w:ascii="Verdana" w:hAnsi="Verdana"/>
          <w:bCs/>
          <w:sz w:val="20"/>
          <w:szCs w:val="20"/>
          <w:lang w:val="en-GB"/>
        </w:rPr>
        <w:t>C</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3</w:t>
      </w:r>
    </w:p>
    <w:p w:rsidR="00D70E0A" w:rsidRPr="00EE2319" w:rsidRDefault="00D70E0A" w:rsidP="00D70E0A">
      <w:pPr>
        <w:jc w:val="both"/>
        <w:rPr>
          <w:rFonts w:ascii="Verdana" w:hAnsi="Verdana"/>
          <w:bCs/>
          <w:sz w:val="20"/>
          <w:szCs w:val="20"/>
          <w:vertAlign w:val="subscript"/>
          <w:lang w:val="en-GB"/>
        </w:rPr>
      </w:pPr>
      <w:r>
        <w:rPr>
          <w:rFonts w:ascii="Verdana" w:hAnsi="Verdana"/>
          <w:bCs/>
          <w:sz w:val="20"/>
          <w:szCs w:val="20"/>
          <w:lang w:val="en-GB"/>
        </w:rPr>
        <w:t>2-</w:t>
      </w:r>
      <w:r w:rsidRPr="00EE2319">
        <w:rPr>
          <w:rFonts w:ascii="Verdana" w:hAnsi="Verdana"/>
          <w:bCs/>
          <w:sz w:val="20"/>
          <w:szCs w:val="20"/>
          <w:lang w:val="en-GB"/>
        </w:rPr>
        <w:t>but</w:t>
      </w:r>
      <w:r>
        <w:rPr>
          <w:rFonts w:ascii="Verdana" w:hAnsi="Verdana"/>
          <w:bCs/>
          <w:sz w:val="20"/>
          <w:szCs w:val="20"/>
          <w:lang w:val="en-GB"/>
        </w:rPr>
        <w:t>ino</w:t>
      </w:r>
      <w:r w:rsidRPr="00EE2319">
        <w:rPr>
          <w:rFonts w:ascii="Verdana" w:hAnsi="Verdana"/>
          <w:bCs/>
          <w:sz w:val="20"/>
          <w:szCs w:val="20"/>
          <w:lang w:val="en-GB"/>
        </w:rPr>
        <w:tab/>
        <w:t>CH</w:t>
      </w:r>
      <w:r>
        <w:rPr>
          <w:rFonts w:ascii="Verdana" w:hAnsi="Verdana"/>
          <w:bCs/>
          <w:sz w:val="20"/>
          <w:szCs w:val="20"/>
          <w:vertAlign w:val="subscript"/>
          <w:lang w:val="en-GB"/>
        </w:rPr>
        <w:t>3</w:t>
      </w:r>
      <w:r>
        <w:rPr>
          <w:rFonts w:ascii="Verdana" w:hAnsi="Verdana"/>
          <w:bCs/>
          <w:sz w:val="20"/>
          <w:szCs w:val="20"/>
          <w:lang w:val="en-GB"/>
        </w:rPr>
        <w:t>-</w:t>
      </w:r>
      <w:r w:rsidRPr="00EE2319">
        <w:rPr>
          <w:rFonts w:ascii="Verdana" w:hAnsi="Verdana"/>
          <w:bCs/>
          <w:sz w:val="20"/>
          <w:szCs w:val="20"/>
          <w:lang w:val="en-GB"/>
        </w:rPr>
        <w:t>C</w:t>
      </w:r>
      <w:r w:rsidRPr="005D557A">
        <w:rPr>
          <w:bCs/>
          <w:color w:val="000000"/>
          <w:sz w:val="20"/>
          <w:szCs w:val="20"/>
          <w:lang w:val="en-GB"/>
        </w:rPr>
        <w:t>≡</w:t>
      </w:r>
      <w:r>
        <w:rPr>
          <w:rFonts w:ascii="Verdana" w:hAnsi="Verdana"/>
          <w:bCs/>
          <w:sz w:val="20"/>
          <w:szCs w:val="20"/>
          <w:lang w:val="en-GB"/>
        </w:rPr>
        <w:t>C</w:t>
      </w:r>
      <w:r w:rsidRPr="00EE2319">
        <w:rPr>
          <w:rFonts w:ascii="Verdana" w:hAnsi="Verdana"/>
          <w:bCs/>
          <w:sz w:val="20"/>
          <w:szCs w:val="20"/>
          <w:lang w:val="en-GB"/>
        </w:rPr>
        <w:t>-CH</w:t>
      </w:r>
      <w:r>
        <w:rPr>
          <w:rFonts w:ascii="Verdana" w:hAnsi="Verdana"/>
          <w:bCs/>
          <w:sz w:val="20"/>
          <w:szCs w:val="20"/>
          <w:vertAlign w:val="subscript"/>
          <w:lang w:val="en-GB"/>
        </w:rPr>
        <w:t>3</w:t>
      </w:r>
    </w:p>
    <w:p w:rsidR="00D70E0A" w:rsidRDefault="00D70E0A" w:rsidP="00D70E0A">
      <w:pPr>
        <w:jc w:val="both"/>
        <w:rPr>
          <w:rFonts w:ascii="Verdana" w:hAnsi="Verdana"/>
          <w:bCs/>
          <w:sz w:val="20"/>
          <w:szCs w:val="20"/>
          <w:vertAlign w:val="subscript"/>
          <w:lang w:val="en-GB"/>
        </w:rPr>
      </w:pPr>
      <w:r>
        <w:rPr>
          <w:rFonts w:ascii="Verdana" w:hAnsi="Verdana"/>
          <w:bCs/>
          <w:sz w:val="20"/>
          <w:szCs w:val="20"/>
          <w:lang w:val="en-GB"/>
        </w:rPr>
        <w:t>1-pentino</w:t>
      </w:r>
      <w:r w:rsidRPr="00EE2319">
        <w:rPr>
          <w:rFonts w:ascii="Verdana" w:hAnsi="Verdana"/>
          <w:bCs/>
          <w:sz w:val="20"/>
          <w:szCs w:val="20"/>
          <w:lang w:val="en-GB"/>
        </w:rPr>
        <w:tab/>
        <w:t>CH</w:t>
      </w:r>
      <w:r>
        <w:rPr>
          <w:rFonts w:ascii="Verdana" w:hAnsi="Verdana"/>
          <w:bCs/>
          <w:sz w:val="20"/>
          <w:szCs w:val="20"/>
          <w:vertAlign w:val="subscript"/>
          <w:lang w:val="en-GB"/>
        </w:rPr>
        <w:t>3</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w:t>
      </w:r>
      <w:r w:rsidRPr="005D557A">
        <w:rPr>
          <w:bCs/>
          <w:color w:val="000000"/>
          <w:sz w:val="20"/>
          <w:szCs w:val="20"/>
          <w:lang w:val="en-GB"/>
        </w:rPr>
        <w:t>≡</w:t>
      </w:r>
      <w:r w:rsidRPr="00EE2319">
        <w:rPr>
          <w:rFonts w:ascii="Verdana" w:hAnsi="Verdana"/>
          <w:bCs/>
          <w:sz w:val="20"/>
          <w:szCs w:val="20"/>
          <w:lang w:val="en-GB"/>
        </w:rPr>
        <w:t>CH</w:t>
      </w:r>
    </w:p>
    <w:p w:rsidR="00D70E0A" w:rsidRDefault="00D70E0A" w:rsidP="00D70E0A">
      <w:pPr>
        <w:jc w:val="both"/>
        <w:rPr>
          <w:rFonts w:ascii="Verdana" w:hAnsi="Verdana"/>
          <w:bCs/>
          <w:sz w:val="20"/>
          <w:szCs w:val="20"/>
        </w:rPr>
      </w:pPr>
      <w:r w:rsidRPr="00EE2319">
        <w:rPr>
          <w:rFonts w:ascii="Verdana" w:hAnsi="Verdana"/>
          <w:bCs/>
          <w:sz w:val="20"/>
          <w:szCs w:val="20"/>
        </w:rPr>
        <w:t>etc</w:t>
      </w:r>
      <w:r w:rsidRPr="005804B1">
        <w:rPr>
          <w:rFonts w:ascii="Verdana" w:hAnsi="Verdana"/>
          <w:bCs/>
          <w:sz w:val="20"/>
          <w:szCs w:val="20"/>
        </w:rPr>
        <w:t xml:space="preserve"> </w:t>
      </w:r>
    </w:p>
    <w:p w:rsidR="00D70E0A" w:rsidRPr="00EE2319" w:rsidRDefault="00D70E0A" w:rsidP="00D70E0A">
      <w:pPr>
        <w:jc w:val="both"/>
        <w:rPr>
          <w:rFonts w:ascii="Verdana" w:hAnsi="Verdana"/>
          <w:bCs/>
          <w:sz w:val="20"/>
          <w:szCs w:val="20"/>
        </w:rPr>
      </w:pPr>
      <w:r>
        <w:rPr>
          <w:rFonts w:ascii="Verdana" w:hAnsi="Verdana"/>
          <w:bCs/>
          <w:sz w:val="20"/>
          <w:szCs w:val="20"/>
        </w:rPr>
        <w:t>P</w:t>
      </w:r>
      <w:r w:rsidRPr="005804B1">
        <w:rPr>
          <w:rFonts w:ascii="Verdana" w:hAnsi="Verdana"/>
          <w:bCs/>
          <w:sz w:val="20"/>
          <w:szCs w:val="20"/>
        </w:rPr>
        <w:t>er l’</w:t>
      </w:r>
      <w:r>
        <w:rPr>
          <w:rFonts w:ascii="Verdana" w:hAnsi="Verdana"/>
          <w:bCs/>
          <w:sz w:val="20"/>
          <w:szCs w:val="20"/>
        </w:rPr>
        <w:t>etino</w:t>
      </w:r>
      <w:r w:rsidRPr="005804B1">
        <w:rPr>
          <w:rFonts w:ascii="Verdana" w:hAnsi="Verdana"/>
          <w:bCs/>
          <w:sz w:val="20"/>
          <w:szCs w:val="20"/>
        </w:rPr>
        <w:t xml:space="preserve"> è ancora in uso </w:t>
      </w:r>
      <w:r>
        <w:rPr>
          <w:rFonts w:ascii="Verdana" w:hAnsi="Verdana"/>
          <w:bCs/>
          <w:sz w:val="20"/>
          <w:szCs w:val="20"/>
        </w:rPr>
        <w:t>la vecchia nomenclatura</w:t>
      </w:r>
      <w:r w:rsidRPr="005804B1">
        <w:rPr>
          <w:rFonts w:ascii="Verdana" w:hAnsi="Verdana"/>
          <w:bCs/>
          <w:sz w:val="20"/>
          <w:szCs w:val="20"/>
        </w:rPr>
        <w:t xml:space="preserve">: </w:t>
      </w:r>
      <w:r>
        <w:rPr>
          <w:rFonts w:ascii="Verdana" w:hAnsi="Verdana"/>
          <w:bCs/>
          <w:sz w:val="20"/>
          <w:szCs w:val="20"/>
        </w:rPr>
        <w:t>ac</w:t>
      </w:r>
      <w:r w:rsidRPr="005804B1">
        <w:rPr>
          <w:rFonts w:ascii="Verdana" w:hAnsi="Verdana"/>
          <w:bCs/>
          <w:i/>
          <w:sz w:val="20"/>
          <w:szCs w:val="20"/>
        </w:rPr>
        <w:t>etilene</w:t>
      </w:r>
      <w:r>
        <w:rPr>
          <w:rFonts w:ascii="Verdana" w:hAnsi="Verdana"/>
          <w:bCs/>
          <w:sz w:val="20"/>
          <w:szCs w:val="20"/>
        </w:rPr>
        <w:t>.</w:t>
      </w:r>
    </w:p>
    <w:p w:rsidR="00D70E0A" w:rsidRDefault="00D70E0A" w:rsidP="00D70E0A">
      <w:pPr>
        <w:jc w:val="both"/>
        <w:rPr>
          <w:rFonts w:ascii="Verdana" w:hAnsi="Verdana"/>
          <w:b/>
          <w:bCs/>
          <w:color w:val="000000"/>
          <w:sz w:val="20"/>
          <w:szCs w:val="20"/>
        </w:rPr>
      </w:pPr>
    </w:p>
    <w:p w:rsidR="00D70E0A" w:rsidRDefault="00D70E0A" w:rsidP="00CD3BD2">
      <w:pPr>
        <w:jc w:val="both"/>
        <w:rPr>
          <w:rFonts w:ascii="Verdana" w:hAnsi="Verdana"/>
          <w:sz w:val="20"/>
          <w:szCs w:val="20"/>
        </w:rPr>
      </w:pPr>
      <w:r w:rsidRPr="00CD3BD2">
        <w:rPr>
          <w:rFonts w:ascii="Verdana" w:hAnsi="Verdana"/>
          <w:sz w:val="20"/>
          <w:szCs w:val="20"/>
        </w:rPr>
        <w:t xml:space="preserve">I </w:t>
      </w:r>
      <w:r w:rsidRPr="00CD3BD2">
        <w:rPr>
          <w:rFonts w:ascii="Verdana" w:hAnsi="Verdana"/>
          <w:b/>
          <w:sz w:val="20"/>
          <w:szCs w:val="20"/>
        </w:rPr>
        <w:t>residui</w:t>
      </w:r>
      <w:r w:rsidRPr="00CD3BD2">
        <w:rPr>
          <w:rFonts w:ascii="Verdana" w:hAnsi="Verdana"/>
          <w:sz w:val="20"/>
          <w:szCs w:val="20"/>
        </w:rPr>
        <w:t xml:space="preserve"> che si formano togliendo un idrogeno agli alchini, conservano la stessa radice, ma cambiano la desinenza da –ino in </w:t>
      </w:r>
      <w:r w:rsidRPr="00CD3BD2">
        <w:rPr>
          <w:rFonts w:ascii="Verdana" w:hAnsi="Verdana"/>
          <w:b/>
          <w:sz w:val="20"/>
          <w:szCs w:val="20"/>
        </w:rPr>
        <w:t>–inile</w:t>
      </w:r>
      <w:r w:rsidRPr="00CD3BD2">
        <w:rPr>
          <w:rFonts w:ascii="Verdana" w:hAnsi="Verdana"/>
          <w:sz w:val="20"/>
          <w:szCs w:val="20"/>
        </w:rPr>
        <w:t xml:space="preserve"> e saranno pertanto, </w:t>
      </w:r>
      <w:r w:rsidRPr="00CD3BD2">
        <w:rPr>
          <w:rFonts w:ascii="Verdana" w:hAnsi="Verdana"/>
          <w:i/>
          <w:sz w:val="20"/>
          <w:szCs w:val="20"/>
        </w:rPr>
        <w:t>etinile</w:t>
      </w:r>
      <w:r w:rsidRPr="00CD3BD2">
        <w:rPr>
          <w:rFonts w:ascii="Verdana" w:hAnsi="Verdana"/>
          <w:sz w:val="20"/>
          <w:szCs w:val="20"/>
        </w:rPr>
        <w:t xml:space="preserve">, </w:t>
      </w:r>
      <w:r w:rsidRPr="00CD3BD2">
        <w:rPr>
          <w:rFonts w:ascii="Verdana" w:hAnsi="Verdana"/>
          <w:i/>
          <w:sz w:val="20"/>
          <w:szCs w:val="20"/>
        </w:rPr>
        <w:t>propinile</w:t>
      </w:r>
      <w:r w:rsidRPr="00CD3BD2">
        <w:rPr>
          <w:rFonts w:ascii="Verdana" w:hAnsi="Verdana"/>
          <w:sz w:val="20"/>
          <w:szCs w:val="20"/>
        </w:rPr>
        <w:t xml:space="preserve">, </w:t>
      </w:r>
      <w:r w:rsidRPr="00CD3BD2">
        <w:rPr>
          <w:rFonts w:ascii="Verdana" w:hAnsi="Verdana"/>
          <w:i/>
          <w:sz w:val="20"/>
          <w:szCs w:val="20"/>
        </w:rPr>
        <w:t>butinile</w:t>
      </w:r>
      <w:r w:rsidRPr="00CD3BD2">
        <w:rPr>
          <w:rFonts w:ascii="Verdana" w:hAnsi="Verdana"/>
          <w:sz w:val="20"/>
          <w:szCs w:val="20"/>
        </w:rPr>
        <w:t xml:space="preserve">, </w:t>
      </w:r>
      <w:r w:rsidRPr="00CD3BD2">
        <w:rPr>
          <w:rFonts w:ascii="Verdana" w:hAnsi="Verdana"/>
          <w:i/>
          <w:sz w:val="20"/>
          <w:szCs w:val="20"/>
        </w:rPr>
        <w:t>pentinile</w:t>
      </w:r>
      <w:r w:rsidRPr="00CD3BD2">
        <w:rPr>
          <w:rFonts w:ascii="Verdana" w:hAnsi="Verdana"/>
          <w:sz w:val="20"/>
          <w:szCs w:val="20"/>
        </w:rPr>
        <w:t xml:space="preserve"> etc</w:t>
      </w:r>
    </w:p>
    <w:p w:rsidR="00CD3BD2" w:rsidRPr="00CD3BD2" w:rsidRDefault="00CD3BD2" w:rsidP="00CD3BD2">
      <w:pPr>
        <w:jc w:val="both"/>
        <w:rPr>
          <w:rFonts w:ascii="Verdana" w:hAnsi="Verdana"/>
          <w:sz w:val="20"/>
          <w:szCs w:val="20"/>
        </w:rPr>
      </w:pPr>
    </w:p>
    <w:p w:rsidR="00D70E0A" w:rsidRPr="004B5357" w:rsidRDefault="00D70E0A" w:rsidP="00D70E0A">
      <w:pPr>
        <w:jc w:val="both"/>
        <w:rPr>
          <w:rFonts w:ascii="Verdana" w:hAnsi="Verdana"/>
          <w:bCs/>
          <w:sz w:val="20"/>
          <w:szCs w:val="20"/>
        </w:rPr>
      </w:pPr>
      <w:r w:rsidRPr="004B5357">
        <w:rPr>
          <w:rFonts w:ascii="Verdana" w:hAnsi="Verdana"/>
          <w:bCs/>
          <w:sz w:val="20"/>
          <w:szCs w:val="20"/>
        </w:rPr>
        <w:t>etinile</w:t>
      </w:r>
      <w:r w:rsidRPr="004B5357">
        <w:rPr>
          <w:rFonts w:ascii="Verdana" w:hAnsi="Verdana"/>
          <w:bCs/>
          <w:sz w:val="20"/>
          <w:szCs w:val="20"/>
        </w:rPr>
        <w:tab/>
      </w:r>
      <w:r w:rsidRPr="004B5357">
        <w:rPr>
          <w:rFonts w:ascii="Verdana" w:hAnsi="Verdana"/>
          <w:bCs/>
          <w:sz w:val="20"/>
          <w:szCs w:val="20"/>
        </w:rPr>
        <w:tab/>
      </w:r>
      <w:r w:rsidRPr="004B5357">
        <w:rPr>
          <w:rFonts w:ascii="Verdana" w:hAnsi="Verdana"/>
          <w:bCs/>
          <w:sz w:val="20"/>
          <w:szCs w:val="20"/>
        </w:rPr>
        <w:tab/>
        <w:t>CH</w:t>
      </w:r>
      <w:r w:rsidRPr="004B5357">
        <w:rPr>
          <w:bCs/>
          <w:color w:val="000000"/>
          <w:sz w:val="20"/>
          <w:szCs w:val="20"/>
        </w:rPr>
        <w:t>≡</w:t>
      </w:r>
      <w:r w:rsidRPr="004B5357">
        <w:rPr>
          <w:rFonts w:ascii="Verdana" w:hAnsi="Verdana"/>
          <w:bCs/>
          <w:sz w:val="20"/>
          <w:szCs w:val="20"/>
        </w:rPr>
        <w:t>C-</w:t>
      </w:r>
    </w:p>
    <w:p w:rsidR="00D70E0A" w:rsidRPr="000C7249" w:rsidRDefault="00D70E0A" w:rsidP="00D70E0A">
      <w:pPr>
        <w:jc w:val="both"/>
        <w:rPr>
          <w:rFonts w:ascii="Verdana" w:hAnsi="Verdana"/>
          <w:bCs/>
          <w:sz w:val="20"/>
          <w:szCs w:val="20"/>
        </w:rPr>
      </w:pPr>
      <w:r w:rsidRPr="000C7249">
        <w:rPr>
          <w:rFonts w:ascii="Verdana" w:hAnsi="Verdana"/>
          <w:bCs/>
          <w:sz w:val="20"/>
          <w:szCs w:val="20"/>
        </w:rPr>
        <w:t>1-propinile</w:t>
      </w:r>
      <w:r w:rsidRPr="000C7249">
        <w:rPr>
          <w:rFonts w:ascii="Verdana" w:hAnsi="Verdana"/>
          <w:bCs/>
          <w:sz w:val="20"/>
          <w:szCs w:val="20"/>
        </w:rPr>
        <w:tab/>
      </w:r>
      <w:r w:rsidRPr="000C7249">
        <w:rPr>
          <w:rFonts w:ascii="Verdana" w:hAnsi="Verdana"/>
          <w:bCs/>
          <w:sz w:val="20"/>
          <w:szCs w:val="20"/>
        </w:rPr>
        <w:tab/>
        <w:t>CH</w:t>
      </w:r>
      <w:r w:rsidRPr="000C7249">
        <w:rPr>
          <w:rFonts w:ascii="Verdana" w:hAnsi="Verdana"/>
          <w:bCs/>
          <w:sz w:val="20"/>
          <w:szCs w:val="20"/>
          <w:vertAlign w:val="subscript"/>
        </w:rPr>
        <w:t>3</w:t>
      </w:r>
      <w:r w:rsidRPr="000C7249">
        <w:rPr>
          <w:rFonts w:ascii="Verdana" w:hAnsi="Verdana"/>
          <w:bCs/>
          <w:sz w:val="20"/>
          <w:szCs w:val="20"/>
        </w:rPr>
        <w:t>-C</w:t>
      </w:r>
      <w:r w:rsidRPr="000C7249">
        <w:rPr>
          <w:bCs/>
          <w:color w:val="000000"/>
          <w:sz w:val="20"/>
          <w:szCs w:val="20"/>
        </w:rPr>
        <w:t>≡</w:t>
      </w:r>
      <w:r w:rsidRPr="000C7249">
        <w:rPr>
          <w:rFonts w:ascii="Verdana" w:hAnsi="Verdana"/>
          <w:bCs/>
          <w:sz w:val="20"/>
          <w:szCs w:val="20"/>
        </w:rPr>
        <w:t>C-</w:t>
      </w:r>
    </w:p>
    <w:p w:rsidR="00D70E0A" w:rsidRPr="000C7249" w:rsidRDefault="00D70E0A" w:rsidP="00D70E0A">
      <w:pPr>
        <w:jc w:val="both"/>
        <w:rPr>
          <w:rFonts w:ascii="Verdana" w:hAnsi="Verdana"/>
          <w:bCs/>
          <w:sz w:val="20"/>
          <w:szCs w:val="20"/>
        </w:rPr>
      </w:pPr>
      <w:r w:rsidRPr="000C7249">
        <w:rPr>
          <w:rFonts w:ascii="Verdana" w:hAnsi="Verdana"/>
          <w:bCs/>
          <w:sz w:val="20"/>
          <w:szCs w:val="20"/>
        </w:rPr>
        <w:t>2-propinile</w:t>
      </w:r>
      <w:r w:rsidRPr="000C7249">
        <w:rPr>
          <w:rFonts w:ascii="Verdana" w:hAnsi="Verdana"/>
          <w:bCs/>
          <w:sz w:val="20"/>
          <w:szCs w:val="20"/>
        </w:rPr>
        <w:tab/>
      </w:r>
      <w:r w:rsidRPr="000C7249">
        <w:rPr>
          <w:rFonts w:ascii="Verdana" w:hAnsi="Verdana"/>
          <w:bCs/>
          <w:sz w:val="20"/>
          <w:szCs w:val="20"/>
        </w:rPr>
        <w:tab/>
        <w:t>CH</w:t>
      </w:r>
      <w:r w:rsidRPr="000C7249">
        <w:rPr>
          <w:bCs/>
          <w:color w:val="000000"/>
          <w:sz w:val="20"/>
          <w:szCs w:val="20"/>
        </w:rPr>
        <w:t>≡</w:t>
      </w:r>
      <w:r w:rsidRPr="000C7249">
        <w:rPr>
          <w:rFonts w:ascii="Verdana" w:hAnsi="Verdana"/>
          <w:bCs/>
          <w:sz w:val="20"/>
          <w:szCs w:val="20"/>
        </w:rPr>
        <w:t>C-CH</w:t>
      </w:r>
      <w:r w:rsidRPr="000C7249">
        <w:rPr>
          <w:rFonts w:ascii="Verdana" w:hAnsi="Verdana"/>
          <w:bCs/>
          <w:sz w:val="20"/>
          <w:szCs w:val="20"/>
          <w:vertAlign w:val="subscript"/>
        </w:rPr>
        <w:t>2</w:t>
      </w:r>
      <w:r w:rsidRPr="000C7249">
        <w:rPr>
          <w:rFonts w:ascii="Verdana" w:hAnsi="Verdana"/>
          <w:bCs/>
          <w:sz w:val="20"/>
          <w:szCs w:val="20"/>
        </w:rPr>
        <w:t>-</w:t>
      </w:r>
    </w:p>
    <w:p w:rsidR="00D70E0A" w:rsidRPr="004B5357" w:rsidRDefault="00D70E0A" w:rsidP="00D70E0A">
      <w:pPr>
        <w:jc w:val="both"/>
        <w:rPr>
          <w:rFonts w:ascii="Verdana" w:hAnsi="Verdana"/>
          <w:bCs/>
          <w:sz w:val="20"/>
          <w:szCs w:val="20"/>
        </w:rPr>
      </w:pPr>
      <w:r w:rsidRPr="004B5357">
        <w:rPr>
          <w:rFonts w:ascii="Verdana" w:hAnsi="Verdana"/>
          <w:bCs/>
          <w:sz w:val="20"/>
          <w:szCs w:val="20"/>
        </w:rPr>
        <w:t>1-butinile</w:t>
      </w:r>
      <w:r w:rsidRPr="004B5357">
        <w:rPr>
          <w:rFonts w:ascii="Verdana" w:hAnsi="Verdana"/>
          <w:bCs/>
          <w:sz w:val="20"/>
          <w:szCs w:val="20"/>
        </w:rPr>
        <w:tab/>
      </w:r>
      <w:r w:rsidRPr="004B5357">
        <w:rPr>
          <w:rFonts w:ascii="Verdana" w:hAnsi="Verdana"/>
          <w:bCs/>
          <w:sz w:val="20"/>
          <w:szCs w:val="20"/>
        </w:rPr>
        <w:tab/>
        <w:t>CH</w:t>
      </w:r>
      <w:r w:rsidRPr="004B5357">
        <w:rPr>
          <w:rFonts w:ascii="Verdana" w:hAnsi="Verdana"/>
          <w:bCs/>
          <w:sz w:val="20"/>
          <w:szCs w:val="20"/>
          <w:vertAlign w:val="subscript"/>
        </w:rPr>
        <w:t>3</w:t>
      </w:r>
      <w:r w:rsidRPr="004B5357">
        <w:rPr>
          <w:rFonts w:ascii="Verdana" w:hAnsi="Verdana"/>
          <w:bCs/>
          <w:sz w:val="20"/>
          <w:szCs w:val="20"/>
        </w:rPr>
        <w:t>-CH</w:t>
      </w:r>
      <w:r w:rsidRPr="004B5357">
        <w:rPr>
          <w:rFonts w:ascii="Verdana" w:hAnsi="Verdana"/>
          <w:bCs/>
          <w:sz w:val="20"/>
          <w:szCs w:val="20"/>
          <w:vertAlign w:val="subscript"/>
        </w:rPr>
        <w:t>2</w:t>
      </w:r>
      <w:r w:rsidRPr="004B5357">
        <w:rPr>
          <w:rFonts w:ascii="Verdana" w:hAnsi="Verdana"/>
          <w:bCs/>
          <w:sz w:val="20"/>
          <w:szCs w:val="20"/>
        </w:rPr>
        <w:t>-C</w:t>
      </w:r>
      <w:r w:rsidRPr="004B5357">
        <w:rPr>
          <w:bCs/>
          <w:color w:val="000000"/>
          <w:sz w:val="20"/>
          <w:szCs w:val="20"/>
        </w:rPr>
        <w:t>≡</w:t>
      </w:r>
      <w:r w:rsidRPr="004B5357">
        <w:rPr>
          <w:rFonts w:ascii="Verdana" w:hAnsi="Verdana"/>
          <w:bCs/>
          <w:sz w:val="20"/>
          <w:szCs w:val="20"/>
        </w:rPr>
        <w:t>C-</w:t>
      </w:r>
    </w:p>
    <w:p w:rsidR="00D70E0A" w:rsidRPr="004B5357" w:rsidRDefault="00D70E0A" w:rsidP="00D70E0A">
      <w:pPr>
        <w:jc w:val="both"/>
        <w:rPr>
          <w:rFonts w:ascii="Verdana" w:hAnsi="Verdana"/>
          <w:bCs/>
          <w:sz w:val="20"/>
          <w:szCs w:val="20"/>
        </w:rPr>
      </w:pPr>
      <w:r w:rsidRPr="004B5357">
        <w:rPr>
          <w:rFonts w:ascii="Verdana" w:hAnsi="Verdana"/>
          <w:bCs/>
          <w:sz w:val="20"/>
          <w:szCs w:val="20"/>
        </w:rPr>
        <w:t>2-butinile</w:t>
      </w:r>
      <w:r w:rsidRPr="004B5357">
        <w:rPr>
          <w:rFonts w:ascii="Verdana" w:hAnsi="Verdana"/>
          <w:bCs/>
          <w:sz w:val="20"/>
          <w:szCs w:val="20"/>
        </w:rPr>
        <w:tab/>
      </w:r>
      <w:r w:rsidRPr="004B5357">
        <w:rPr>
          <w:rFonts w:ascii="Verdana" w:hAnsi="Verdana"/>
          <w:bCs/>
          <w:sz w:val="20"/>
          <w:szCs w:val="20"/>
        </w:rPr>
        <w:tab/>
        <w:t>CH</w:t>
      </w:r>
      <w:r w:rsidRPr="004B5357">
        <w:rPr>
          <w:rFonts w:ascii="Verdana" w:hAnsi="Verdana"/>
          <w:bCs/>
          <w:sz w:val="20"/>
          <w:szCs w:val="20"/>
          <w:vertAlign w:val="subscript"/>
        </w:rPr>
        <w:t>3</w:t>
      </w:r>
      <w:r w:rsidRPr="004B5357">
        <w:rPr>
          <w:rFonts w:ascii="Verdana" w:hAnsi="Verdana"/>
          <w:bCs/>
          <w:sz w:val="20"/>
          <w:szCs w:val="20"/>
        </w:rPr>
        <w:t>-C</w:t>
      </w:r>
      <w:r w:rsidRPr="004B5357">
        <w:rPr>
          <w:bCs/>
          <w:color w:val="000000"/>
          <w:sz w:val="20"/>
          <w:szCs w:val="20"/>
        </w:rPr>
        <w:t>≡</w:t>
      </w:r>
      <w:r w:rsidRPr="004B5357">
        <w:rPr>
          <w:rFonts w:ascii="Verdana" w:hAnsi="Verdana"/>
          <w:bCs/>
          <w:sz w:val="20"/>
          <w:szCs w:val="20"/>
        </w:rPr>
        <w:t>C-CH</w:t>
      </w:r>
      <w:r w:rsidRPr="004B5357">
        <w:rPr>
          <w:rFonts w:ascii="Verdana" w:hAnsi="Verdana"/>
          <w:bCs/>
          <w:sz w:val="20"/>
          <w:szCs w:val="20"/>
          <w:vertAlign w:val="subscript"/>
        </w:rPr>
        <w:t>2</w:t>
      </w:r>
      <w:r w:rsidRPr="004B5357">
        <w:rPr>
          <w:rFonts w:ascii="Verdana" w:hAnsi="Verdana"/>
          <w:bCs/>
          <w:sz w:val="20"/>
          <w:szCs w:val="20"/>
        </w:rPr>
        <w:t>-</w:t>
      </w:r>
    </w:p>
    <w:p w:rsidR="00D70E0A" w:rsidRDefault="00D70E0A" w:rsidP="00D70E0A">
      <w:pPr>
        <w:jc w:val="both"/>
        <w:rPr>
          <w:rFonts w:ascii="Verdana" w:hAnsi="Verdana"/>
          <w:bCs/>
          <w:sz w:val="20"/>
          <w:szCs w:val="20"/>
          <w:lang w:val="en-GB"/>
        </w:rPr>
      </w:pPr>
      <w:r>
        <w:rPr>
          <w:rFonts w:ascii="Verdana" w:hAnsi="Verdana"/>
          <w:bCs/>
          <w:sz w:val="20"/>
          <w:szCs w:val="20"/>
          <w:lang w:val="en-GB"/>
        </w:rPr>
        <w:t>3-</w:t>
      </w:r>
      <w:r w:rsidRPr="00EE2319">
        <w:rPr>
          <w:rFonts w:ascii="Verdana" w:hAnsi="Verdana"/>
          <w:bCs/>
          <w:sz w:val="20"/>
          <w:szCs w:val="20"/>
          <w:lang w:val="en-GB"/>
        </w:rPr>
        <w:t>but</w:t>
      </w:r>
      <w:r>
        <w:rPr>
          <w:rFonts w:ascii="Verdana" w:hAnsi="Verdana"/>
          <w:bCs/>
          <w:sz w:val="20"/>
          <w:szCs w:val="20"/>
          <w:lang w:val="en-GB"/>
        </w:rPr>
        <w:t>in</w:t>
      </w:r>
      <w:r w:rsidRPr="00EE2319">
        <w:rPr>
          <w:rFonts w:ascii="Verdana" w:hAnsi="Verdana"/>
          <w:bCs/>
          <w:sz w:val="20"/>
          <w:szCs w:val="20"/>
          <w:lang w:val="en-GB"/>
        </w:rPr>
        <w:t>ile</w:t>
      </w:r>
      <w:r w:rsidRPr="00EE2319">
        <w:rPr>
          <w:rFonts w:ascii="Verdana" w:hAnsi="Verdana"/>
          <w:bCs/>
          <w:sz w:val="20"/>
          <w:szCs w:val="20"/>
          <w:lang w:val="en-GB"/>
        </w:rPr>
        <w:tab/>
      </w:r>
      <w:r w:rsidRPr="00EE2319">
        <w:rPr>
          <w:rFonts w:ascii="Verdana" w:hAnsi="Verdana"/>
          <w:bCs/>
          <w:sz w:val="20"/>
          <w:szCs w:val="20"/>
          <w:lang w:val="en-GB"/>
        </w:rPr>
        <w:tab/>
        <w:t>CH</w:t>
      </w:r>
      <w:r w:rsidRPr="000C7249">
        <w:rPr>
          <w:bCs/>
          <w:color w:val="000000"/>
          <w:sz w:val="20"/>
          <w:szCs w:val="20"/>
          <w:lang w:val="en-GB"/>
        </w:rPr>
        <w:t>≡</w:t>
      </w:r>
      <w:r>
        <w:rPr>
          <w:rFonts w:ascii="Verdana" w:hAnsi="Verdana"/>
          <w:bCs/>
          <w:sz w:val="20"/>
          <w:szCs w:val="20"/>
          <w:lang w:val="en-GB"/>
        </w:rPr>
        <w:t>C</w:t>
      </w:r>
      <w:r w:rsidRPr="00EE2319">
        <w:rPr>
          <w:rFonts w:ascii="Verdana" w:hAnsi="Verdana"/>
          <w:bCs/>
          <w:sz w:val="20"/>
          <w:szCs w:val="20"/>
          <w:lang w:val="en-GB"/>
        </w:rPr>
        <w:t>-CH</w:t>
      </w:r>
      <w:r w:rsidRPr="00EE2319">
        <w:rPr>
          <w:rFonts w:ascii="Verdana" w:hAnsi="Verdana"/>
          <w:bCs/>
          <w:sz w:val="20"/>
          <w:szCs w:val="20"/>
          <w:vertAlign w:val="subscript"/>
          <w:lang w:val="en-GB"/>
        </w:rPr>
        <w:t>2</w:t>
      </w:r>
      <w:r w:rsidRPr="00EE2319">
        <w:rPr>
          <w:rFonts w:ascii="Verdana" w:hAnsi="Verdana"/>
          <w:bCs/>
          <w:sz w:val="20"/>
          <w:szCs w:val="20"/>
          <w:lang w:val="en-GB"/>
        </w:rPr>
        <w:t>-CH</w:t>
      </w:r>
      <w:r w:rsidRPr="00EE2319">
        <w:rPr>
          <w:rFonts w:ascii="Verdana" w:hAnsi="Verdana"/>
          <w:bCs/>
          <w:sz w:val="20"/>
          <w:szCs w:val="20"/>
          <w:vertAlign w:val="subscript"/>
          <w:lang w:val="en-GB"/>
        </w:rPr>
        <w:t>2</w:t>
      </w:r>
      <w:r>
        <w:rPr>
          <w:rFonts w:ascii="Verdana" w:hAnsi="Verdana"/>
          <w:bCs/>
          <w:sz w:val="20"/>
          <w:szCs w:val="20"/>
          <w:lang w:val="en-GB"/>
        </w:rPr>
        <w:t>-</w:t>
      </w:r>
    </w:p>
    <w:p w:rsidR="00D70E0A" w:rsidRDefault="00D70E0A" w:rsidP="00D70E0A">
      <w:pPr>
        <w:jc w:val="both"/>
        <w:rPr>
          <w:rFonts w:ascii="Verdana" w:hAnsi="Verdana"/>
          <w:bCs/>
          <w:sz w:val="20"/>
          <w:szCs w:val="20"/>
        </w:rPr>
      </w:pPr>
      <w:r w:rsidRPr="00B9421D">
        <w:rPr>
          <w:rFonts w:ascii="Verdana" w:hAnsi="Verdana"/>
          <w:bCs/>
          <w:sz w:val="20"/>
          <w:szCs w:val="20"/>
        </w:rPr>
        <w:t>etc</w:t>
      </w:r>
    </w:p>
    <w:p w:rsidR="00D70E0A" w:rsidRDefault="00D70E0A" w:rsidP="00D70E0A">
      <w:pPr>
        <w:jc w:val="both"/>
        <w:rPr>
          <w:rFonts w:ascii="Verdana" w:hAnsi="Verdana"/>
          <w:b/>
          <w:bCs/>
          <w:color w:val="000000"/>
          <w:sz w:val="20"/>
          <w:szCs w:val="20"/>
        </w:rPr>
      </w:pPr>
    </w:p>
    <w:p w:rsidR="00D70E0A" w:rsidRPr="007C3815" w:rsidRDefault="00D70E0A" w:rsidP="00D70E0A">
      <w:pPr>
        <w:jc w:val="both"/>
        <w:rPr>
          <w:rFonts w:ascii="Verdana" w:hAnsi="Verdana"/>
          <w:b/>
          <w:bCs/>
          <w:sz w:val="20"/>
          <w:szCs w:val="20"/>
        </w:rPr>
      </w:pPr>
      <w:r>
        <w:rPr>
          <w:rFonts w:ascii="Verdana" w:hAnsi="Verdana"/>
          <w:b/>
          <w:sz w:val="20"/>
          <w:szCs w:val="20"/>
        </w:rPr>
        <w:t xml:space="preserve">Idrocarburi alifatici </w:t>
      </w:r>
      <w:r w:rsidRPr="007C3815">
        <w:rPr>
          <w:rFonts w:ascii="Verdana" w:hAnsi="Verdana"/>
          <w:b/>
          <w:sz w:val="20"/>
          <w:szCs w:val="20"/>
        </w:rPr>
        <w:t xml:space="preserve">ciclici </w:t>
      </w:r>
      <w:r>
        <w:rPr>
          <w:rFonts w:ascii="Verdana" w:hAnsi="Verdana"/>
          <w:b/>
          <w:sz w:val="20"/>
          <w:szCs w:val="20"/>
        </w:rPr>
        <w:t xml:space="preserve">(aliciclici) </w:t>
      </w:r>
      <w:r w:rsidRPr="007C3815">
        <w:rPr>
          <w:rFonts w:ascii="Verdana" w:hAnsi="Verdana"/>
          <w:b/>
          <w:sz w:val="20"/>
          <w:szCs w:val="20"/>
        </w:rPr>
        <w:t>saturi</w:t>
      </w:r>
      <w:r>
        <w:rPr>
          <w:rFonts w:ascii="Verdana" w:hAnsi="Verdana"/>
          <w:b/>
          <w:sz w:val="20"/>
          <w:szCs w:val="20"/>
        </w:rPr>
        <w:t xml:space="preserve"> e insaturi</w:t>
      </w:r>
      <w:r w:rsidRPr="007C3815">
        <w:rPr>
          <w:rFonts w:ascii="Verdana" w:hAnsi="Verdana"/>
          <w:b/>
          <w:sz w:val="20"/>
          <w:szCs w:val="20"/>
        </w:rPr>
        <w:t xml:space="preserve">: </w:t>
      </w:r>
      <w:r>
        <w:rPr>
          <w:rFonts w:ascii="Verdana" w:hAnsi="Verdana"/>
          <w:b/>
          <w:sz w:val="20"/>
          <w:szCs w:val="20"/>
        </w:rPr>
        <w:t>Cicloa</w:t>
      </w:r>
      <w:r w:rsidRPr="007C3815">
        <w:rPr>
          <w:rFonts w:ascii="Verdana" w:hAnsi="Verdana"/>
          <w:b/>
          <w:sz w:val="20"/>
          <w:szCs w:val="20"/>
        </w:rPr>
        <w:t>lcani</w:t>
      </w:r>
      <w:r>
        <w:rPr>
          <w:rFonts w:ascii="Verdana" w:hAnsi="Verdana"/>
          <w:b/>
          <w:sz w:val="20"/>
          <w:szCs w:val="20"/>
        </w:rPr>
        <w:t xml:space="preserve"> e cicloalcheni</w:t>
      </w:r>
    </w:p>
    <w:p w:rsidR="00D70E0A" w:rsidRPr="007C3815" w:rsidRDefault="00D70E0A" w:rsidP="00D70E0A">
      <w:pPr>
        <w:jc w:val="both"/>
        <w:rPr>
          <w:rFonts w:ascii="Verdana" w:hAnsi="Verdana"/>
          <w:bCs/>
          <w:i/>
          <w:sz w:val="20"/>
          <w:szCs w:val="20"/>
        </w:rPr>
      </w:pPr>
      <w:r>
        <w:rPr>
          <w:rFonts w:ascii="Verdana" w:hAnsi="Verdana"/>
          <w:bCs/>
          <w:color w:val="000000"/>
          <w:sz w:val="20"/>
          <w:szCs w:val="20"/>
        </w:rPr>
        <w:t xml:space="preserve">I </w:t>
      </w:r>
      <w:r w:rsidRPr="007C3815">
        <w:rPr>
          <w:rFonts w:ascii="Verdana" w:hAnsi="Verdana"/>
          <w:bCs/>
          <w:color w:val="000000"/>
          <w:sz w:val="20"/>
          <w:szCs w:val="20"/>
        </w:rPr>
        <w:t xml:space="preserve"> </w:t>
      </w:r>
      <w:r>
        <w:rPr>
          <w:rFonts w:ascii="Verdana" w:hAnsi="Verdana"/>
          <w:b/>
          <w:bCs/>
          <w:color w:val="000000"/>
          <w:sz w:val="20"/>
          <w:szCs w:val="20"/>
        </w:rPr>
        <w:t>ciclo</w:t>
      </w:r>
      <w:r w:rsidRPr="007C3815">
        <w:rPr>
          <w:rFonts w:ascii="Verdana" w:hAnsi="Verdana"/>
          <w:b/>
          <w:bCs/>
          <w:color w:val="000000"/>
          <w:sz w:val="20"/>
          <w:szCs w:val="20"/>
        </w:rPr>
        <w:t>alcani</w:t>
      </w:r>
      <w:r>
        <w:rPr>
          <w:rFonts w:ascii="Verdana" w:hAnsi="Verdana"/>
          <w:bCs/>
          <w:color w:val="000000"/>
          <w:sz w:val="20"/>
          <w:szCs w:val="20"/>
        </w:rPr>
        <w:t xml:space="preserve"> ed i </w:t>
      </w:r>
      <w:r>
        <w:rPr>
          <w:rFonts w:ascii="Verdana" w:hAnsi="Verdana"/>
          <w:b/>
          <w:bCs/>
          <w:color w:val="000000"/>
          <w:sz w:val="20"/>
          <w:szCs w:val="20"/>
        </w:rPr>
        <w:t xml:space="preserve">cicloalcheni </w:t>
      </w:r>
      <w:r>
        <w:rPr>
          <w:rFonts w:ascii="Verdana" w:hAnsi="Verdana"/>
          <w:bCs/>
          <w:color w:val="000000"/>
          <w:sz w:val="20"/>
          <w:szCs w:val="20"/>
        </w:rPr>
        <w:t xml:space="preserve">prendono il nome dal composto lineare corrispondente preceduto dal prefisso </w:t>
      </w:r>
      <w:r w:rsidRPr="00F337F9">
        <w:rPr>
          <w:rFonts w:ascii="Verdana" w:hAnsi="Verdana"/>
          <w:b/>
          <w:bCs/>
          <w:color w:val="000000"/>
          <w:sz w:val="20"/>
          <w:szCs w:val="20"/>
        </w:rPr>
        <w:t>ciclo</w:t>
      </w:r>
      <w:r>
        <w:rPr>
          <w:rFonts w:ascii="Verdana" w:hAnsi="Verdana"/>
          <w:b/>
          <w:bCs/>
          <w:color w:val="000000"/>
          <w:sz w:val="20"/>
          <w:szCs w:val="20"/>
        </w:rPr>
        <w:t>-</w:t>
      </w:r>
      <w:r w:rsidRPr="007C3815">
        <w:rPr>
          <w:rFonts w:ascii="Verdana" w:hAnsi="Verdana"/>
          <w:b/>
          <w:bCs/>
          <w:color w:val="000000"/>
          <w:sz w:val="20"/>
          <w:szCs w:val="20"/>
        </w:rPr>
        <w:t>.</w:t>
      </w:r>
      <w:r>
        <w:rPr>
          <w:rFonts w:ascii="Verdana" w:hAnsi="Verdana"/>
          <w:bCs/>
          <w:color w:val="000000"/>
          <w:sz w:val="20"/>
          <w:szCs w:val="20"/>
        </w:rPr>
        <w:t xml:space="preserve"> In modo del tutto analogo agli idrocarburi aciclici, anche i loro residui prendono la desinenza </w:t>
      </w:r>
      <w:r w:rsidRPr="001B6010">
        <w:rPr>
          <w:rFonts w:ascii="Verdana" w:hAnsi="Verdana"/>
          <w:b/>
          <w:bCs/>
          <w:color w:val="000000"/>
          <w:sz w:val="20"/>
          <w:szCs w:val="20"/>
        </w:rPr>
        <w:t>–ile</w:t>
      </w:r>
      <w:r>
        <w:rPr>
          <w:rFonts w:ascii="Verdana" w:hAnsi="Verdana"/>
          <w:bCs/>
          <w:color w:val="000000"/>
          <w:sz w:val="20"/>
          <w:szCs w:val="20"/>
        </w:rPr>
        <w:t>.</w:t>
      </w:r>
    </w:p>
    <w:p w:rsidR="00D70E0A" w:rsidRDefault="00D70E0A" w:rsidP="00D70E0A">
      <w:pPr>
        <w:jc w:val="both"/>
        <w:rPr>
          <w:rFonts w:ascii="Verdana" w:hAnsi="Verdana"/>
          <w:b/>
          <w:bCs/>
          <w:color w:val="000000"/>
          <w:sz w:val="20"/>
          <w:szCs w:val="20"/>
        </w:rPr>
      </w:pPr>
    </w:p>
    <w:p w:rsidR="00D70E0A" w:rsidRDefault="00D70E0A" w:rsidP="00D70E0A">
      <w:pPr>
        <w:jc w:val="both"/>
        <w:rPr>
          <w:rFonts w:ascii="Verdana" w:hAnsi="Verdana"/>
          <w:b/>
          <w:sz w:val="20"/>
          <w:szCs w:val="20"/>
        </w:rPr>
      </w:pPr>
      <w:r w:rsidRPr="007C3815">
        <w:rPr>
          <w:rFonts w:ascii="Verdana" w:hAnsi="Verdana"/>
          <w:b/>
          <w:sz w:val="20"/>
          <w:szCs w:val="20"/>
        </w:rPr>
        <w:t xml:space="preserve">Idrocarburi </w:t>
      </w:r>
      <w:r>
        <w:rPr>
          <w:rFonts w:ascii="Verdana" w:hAnsi="Verdana"/>
          <w:b/>
          <w:sz w:val="20"/>
          <w:szCs w:val="20"/>
        </w:rPr>
        <w:t>aromatici (areni) monociclici e policiclici</w:t>
      </w:r>
    </w:p>
    <w:p w:rsidR="00D70E0A" w:rsidRDefault="00D70E0A" w:rsidP="00D70E0A">
      <w:pPr>
        <w:jc w:val="both"/>
        <w:rPr>
          <w:rFonts w:ascii="Verdana" w:hAnsi="Verdana"/>
          <w:sz w:val="20"/>
          <w:szCs w:val="20"/>
        </w:rPr>
      </w:pPr>
      <w:r>
        <w:rPr>
          <w:rFonts w:ascii="Verdana" w:hAnsi="Verdana"/>
          <w:sz w:val="20"/>
          <w:szCs w:val="20"/>
        </w:rPr>
        <w:t>La nomenclatura IUPAC ha accettato i nomi d’uso</w:t>
      </w:r>
    </w:p>
    <w:p w:rsidR="00D70E0A" w:rsidRDefault="00D70E0A" w:rsidP="00D70E0A">
      <w:pPr>
        <w:jc w:val="both"/>
        <w:rPr>
          <w:rFonts w:ascii="Verdana" w:hAnsi="Verdana"/>
          <w:sz w:val="20"/>
          <w:szCs w:val="20"/>
        </w:rPr>
      </w:pPr>
    </w:p>
    <w:p w:rsidR="00D70E0A" w:rsidRPr="004B0E63" w:rsidRDefault="00D70E0A" w:rsidP="00D70E0A">
      <w:pPr>
        <w:jc w:val="both"/>
        <w:rPr>
          <w:rFonts w:ascii="Verdana" w:hAnsi="Verdana"/>
          <w:bCs/>
          <w:sz w:val="20"/>
          <w:szCs w:val="20"/>
        </w:rPr>
      </w:pPr>
    </w:p>
    <w:tbl>
      <w:tblPr>
        <w:tblStyle w:val="Grigliatabella"/>
        <w:tblW w:w="8365" w:type="dxa"/>
        <w:jc w:val="center"/>
        <w:tblLook w:val="01E0" w:firstRow="1" w:lastRow="1" w:firstColumn="1" w:lastColumn="1" w:noHBand="0" w:noVBand="0"/>
      </w:tblPr>
      <w:tblGrid>
        <w:gridCol w:w="1800"/>
        <w:gridCol w:w="2171"/>
        <w:gridCol w:w="2197"/>
        <w:gridCol w:w="2197"/>
      </w:tblGrid>
      <w:tr w:rsidR="00D70E0A" w:rsidRPr="00C133CB">
        <w:trPr>
          <w:trHeight w:val="324"/>
          <w:jc w:val="center"/>
        </w:trPr>
        <w:tc>
          <w:tcPr>
            <w:tcW w:w="1800"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benzene</w:t>
            </w:r>
          </w:p>
        </w:tc>
        <w:tc>
          <w:tcPr>
            <w:tcW w:w="2171"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toluene</w:t>
            </w:r>
          </w:p>
        </w:tc>
        <w:tc>
          <w:tcPr>
            <w:tcW w:w="2197" w:type="dxa"/>
          </w:tcPr>
          <w:p w:rsidR="00D70E0A" w:rsidRDefault="00D70E0A" w:rsidP="00D70E0A">
            <w:pPr>
              <w:pStyle w:val="NormaleWeb"/>
              <w:jc w:val="center"/>
              <w:rPr>
                <w:rFonts w:ascii="Verdana" w:hAnsi="Verdana"/>
                <w:b/>
                <w:sz w:val="16"/>
                <w:szCs w:val="16"/>
              </w:rPr>
            </w:pPr>
            <w:r>
              <w:rPr>
                <w:rFonts w:ascii="Verdana" w:hAnsi="Verdana"/>
                <w:b/>
                <w:sz w:val="16"/>
                <w:szCs w:val="16"/>
              </w:rPr>
              <w:t>stirene</w:t>
            </w:r>
          </w:p>
        </w:tc>
        <w:tc>
          <w:tcPr>
            <w:tcW w:w="2197" w:type="dxa"/>
          </w:tcPr>
          <w:p w:rsidR="00D70E0A" w:rsidRDefault="00D70E0A" w:rsidP="00D70E0A">
            <w:pPr>
              <w:pStyle w:val="NormaleWeb"/>
              <w:jc w:val="center"/>
              <w:rPr>
                <w:rFonts w:ascii="Verdana" w:hAnsi="Verdana"/>
                <w:b/>
                <w:sz w:val="16"/>
                <w:szCs w:val="16"/>
              </w:rPr>
            </w:pPr>
            <w:r>
              <w:rPr>
                <w:rFonts w:ascii="Verdana" w:hAnsi="Verdana"/>
                <w:b/>
                <w:sz w:val="16"/>
                <w:szCs w:val="16"/>
              </w:rPr>
              <w:t>cumene</w:t>
            </w:r>
          </w:p>
        </w:tc>
      </w:tr>
      <w:tr w:rsidR="00D70E0A" w:rsidRPr="00EC42E9">
        <w:trPr>
          <w:trHeight w:val="1400"/>
          <w:jc w:val="center"/>
        </w:trPr>
        <w:tc>
          <w:tcPr>
            <w:tcW w:w="1800" w:type="dxa"/>
          </w:tcPr>
          <w:p w:rsidR="00D70E0A" w:rsidRPr="00E17277" w:rsidRDefault="00A11005" w:rsidP="00D70E0A">
            <w:pPr>
              <w:rPr>
                <w:rFonts w:ascii="Verdana" w:hAnsi="Verdana"/>
                <w:color w:val="000000"/>
                <w:sz w:val="20"/>
                <w:vertAlign w:val="subscript"/>
                <w:lang w:val="en-GB"/>
              </w:rPr>
            </w:pPr>
            <w:r>
              <w:rPr>
                <w:rFonts w:ascii="Verdana" w:hAnsi="Verdana"/>
                <w:b/>
                <w:bCs/>
                <w:noProof/>
                <w:color w:val="000000"/>
                <w:sz w:val="20"/>
                <w:szCs w:val="20"/>
              </w:rPr>
              <mc:AlternateContent>
                <mc:Choice Requires="wpg">
                  <w:drawing>
                    <wp:anchor distT="0" distB="0" distL="114300" distR="114300" simplePos="0" relativeHeight="251657216" behindDoc="0" locked="0" layoutInCell="1" allowOverlap="1">
                      <wp:simplePos x="0" y="0"/>
                      <wp:positionH relativeFrom="column">
                        <wp:posOffset>308610</wp:posOffset>
                      </wp:positionH>
                      <wp:positionV relativeFrom="paragraph">
                        <wp:posOffset>240030</wp:posOffset>
                      </wp:positionV>
                      <wp:extent cx="352425" cy="304800"/>
                      <wp:effectExtent l="15240" t="9525" r="13335" b="9525"/>
                      <wp:wrapNone/>
                      <wp:docPr id="254"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304800"/>
                                <a:chOff x="1260" y="8085"/>
                                <a:chExt cx="555" cy="480"/>
                              </a:xfrm>
                            </wpg:grpSpPr>
                            <wps:wsp>
                              <wps:cNvPr id="255" name="AutoShape 110"/>
                              <wps:cNvSpPr>
                                <a:spLocks noChangeArrowheads="1"/>
                              </wps:cNvSpPr>
                              <wps:spPr bwMode="auto">
                                <a:xfrm>
                                  <a:off x="1260" y="8085"/>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56" name="Line 111"/>
                              <wps:cNvCnPr>
                                <a:cxnSpLocks noChangeShapeType="1"/>
                              </wps:cNvCnPr>
                              <wps:spPr bwMode="auto">
                                <a:xfrm>
                                  <a:off x="1440" y="8138"/>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Line 112"/>
                              <wps:cNvCnPr>
                                <a:cxnSpLocks noChangeShapeType="1"/>
                              </wps:cNvCnPr>
                              <wps:spPr bwMode="auto">
                                <a:xfrm flipH="1">
                                  <a:off x="1652" y="8343"/>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Line 113"/>
                              <wps:cNvCnPr>
                                <a:cxnSpLocks noChangeShapeType="1"/>
                              </wps:cNvCnPr>
                              <wps:spPr bwMode="auto">
                                <a:xfrm>
                                  <a:off x="1311" y="8325"/>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09" o:spid="_x0000_s1092" style="position:absolute;margin-left:24.3pt;margin-top:18.9pt;width:27.75pt;height:24pt;z-index:251657216" coordorigin="1260,8085" coordsize="555,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XEs1gMAAOgNAAAOAAAAZHJzL2Uyb0RvYy54bWzsV9uO2zYQfS+QfyD47pUoS15bWG2w8GVb&#10;YNsGSPoBtERdWolUSdrytui/d3iRYm+3SZC0+5LoQRZNcjRz5swZ6ub1qWvRkUnVCJ5hchVixHgu&#10;ioZXGf7l3W62xEhpygvaCs4y/MgUfn376ruboU9ZJGrRFkwiMMJVOvQZrrXu0yBQec06qq5EzzhM&#10;lkJ2VMNQVkEh6QDWuzaIwnARDEIWvRQ5Uwr+3bhJfGvtlyXL9c9lqZhGbYbBN23v0t735h7c3tC0&#10;krSvm9y7QT/Di442HF46mdpQTdFBNv8w1TW5FEqU+ioXXSDKssmZjQGiIeGTaO6lOPQ2liodqn6C&#10;CaB9gtNnm81/Or6RqCkyHCUxRpx2kCT7XkTClYFn6KsUVt3L/m3/RroY4fFB5L8pmA6ezptx5Raj&#10;/fCjKMAgPWhh4TmVsjMmIHB0sll4nLLAThrl8Oc8ieIowSiHqXkYL0OfpbyGVJpdJFpAKmF2GS4T&#10;l8G83vrdSeK3wkYzF9DUvdQ66h0zUQHf1HtI1ZdB+ramPbOZUgasCVLwxUF6BwjYRYgQ65dxAFaO&#10;mCoHKOJiXVNesTspxVAzWoBjxMZxscEMFKTjowg/g9WI878iRdNeKn3PRIfMAyDDTrQSjuD0+KC0&#10;ZUHhQ6PFrxiVXQt1c6QtiparcOGyUo1LjuX5CkKS+HpMjrcHaRpfaowr0TbFrmlbO5DVft1KBNYz&#10;vLOXz+zFspajIcOrBLjzYROhvZ4z0TUa1KhtOsMtc7k4TB62vLBaoWnTumdwueW2AFwuHKn0aX9y&#10;9RSZzSZRe1E8QqqkcOoDamkwFfIPjAZQngyr3w9UMozaHzike0Xi2EiVHcTJdQQDeT6zP5+hPAdT&#10;GdYYuce1dvJ26GVT1fAmYuHgwlCwbLSr2dEr7z+UwovVxGKsiYeGMygHS2/P7jV3EpOfuJeYqSJs&#10;9bx77EFOLgrCbfn0grDgGvEg86VL71gQZOWlY+TmqFYjM305tOC3xdRy12nMuMQwjwvDXMuW/4CT&#10;0AM89T5IQ5pCGL40TUC2+fy5Clfb5XYZz+JosZ3F4WYzu9ut49liR66TzXyzXm/IXyYWEqd1UxSM&#10;G9fHRkjiT1NF35JdC5ta4QRDcGndajK4OP5ap0Gdz6vIlcxI1Zdk5/UTdk5VDGL9P7ETlW3Tfz8W&#10;qm+NZJFErsnN4/klT1fgo2mOZBLRb0T9+ogKB2t3tPAyaknycjI6B922Z7A59FurdZOMwgHH8XNp&#10;D5DTCex9i/8mpFfPnthfREjtQRg+J6z++k8f871yPobn8w+0278BAAD//wMAUEsDBBQABgAIAAAA&#10;IQD3v8Ob3wAAAAgBAAAPAAAAZHJzL2Rvd25yZXYueG1sTI/NasMwEITvhb6D2EJvjezmp8axHEJo&#10;ewqFJoWS28ba2CbWyliK7bx9lVNzHGaY+SZbjaYRPXWutqwgnkQgiAuray4V/Ow/XhIQziNrbCyT&#10;gis5WOWPDxmm2g78Tf3OlyKUsEtRQeV9m0rpiooMuoltiYN3sp1BH2RXSt3hEMpNI1+jaCEN1hwW&#10;KmxpU1Fx3l2Mgs8Bh/U0fu+359PmetjPv363MSn1/DSulyA8jf4/DDf8gA55YDraC2snGgWzZBGS&#10;CqZv4cHNj2YxiKOCZJ6AzDN5fyD/AwAA//8DAFBLAQItABQABgAIAAAAIQC2gziS/gAAAOEBAAAT&#10;AAAAAAAAAAAAAAAAAAAAAABbQ29udGVudF9UeXBlc10ueG1sUEsBAi0AFAAGAAgAAAAhADj9If/W&#10;AAAAlAEAAAsAAAAAAAAAAAAAAAAALwEAAF9yZWxzLy5yZWxzUEsBAi0AFAAGAAgAAAAhAE9tcSzW&#10;AwAA6A0AAA4AAAAAAAAAAAAAAAAALgIAAGRycy9lMm9Eb2MueG1sUEsBAi0AFAAGAAgAAAAhAPe/&#10;w5vfAAAACAEAAA8AAAAAAAAAAAAAAAAAMAYAAGRycy9kb3ducmV2LnhtbFBLBQYAAAAABAAEAPMA&#10;AAA8Bw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10" o:spid="_x0000_s1093" type="#_x0000_t9" style="position:absolute;left:1260;top:8085;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GZ8wgAAANwAAAAPAAAAZHJzL2Rvd25yZXYueG1sRI9LawIx&#10;FIX3Qv9DuEJ3mihYZGqUUqhoV/UBdnmdXCeDk5thEjX9940guDycx8eZLZJrxJW6UHvWMBoqEMSl&#10;NzVXGva7r8EURIjIBhvPpOGPAizmL70ZFsbfeEPXbaxEHuFQoAYbY1tIGUpLDsPQt8TZO/nOYcyy&#10;q6Tp8JbHXSPHSr1JhzVngsWWPi2V5+3FZe55bY9LdViufzHhz7ecqlQHrV/76eMdRKQUn+FHe2U0&#10;jCcTuJ/JR0DO/wEAAP//AwBQSwECLQAUAAYACAAAACEA2+H2y+4AAACFAQAAEwAAAAAAAAAAAAAA&#10;AAAAAAAAW0NvbnRlbnRfVHlwZXNdLnhtbFBLAQItABQABgAIAAAAIQBa9CxbvwAAABUBAAALAAAA&#10;AAAAAAAAAAAAAB8BAABfcmVscy8ucmVsc1BLAQItABQABgAIAAAAIQAFHGZ8wgAAANwAAAAPAAAA&#10;AAAAAAAAAAAAAAcCAABkcnMvZG93bnJldi54bWxQSwUGAAAAAAMAAwC3AAAA9gIAAAAA&#10;">
                        <v:textbox>
                          <w:txbxContent>
                            <w:p w:rsidR="0069135D" w:rsidRDefault="0069135D"/>
                          </w:txbxContent>
                        </v:textbox>
                      </v:shape>
                      <v:line id="Line 111" o:spid="_x0000_s1094" style="position:absolute;visibility:visible;mso-wrap-style:square" from="1440,8138" to="1635,8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NQxgAAANwAAAAPAAAAZHJzL2Rvd25yZXYueG1sRI9Ba8JA&#10;FITvBf/D8gRvdVOloURXEUtBPZRqC3p8Zp9JavZt2F2T9N93C0KPw8x8w8yXvalFS85XlhU8jRMQ&#10;xLnVFRcKvj7fHl9A+ICssbZMCn7Iw3IxeJhjpm3He2oPoRARwj5DBWUITSalz0sy6Me2IY7exTqD&#10;IUpXSO2wi3BTy0mSpNJgxXGhxIbWJeXXw80oeJ9+pO1qu9v0x216zl/359N355QaDfvVDESgPvyH&#10;7+2NVjB5TuHvTDwCcvELAAD//wMAUEsBAi0AFAAGAAgAAAAhANvh9svuAAAAhQEAABMAAAAAAAAA&#10;AAAAAAAAAAAAAFtDb250ZW50X1R5cGVzXS54bWxQSwECLQAUAAYACAAAACEAWvQsW78AAAAVAQAA&#10;CwAAAAAAAAAAAAAAAAAfAQAAX3JlbHMvLnJlbHNQSwECLQAUAAYACAAAACEAvspzUMYAAADcAAAA&#10;DwAAAAAAAAAAAAAAAAAHAgAAZHJzL2Rvd25yZXYueG1sUEsFBgAAAAADAAMAtwAAAPoCAAAAAA==&#10;"/>
                      <v:line id="Line 112" o:spid="_x0000_s1095" style="position:absolute;flip:x;visibility:visible;mso-wrap-style:square" from="1652,8343" to="1749,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le0xwAAANwAAAAPAAAAZHJzL2Rvd25yZXYueG1sRI9PS8NA&#10;FMTvgt9heYIXaTcW/9SYTSmC4KGXVkno7Zl9ZkOyb+Pu2sZv7xYKHoeZ+Q1TrCY7iAP50DlWcDvP&#10;QBA3TnfcKvh4f50tQYSIrHFwTAp+KcCqvLwoMNfuyFs67GIrEoRDjgpMjGMuZWgMWQxzNxIn78t5&#10;izFJ30rt8ZjgdpCLLHuQFjtOCwZHejHU9Lsfq0AuNzfffv1511d9XT+ZqqnG/Uap66tp/Qwi0hT/&#10;w+f2m1awuH+E05l0BGT5BwAA//8DAFBLAQItABQABgAIAAAAIQDb4fbL7gAAAIUBAAATAAAAAAAA&#10;AAAAAAAAAAAAAABbQ29udGVudF9UeXBlc10ueG1sUEsBAi0AFAAGAAgAAAAhAFr0LFu/AAAAFQEA&#10;AAsAAAAAAAAAAAAAAAAAHwEAAF9yZWxzLy5yZWxzUEsBAi0AFAAGAAgAAAAhAAiiV7THAAAA3AAA&#10;AA8AAAAAAAAAAAAAAAAABwIAAGRycy9kb3ducmV2LnhtbFBLBQYAAAAAAwADALcAAAD7AgAAAAA=&#10;"/>
                      <v:line id="Line 113" o:spid="_x0000_s1096" style="position:absolute;visibility:visible;mso-wrap-style:square" from="1311,8325" to="1421,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K5wwAAANwAAAAPAAAAZHJzL2Rvd25yZXYueG1sRE/LasJA&#10;FN0X/IfhCt3VSS2GkjqKVATtQnyBLq+Z2yRt5k6YmSbx752F0OXhvKfz3tSiJecrywpeRwkI4tzq&#10;igsFp+Pq5R2ED8gaa8uk4EYe5rPB0xQzbTveU3sIhYgh7DNUUIbQZFL6vCSDfmQb4sh9W2cwROgK&#10;qR12MdzUcpwkqTRYcWwosaHPkvLfw59RsH3bpe1i87Xuz5v0mi/318tP55R6HvaLDxCB+vAvfrjX&#10;WsF4EtfGM/EIyNkdAAD//wMAUEsBAi0AFAAGAAgAAAAhANvh9svuAAAAhQEAABMAAAAAAAAAAAAA&#10;AAAAAAAAAFtDb250ZW50X1R5cGVzXS54bWxQSwECLQAUAAYACAAAACEAWvQsW78AAAAVAQAACwAA&#10;AAAAAAAAAAAAAAAfAQAAX3JlbHMvLnJlbHNQSwECLQAUAAYACAAAACEAoBlCucMAAADcAAAADwAA&#10;AAAAAAAAAAAAAAAHAgAAZHJzL2Rvd25yZXYueG1sUEsFBgAAAAADAAMAtwAAAPcCAAAAAA==&#10;"/>
                    </v:group>
                  </w:pict>
                </mc:Fallback>
              </mc:AlternateContent>
            </w:r>
          </w:p>
        </w:tc>
        <w:tc>
          <w:tcPr>
            <w:tcW w:w="2171" w:type="dxa"/>
          </w:tcPr>
          <w:p w:rsidR="00D70E0A" w:rsidRDefault="00D70E0A" w:rsidP="00D70E0A">
            <w:pPr>
              <w:jc w:val="center"/>
              <w:rPr>
                <w:rFonts w:ascii="Verdana" w:hAnsi="Verdana"/>
                <w:color w:val="000000"/>
                <w:sz w:val="20"/>
                <w:lang w:val="en-GB"/>
              </w:rPr>
            </w:pPr>
          </w:p>
          <w:p w:rsidR="00D70E0A" w:rsidRDefault="00A11005" w:rsidP="00D70E0A">
            <w:pPr>
              <w:rPr>
                <w:rFonts w:ascii="Verdana" w:hAnsi="Verdana"/>
                <w:color w:val="000000"/>
                <w:sz w:val="20"/>
                <w:lang w:val="en-GB"/>
              </w:rPr>
            </w:pPr>
            <w:r>
              <w:rPr>
                <w:rFonts w:ascii="Verdana" w:hAnsi="Verdana"/>
                <w:b/>
                <w:bCs/>
                <w:noProof/>
                <w:color w:val="000000"/>
                <w:sz w:val="20"/>
                <w:szCs w:val="20"/>
              </w:rPr>
              <mc:AlternateContent>
                <mc:Choice Requires="wpg">
                  <w:drawing>
                    <wp:anchor distT="0" distB="0" distL="114300" distR="114300" simplePos="0" relativeHeight="251658240" behindDoc="0" locked="0" layoutInCell="1" allowOverlap="1">
                      <wp:simplePos x="0" y="0"/>
                      <wp:positionH relativeFrom="column">
                        <wp:posOffset>138430</wp:posOffset>
                      </wp:positionH>
                      <wp:positionV relativeFrom="paragraph">
                        <wp:posOffset>67945</wp:posOffset>
                      </wp:positionV>
                      <wp:extent cx="789940" cy="304800"/>
                      <wp:effectExtent l="16510" t="10795" r="3175" b="8255"/>
                      <wp:wrapNone/>
                      <wp:docPr id="245"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9940" cy="304800"/>
                                <a:chOff x="3896" y="8514"/>
                                <a:chExt cx="1244" cy="480"/>
                              </a:xfrm>
                            </wpg:grpSpPr>
                            <wpg:grpSp>
                              <wpg:cNvPr id="246" name="Group 115"/>
                              <wpg:cNvGrpSpPr>
                                <a:grpSpLocks/>
                              </wpg:cNvGrpSpPr>
                              <wpg:grpSpPr bwMode="auto">
                                <a:xfrm>
                                  <a:off x="3896" y="8514"/>
                                  <a:ext cx="759" cy="480"/>
                                  <a:chOff x="2061" y="8097"/>
                                  <a:chExt cx="759" cy="480"/>
                                </a:xfrm>
                              </wpg:grpSpPr>
                              <wpg:grpSp>
                                <wpg:cNvPr id="247" name="Group 116"/>
                                <wpg:cNvGrpSpPr>
                                  <a:grpSpLocks/>
                                </wpg:cNvGrpSpPr>
                                <wpg:grpSpPr bwMode="auto">
                                  <a:xfrm>
                                    <a:off x="2061" y="8097"/>
                                    <a:ext cx="555" cy="480"/>
                                    <a:chOff x="2061" y="8097"/>
                                    <a:chExt cx="555" cy="480"/>
                                  </a:xfrm>
                                </wpg:grpSpPr>
                                <wps:wsp>
                                  <wps:cNvPr id="248" name="AutoShape 117"/>
                                  <wps:cNvSpPr>
                                    <a:spLocks noChangeArrowheads="1"/>
                                  </wps:cNvSpPr>
                                  <wps:spPr bwMode="auto">
                                    <a:xfrm>
                                      <a:off x="2061" y="8097"/>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49" name="Line 118"/>
                                  <wps:cNvCnPr>
                                    <a:cxnSpLocks noChangeShapeType="1"/>
                                  </wps:cNvCnPr>
                                  <wps:spPr bwMode="auto">
                                    <a:xfrm>
                                      <a:off x="2241" y="8150"/>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Line 119"/>
                                  <wps:cNvCnPr>
                                    <a:cxnSpLocks noChangeShapeType="1"/>
                                  </wps:cNvCnPr>
                                  <wps:spPr bwMode="auto">
                                    <a:xfrm flipH="1">
                                      <a:off x="2453" y="8355"/>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Line 120"/>
                                  <wps:cNvCnPr>
                                    <a:cxnSpLocks noChangeShapeType="1"/>
                                  </wps:cNvCnPr>
                                  <wps:spPr bwMode="auto">
                                    <a:xfrm>
                                      <a:off x="2112" y="8337"/>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52" name="Line 121"/>
                                <wps:cNvCnPr>
                                  <a:cxnSpLocks noChangeShapeType="1"/>
                                </wps:cNvCnPr>
                                <wps:spPr bwMode="auto">
                                  <a:xfrm>
                                    <a:off x="2625" y="833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53" name="Text Box 122"/>
                              <wps:cNvSpPr txBox="1">
                                <a:spLocks noChangeArrowheads="1"/>
                              </wps:cNvSpPr>
                              <wps:spPr bwMode="auto">
                                <a:xfrm>
                                  <a:off x="4691" y="8643"/>
                                  <a:ext cx="449" cy="21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0E0A" w:rsidRPr="000F7F7E" w:rsidRDefault="00D70E0A" w:rsidP="00D70E0A">
                                    <w:pPr>
                                      <w:rPr>
                                        <w:rFonts w:ascii="Verdana" w:hAnsi="Verdana"/>
                                        <w:sz w:val="18"/>
                                        <w:szCs w:val="18"/>
                                      </w:rPr>
                                    </w:pPr>
                                    <w:r w:rsidRPr="000F7F7E">
                                      <w:rPr>
                                        <w:rFonts w:ascii="Verdana" w:hAnsi="Verdana"/>
                                        <w:sz w:val="18"/>
                                        <w:szCs w:val="18"/>
                                      </w:rPr>
                                      <w:t>CH</w:t>
                                    </w:r>
                                    <w:r w:rsidRPr="000F7F7E">
                                      <w:rPr>
                                        <w:rFonts w:ascii="Verdana" w:hAnsi="Verdana"/>
                                        <w:sz w:val="18"/>
                                        <w:szCs w:val="18"/>
                                        <w:vertAlign w:val="subscript"/>
                                      </w:rPr>
                                      <w:t>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4" o:spid="_x0000_s1097" style="position:absolute;margin-left:10.9pt;margin-top:5.35pt;width:62.2pt;height:24pt;z-index:251658240" coordorigin="3896,8514" coordsize="1244,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Fe4QQAACcWAAAOAAAAZHJzL2Uyb0RvYy54bWzsWNtu4zYQfS/QfyD07liUKVkS4iwSO04L&#10;pO0Cm34ArYulVhJVSomcLfrvHQ4p+dI4zaYbt0DjB1s0ydHM8Jy58PzDpizIQyKbXFQzi57ZFkmq&#10;SMR5tZ5ZP98tR75FmpZXMS9Elcysx6SxPlx8+815V4eJIzJRxIkkIKRqwq6eWVnb1uF43ERZUvLm&#10;TNRJBZOpkCVvYSjX41jyDqSXxdixbW/cCRnXUkRJ08C/Cz1pXaD8NE2i9qc0bZKWFDMLdGvxW+L3&#10;Sn2PL855uJa8zvLIqMFfoUXJ8wpeOoha8JaTe5n/RVSZR1I0Im3PIlGORZrmUYI2gDXUPrDmRor7&#10;Gm1Zh926HtwErj3w06vFRj8+fJQkj2eWw1yLVLyEQ8L3EkqZck9Xr0NYdSPrT/VHqW2Ex1sR/drA&#10;9PhwXo3XejFZdT+IGATy+1agezapLJUIMJxs8BQeh1NINi2J4M+pHwQMziqCqYnNfNucUpTBUapd&#10;Ez/wLAKzvqtV5GGUXZvd1GFM74WdSv8xD/VbUVOjmTYLB4OFgx9A+L4f3Lf2wxMWDd5wgz1zlK3G&#10;D47tUe0HO5hqJG/9MD3Y9+VumB66wXtrNzxhUO8G1wV0KkSYU32pGw73HXUDhJ9my7DmnzHsU8br&#10;BInbKO4MyIJgqJF1CYTARcAyPLquxpU9xRrNL1KJecardXIppeiyhMegGEVU721QgwbY+beE+wIP&#10;D57iYS2b9iYRJVEP4Jlkw9dCxzv+cNu0GBRiYxqPf7FIWhYQRh94QRw/sBE4EBv7JQ/p7gpKXTbt&#10;qWrkwcv7lyrhjSjyeJkXBQ7kejUvJAHpM2uJH/TIwbKiIt3MClzHxchzXISNn6dElHkLyanISwg1&#10;wyIeqnO4rmJMHS3PC/0MKhcVxkN9FiquNGG7WW10eJ1o9jThSsSPcFRS6GQEyVP5VMjPFukgEc2s&#10;5rd7LhOLFN9XcNwBZSoatjhg7tSBgdydWe3O8CoCUTOrtYh+nLc6293XMl9n8CaK7qiEgmCatzqE&#10;91oZ/YEKWv0TcALCm+bEbV4lQAe/9xMQZ17pjBNtKpNxBkYge+4ea8gue4TQW15OCIeZGEpdk2f6&#10;kEMDE3J6bPbJq0emoUMBeqNPEbs64/RLFF4roZCLaPkKmISSwEDvWRjyEMww1FQGYS3ye2AH1/61&#10;z0bM8a5HzF4sRpfLORt5Szp1F5PFfL6gfyhbKAuzPI6TSqne10WUvSwqmgpNVzRDZTS4YbwvHTM0&#10;qNj/otKQq3dZpCnTQ/WE6ARM7KMzeHt0krTI6+96oppKCaqzic71E8iECKYep5D7MTPSIYi+A/X/&#10;B1SIYrthFLIEgESx6DRhlFLHwHNiStEenpSaWp76SJ7jdcV7ID3oC08SSLdt0alSvgtQ2cMqJvDT&#10;YdWDkhDbx8kEEYm5ElvP95T/X075/wJSIedqpN6pcHYlNoQ6zk5kVf0aaTcw0efrt+rcmBeYQtVj&#10;2EpsUcuYuSJwdPF8PMJKuA97rlQ93iQ912ftFbmmDTpSf8LtjH3lBKOl509HbMncUTC1/ZFNg6vA&#10;s1nAFsv9+hObAn09CGXja9P6qTvBoXxW6veFbf/7VIG7bRPNnVvfkL24TRxaxKE9hAfdGsLDV2wL&#10;kYVwG4nmmJtTdd25O4bn3fvdiz8BAAD//wMAUEsDBBQABgAIAAAAIQAvYHvr3wAAAAgBAAAPAAAA&#10;ZHJzL2Rvd25yZXYueG1sTI/NasMwEITvhb6D2EBvjWy3+cGxHEJoewqFJoXS28ba2CbWyliK7bx9&#10;lVNz3Jlh5ttsPZpG9NS52rKCeBqBIC6srrlU8H14f16CcB5ZY2OZFFzJwTp/fMgw1XbgL+r3vhSh&#10;hF2KCirv21RKV1Rk0E1tSxy8k+0M+nB2pdQdDqHcNDKJork0WHNYqLClbUXFeX8xCj4GHDYv8Vu/&#10;O5+219/D7PNnF5NST5NxswLhafT/YbjhB3TIA9PRXlg70ShI4kDugx4tQNz813kC4qhgtlyAzDN5&#10;/0D+BwAA//8DAFBLAQItABQABgAIAAAAIQC2gziS/gAAAOEBAAATAAAAAAAAAAAAAAAAAAAAAABb&#10;Q29udGVudF9UeXBlc10ueG1sUEsBAi0AFAAGAAgAAAAhADj9If/WAAAAlAEAAAsAAAAAAAAAAAAA&#10;AAAALwEAAF9yZWxzLy5yZWxzUEsBAi0AFAAGAAgAAAAhAG9j8V7hBAAAJxYAAA4AAAAAAAAAAAAA&#10;AAAALgIAAGRycy9lMm9Eb2MueG1sUEsBAi0AFAAGAAgAAAAhAC9ge+vfAAAACAEAAA8AAAAAAAAA&#10;AAAAAAAAOwcAAGRycy9kb3ducmV2LnhtbFBLBQYAAAAABAAEAPMAAABHCAAAAAA=&#10;">
                      <v:group id="Group 115" o:spid="_x0000_s1098" style="position:absolute;left:3896;top:8514;width:759;height:480" coordorigin="2061,8097" coordsize="759,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n8PxQAAANwAAAAPAAAAZHJzL2Rvd25yZXYueG1sRI9Bi8Iw&#10;FITvwv6H8IS9aVpXZalGEVmXPYigLoi3R/Nsi81LaWJb/70RBI/DzHzDzJedKUVDtSssK4iHEQji&#10;1OqCMwX/x83gG4TzyBpLy6TgTg6Wi4/eHBNtW95Tc/CZCBB2CSrIva8SKV2ak0E3tBVx8C62NuiD&#10;rDOpa2wD3JRyFEVTabDgsJBjReuc0uvhZhT8ttiuvuKfZnu9rO/n42R32sak1Ge/W81AeOr8O/xq&#10;/2kFo/EUnmfCEZCLBwAAAP//AwBQSwECLQAUAAYACAAAACEA2+H2y+4AAACFAQAAEwAAAAAAAAAA&#10;AAAAAAAAAAAAW0NvbnRlbnRfVHlwZXNdLnhtbFBLAQItABQABgAIAAAAIQBa9CxbvwAAABUBAAAL&#10;AAAAAAAAAAAAAAAAAB8BAABfcmVscy8ucmVsc1BLAQItABQABgAIAAAAIQDmLn8PxQAAANwAAAAP&#10;AAAAAAAAAAAAAAAAAAcCAABkcnMvZG93bnJldi54bWxQSwUGAAAAAAMAAwC3AAAA+QIAAAAA&#10;">
                        <v:group id="Group 116" o:spid="_x0000_s1099" style="position:absolute;left:2061;top:8097;width:555;height:480" coordorigin="2061,8097" coordsize="55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tqUxQAAANwAAAAPAAAAZHJzL2Rvd25yZXYueG1sRI9Pa8JA&#10;FMTvgt9heYK3uol/S3QVEZUepFAtlN4e2WcSzL4N2TWJ374rFDwOM/MbZrXpTCkaql1hWUE8ikAQ&#10;p1YXnCn4vhze3kE4j6yxtEwKHuRgs+73Vpho2/IXNWefiQBhl6CC3PsqkdKlORl0I1sRB+9qa4M+&#10;yDqTusY2wE0px1E0lwYLDgs5VrTLKb2d70bBscV2O4n3zel23T1+L7PPn1NMSg0H3XYJwlPnX+H/&#10;9odWMJ4u4HkmHAG5/gMAAP//AwBQSwECLQAUAAYACAAAACEA2+H2y+4AAACFAQAAEwAAAAAAAAAA&#10;AAAAAAAAAAAAW0NvbnRlbnRfVHlwZXNdLnhtbFBLAQItABQABgAIAAAAIQBa9CxbvwAAABUBAAAL&#10;AAAAAAAAAAAAAAAAAB8BAABfcmVscy8ucmVsc1BLAQItABQABgAIAAAAIQCJYtqUxQAAANwAAAAP&#10;AAAAAAAAAAAAAAAAAAcCAABkcnMvZG93bnJldi54bWxQSwUGAAAAAAMAAwC3AAAA+QIAAAAA&#10;">
                          <v:shape id="AutoShape 117" o:spid="_x0000_s1100" type="#_x0000_t9" style="position:absolute;left:2061;top:8097;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F8/wAAAANwAAAAPAAAAZHJzL2Rvd25yZXYueG1sRE9NawIx&#10;EL0X+h/CFLzVpCJFtkYRoVI9tVpoj+Nm3CxuJssm1fjvO4dCj4/3PV+W0KkLDamNbOFpbEAR19G1&#10;3Fj4PLw+zkCljOywi0wWbpRgubi/m2Pl4pU/6LLPjZIQThVa8Dn3ldap9hQwjWNPLNwpDgGzwKHR&#10;bsCrhIdOT4x51gFblgaPPa091ef9T5De89YfN+Zrs/3Ggu87PTOlTdaOHsrqBVSmkv/Ff+43Z2Ey&#10;lbVyRo6AXvwCAAD//wMAUEsBAi0AFAAGAAgAAAAhANvh9svuAAAAhQEAABMAAAAAAAAAAAAAAAAA&#10;AAAAAFtDb250ZW50X1R5cGVzXS54bWxQSwECLQAUAAYACAAAACEAWvQsW78AAAAVAQAACwAAAAAA&#10;AAAAAAAAAAAfAQAAX3JlbHMvLnJlbHNQSwECLQAUAAYACAAAACEAbsRfP8AAAADcAAAADwAAAAAA&#10;AAAAAAAAAAAHAgAAZHJzL2Rvd25yZXYueG1sUEsFBgAAAAADAAMAtwAAAPQCAAAAAA==&#10;">
                            <v:textbox>
                              <w:txbxContent>
                                <w:p w:rsidR="0069135D" w:rsidRDefault="0069135D"/>
                              </w:txbxContent>
                            </v:textbox>
                          </v:shape>
                          <v:line id="Line 118" o:spid="_x0000_s1101" style="position:absolute;visibility:visible;mso-wrap-style:square" from="2241,8150" to="2436,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HH/xwAAANwAAAAPAAAAZHJzL2Rvd25yZXYueG1sRI9Ba8JA&#10;FITvBf/D8gq91U1tCTW6irQUtIeiVtDjM/tMYrNvw+42Sf+9KxQ8DjPzDTOd96YWLTlfWVbwNExA&#10;EOdWV1wo2H1/PL6C8AFZY22ZFPyRh/lscDfFTNuON9RuQyEihH2GCsoQmkxKn5dk0A9tQxy9k3UG&#10;Q5SukNphF+GmlqMkSaXBiuNCiQ29lZT/bH+Ngq/nddouVp/Lfr9Kj/n75ng4d06ph/t+MQERqA+3&#10;8H97qRWMXsZwPROPgJxdAAAA//8DAFBLAQItABQABgAIAAAAIQDb4fbL7gAAAIUBAAATAAAAAAAA&#10;AAAAAAAAAAAAAABbQ29udGVudF9UeXBlc10ueG1sUEsBAi0AFAAGAAgAAAAhAFr0LFu/AAAAFQEA&#10;AAsAAAAAAAAAAAAAAAAAHwEAAF9yZWxzLy5yZWxzUEsBAi0AFAAGAAgAAAAhAEqMcf/HAAAA3AAA&#10;AA8AAAAAAAAAAAAAAAAABwIAAGRycy9kb3ducmV2LnhtbFBLBQYAAAAAAwADALcAAAD7AgAAAAA=&#10;"/>
                          <v:line id="Line 119" o:spid="_x0000_s1102" style="position:absolute;flip:x;visibility:visible;mso-wrap-style:square" from="2453,8355" to="2550,8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8/AxAAAANwAAAAPAAAAZHJzL2Rvd25yZXYueG1sRE/LagIx&#10;FN0L/YdwC90UzVRa0alRRBC6cOODEXfXye1kmMnNNEl1+vfNQnB5OO/5sretuJIPtWMFb6MMBHHp&#10;dM2VguNhM5yCCBFZY+uYFPxRgOXiaTDHXLsb7+i6j5VIIRxyVGBi7HIpQ2nIYhi5jjhx385bjAn6&#10;SmqPtxRuWznOsom0WHNqMNjR2lDZ7H+tAjndvv741eW9KZrTaWaKsujOW6VenvvVJ4hIfXyI7+4v&#10;rWD8keanM+kIyMU/AAAA//8DAFBLAQItABQABgAIAAAAIQDb4fbL7gAAAIUBAAATAAAAAAAAAAAA&#10;AAAAAAAAAABbQ29udGVudF9UeXBlc10ueG1sUEsBAi0AFAAGAAgAAAAhAFr0LFu/AAAAFQEAAAsA&#10;AAAAAAAAAAAAAAAAHwEAAF9yZWxzLy5yZWxzUEsBAi0AFAAGAAgAAAAhAIdLz8DEAAAA3AAAAA8A&#10;AAAAAAAAAAAAAAAABwIAAGRycy9kb3ducmV2LnhtbFBLBQYAAAAAAwADALcAAAD4AgAAAAA=&#10;"/>
                          <v:line id="Line 120" o:spid="_x0000_s1103" style="position:absolute;visibility:visible;mso-wrap-style:square" from="2112,8337" to="2222,8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skxwAAANwAAAAPAAAAZHJzL2Rvd25yZXYueG1sRI9Pa8JA&#10;FMTvQr/D8gredKPS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DEj6yTHAAAA3AAA&#10;AA8AAAAAAAAAAAAAAAAABwIAAGRycy9kb3ducmV2LnhtbFBLBQYAAAAAAwADALcAAAD7AgAAAAA=&#10;"/>
                        </v:group>
                        <v:line id="Line 121" o:spid="_x0000_s1104" style="position:absolute;visibility:visible;mso-wrap-style:square" from="2625,8339" to="2820,8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XVTxwAAANwAAAAPAAAAZHJzL2Rvd25yZXYueG1sRI9Ba8JA&#10;FITvBf/D8oTe6saUBkldRSwF7aFUW9DjM/uaRLNvw+42Sf99tyB4HGbmG2a+HEwjOnK+tqxgOklA&#10;EBdW11wq+Pp8fZiB8AFZY2OZFPySh+VidDfHXNued9TtQykihH2OCqoQ2lxKX1Rk0E9sSxy9b+sM&#10;hihdKbXDPsJNI9MkyaTBmuNChS2tKyou+x+j4P3xI+tW27fNcNhmp+Jldzqee6fU/XhYPYMINIRb&#10;+NreaAXpUwr/Z+IRkIs/AAAA//8DAFBLAQItABQABgAIAAAAIQDb4fbL7gAAAIUBAAATAAAAAAAA&#10;AAAAAAAAAAAAAABbQ29udGVudF9UeXBlc10ueG1sUEsBAi0AFAAGAAgAAAAhAFr0LFu/AAAAFQEA&#10;AAsAAAAAAAAAAAAAAAAAHwEAAF9yZWxzLy5yZWxzUEsBAi0AFAAGAAgAAAAhAMHxdVPHAAAA3AAA&#10;AA8AAAAAAAAAAAAAAAAABwIAAGRycy9kb3ducmV2LnhtbFBLBQYAAAAAAwADALcAAAD7AgAAAAA=&#10;"/>
                      </v:group>
                      <v:shape id="Text Box 122" o:spid="_x0000_s1105" type="#_x0000_t202" style="position:absolute;left:4691;top:8643;width:449;height: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2YdxQAAANwAAAAPAAAAZHJzL2Rvd25yZXYueG1sRI9Pi8Iw&#10;FMTvC36H8IS9LJpuZUWqUVxdYQ/rwT94fjTPtti8lCTa+u03guBxmJnfMLNFZ2pxI+crywo+hwkI&#10;4tzqigsFx8NmMAHhA7LG2jIpuJOHxbz3NsNM25Z3dNuHQkQI+wwVlCE0mZQ+L8mgH9qGOHpn6wyG&#10;KF0htcM2wk0t0yQZS4MVx4USG1qVlF/2V6NgvHbXdserj/Xx5w+3TZGevu8npd773XIKIlAXXuFn&#10;+1crSL9G8DgTj4Cc/wMAAP//AwBQSwECLQAUAAYACAAAACEA2+H2y+4AAACFAQAAEwAAAAAAAAAA&#10;AAAAAAAAAAAAW0NvbnRlbnRfVHlwZXNdLnhtbFBLAQItABQABgAIAAAAIQBa9CxbvwAAABUBAAAL&#10;AAAAAAAAAAAAAAAAAB8BAABfcmVscy8ucmVsc1BLAQItABQABgAIAAAAIQBJI2YdxQAAANwAAAAP&#10;AAAAAAAAAAAAAAAAAAcCAABkcnMvZG93bnJldi54bWxQSwUGAAAAAAMAAwC3AAAA+QIAAAAA&#10;" stroked="f">
                        <v:textbox inset="0,0,0,0">
                          <w:txbxContent>
                            <w:p w:rsidR="00D70E0A" w:rsidRPr="000F7F7E" w:rsidRDefault="00D70E0A" w:rsidP="00D70E0A">
                              <w:pPr>
                                <w:rPr>
                                  <w:rFonts w:ascii="Verdana" w:hAnsi="Verdana"/>
                                  <w:sz w:val="18"/>
                                  <w:szCs w:val="18"/>
                                </w:rPr>
                              </w:pPr>
                              <w:r w:rsidRPr="000F7F7E">
                                <w:rPr>
                                  <w:rFonts w:ascii="Verdana" w:hAnsi="Verdana"/>
                                  <w:sz w:val="18"/>
                                  <w:szCs w:val="18"/>
                                </w:rPr>
                                <w:t>CH</w:t>
                              </w:r>
                              <w:r w:rsidRPr="000F7F7E">
                                <w:rPr>
                                  <w:rFonts w:ascii="Verdana" w:hAnsi="Verdana"/>
                                  <w:sz w:val="18"/>
                                  <w:szCs w:val="18"/>
                                  <w:vertAlign w:val="subscript"/>
                                </w:rPr>
                                <w:t>3</w:t>
                              </w:r>
                            </w:p>
                          </w:txbxContent>
                        </v:textbox>
                      </v:shape>
                    </v:group>
                  </w:pict>
                </mc:Fallback>
              </mc:AlternateContent>
            </w:r>
            <w:r w:rsidR="00D70E0A">
              <w:rPr>
                <w:rFonts w:ascii="Verdana" w:hAnsi="Verdana"/>
                <w:color w:val="000000"/>
                <w:sz w:val="20"/>
                <w:lang w:val="en-GB"/>
              </w:rPr>
              <w:t xml:space="preserve">     </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p>
        </w:tc>
        <w:tc>
          <w:tcPr>
            <w:tcW w:w="2197" w:type="dxa"/>
          </w:tcPr>
          <w:p w:rsidR="00D70E0A" w:rsidRDefault="00D70E0A" w:rsidP="00D70E0A">
            <w:pPr>
              <w:jc w:val="center"/>
              <w:rPr>
                <w:rFonts w:ascii="Verdana" w:hAnsi="Verdana"/>
                <w:color w:val="000000"/>
                <w:sz w:val="20"/>
                <w:lang w:val="en-GB"/>
              </w:rPr>
            </w:pPr>
          </w:p>
          <w:p w:rsidR="00D70E0A" w:rsidRPr="00EC42E9" w:rsidRDefault="00A11005" w:rsidP="00D70E0A">
            <w:pPr>
              <w:rPr>
                <w:rFonts w:ascii="Verdana" w:hAnsi="Verdana"/>
                <w:color w:val="000000"/>
                <w:sz w:val="20"/>
                <w:lang w:val="en-GB"/>
              </w:rPr>
            </w:pPr>
            <w:r>
              <w:rPr>
                <w:rFonts w:ascii="Verdana" w:hAnsi="Verdana"/>
                <w:b/>
                <w:bCs/>
                <w:noProof/>
                <w:color w:val="000000"/>
                <w:sz w:val="20"/>
                <w:szCs w:val="20"/>
              </w:rPr>
              <mc:AlternateContent>
                <mc:Choice Requires="wpg">
                  <w:drawing>
                    <wp:anchor distT="0" distB="0" distL="114300" distR="114300" simplePos="0" relativeHeight="251659264" behindDoc="0" locked="0" layoutInCell="1" allowOverlap="1">
                      <wp:simplePos x="0" y="0"/>
                      <wp:positionH relativeFrom="column">
                        <wp:posOffset>60960</wp:posOffset>
                      </wp:positionH>
                      <wp:positionV relativeFrom="paragraph">
                        <wp:posOffset>84455</wp:posOffset>
                      </wp:positionV>
                      <wp:extent cx="1036320" cy="304800"/>
                      <wp:effectExtent l="12700" t="8255" r="0" b="10795"/>
                      <wp:wrapNone/>
                      <wp:docPr id="236"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36320" cy="304800"/>
                                <a:chOff x="5945" y="8540"/>
                                <a:chExt cx="1632" cy="480"/>
                              </a:xfrm>
                            </wpg:grpSpPr>
                            <wps:wsp>
                              <wps:cNvPr id="237" name="Text Box 124"/>
                              <wps:cNvSpPr txBox="1">
                                <a:spLocks noChangeArrowheads="1"/>
                              </wps:cNvSpPr>
                              <wps:spPr bwMode="auto">
                                <a:xfrm>
                                  <a:off x="6755" y="8666"/>
                                  <a:ext cx="822" cy="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0E0A" w:rsidRPr="000F7F7E" w:rsidRDefault="00D70E0A" w:rsidP="00D70E0A">
                                    <w:pPr>
                                      <w:rPr>
                                        <w:rFonts w:ascii="Verdana" w:hAnsi="Verdana"/>
                                        <w:sz w:val="18"/>
                                        <w:szCs w:val="18"/>
                                      </w:rPr>
                                    </w:pPr>
                                    <w:r>
                                      <w:rPr>
                                        <w:rFonts w:ascii="Verdana" w:hAnsi="Verdana"/>
                                        <w:sz w:val="18"/>
                                        <w:szCs w:val="18"/>
                                      </w:rPr>
                                      <w:t>CH=</w:t>
                                    </w:r>
                                    <w:r w:rsidRPr="000F7F7E">
                                      <w:rPr>
                                        <w:rFonts w:ascii="Verdana" w:hAnsi="Verdana"/>
                                        <w:sz w:val="18"/>
                                        <w:szCs w:val="18"/>
                                      </w:rPr>
                                      <w:t>CH</w:t>
                                    </w:r>
                                    <w:r>
                                      <w:rPr>
                                        <w:rFonts w:ascii="Verdana" w:hAnsi="Verdana"/>
                                        <w:sz w:val="18"/>
                                        <w:szCs w:val="18"/>
                                        <w:vertAlign w:val="subscript"/>
                                      </w:rPr>
                                      <w:t>2</w:t>
                                    </w:r>
                                  </w:p>
                                </w:txbxContent>
                              </wps:txbx>
                              <wps:bodyPr rot="0" vert="horz" wrap="square" lIns="0" tIns="0" rIns="0" bIns="0" anchor="t" anchorCtr="0" upright="1">
                                <a:noAutofit/>
                              </wps:bodyPr>
                            </wps:wsp>
                            <wpg:grpSp>
                              <wpg:cNvPr id="238" name="Group 125"/>
                              <wpg:cNvGrpSpPr>
                                <a:grpSpLocks/>
                              </wpg:cNvGrpSpPr>
                              <wpg:grpSpPr bwMode="auto">
                                <a:xfrm>
                                  <a:off x="5945" y="8540"/>
                                  <a:ext cx="759" cy="480"/>
                                  <a:chOff x="2061" y="8097"/>
                                  <a:chExt cx="759" cy="480"/>
                                </a:xfrm>
                              </wpg:grpSpPr>
                              <wpg:grpSp>
                                <wpg:cNvPr id="239" name="Group 126"/>
                                <wpg:cNvGrpSpPr>
                                  <a:grpSpLocks/>
                                </wpg:cNvGrpSpPr>
                                <wpg:grpSpPr bwMode="auto">
                                  <a:xfrm>
                                    <a:off x="2061" y="8097"/>
                                    <a:ext cx="555" cy="480"/>
                                    <a:chOff x="2061" y="8097"/>
                                    <a:chExt cx="555" cy="480"/>
                                  </a:xfrm>
                                </wpg:grpSpPr>
                                <wps:wsp>
                                  <wps:cNvPr id="240" name="AutoShape 127"/>
                                  <wps:cNvSpPr>
                                    <a:spLocks noChangeArrowheads="1"/>
                                  </wps:cNvSpPr>
                                  <wps:spPr bwMode="auto">
                                    <a:xfrm>
                                      <a:off x="2061" y="8097"/>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41" name="Line 128"/>
                                  <wps:cNvCnPr>
                                    <a:cxnSpLocks noChangeShapeType="1"/>
                                  </wps:cNvCnPr>
                                  <wps:spPr bwMode="auto">
                                    <a:xfrm>
                                      <a:off x="2241" y="8150"/>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129"/>
                                  <wps:cNvCnPr>
                                    <a:cxnSpLocks noChangeShapeType="1"/>
                                  </wps:cNvCnPr>
                                  <wps:spPr bwMode="auto">
                                    <a:xfrm flipH="1">
                                      <a:off x="2453" y="8355"/>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130"/>
                                  <wps:cNvCnPr>
                                    <a:cxnSpLocks noChangeShapeType="1"/>
                                  </wps:cNvCnPr>
                                  <wps:spPr bwMode="auto">
                                    <a:xfrm>
                                      <a:off x="2112" y="8337"/>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44" name="Line 131"/>
                                <wps:cNvCnPr>
                                  <a:cxnSpLocks noChangeShapeType="1"/>
                                </wps:cNvCnPr>
                                <wps:spPr bwMode="auto">
                                  <a:xfrm>
                                    <a:off x="2625" y="833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23" o:spid="_x0000_s1106" style="position:absolute;margin-left:4.8pt;margin-top:6.65pt;width:81.6pt;height:24pt;z-index:251659264" coordorigin="5945,8540" coordsize="1632,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FPc9AQAACgWAAAOAAAAZHJzL2Uyb0RvYy54bWzsWNtu4zYQfS/QfyD07ljUzZIQZ5H4khZI&#10;uwts9gNo3VtJVCk5dlr03zscUkrsxNtssjZaIHlwKPMi8syZM8c8/7CtSnKXiLbg9dSgZ6ZBkjri&#10;cVFnU+PL7XLkG6TtWB2zktfJ1LhPWuPDxY8/nG+aMLF4zss4EQQWqdtw00yNvOuacDxuozypWHvG&#10;m6SGzpSLinXwKLJxLNgGVq/KsWWa3njDRdwIHiVtC9/OVadxgeunaRJ1H9O0TTpSTg3YW4efAj9X&#10;8nN8cc7CTLAmLyK9DfaKXVSsqOGlw1Jz1jGyFsWTpaoiErzlaXcW8WrM07SIEjwDnIaae6e5Fnzd&#10;4FmycJM1A0wA7R5Or142+vXukyBFPDUs2zNIzSoIEr6XUMuW8GyaLIRR16L53HwS6ozQvOHR7y10&#10;j/f75XOmBpPV5hcew4Js3XGEZ5uKSi4BBydbjML9EIVk25EIvqSm7dkWBCuCPtt0fFOHKcohlnKa&#10;GziuQaDXd52hb9FPh8lqLsyUBxizUL0Wt6q3Js8FjGsfQG3fBurnnDUJxqqVcA2gTnpQb+X5rvgW&#10;cHUUrjhQgkq6LXTAyRGjVmFLaj7LWZ0ll0LwTZ6wGHZI8UBy6/AOFQ/50MpF/g1sb+Jq1DzPk+uw&#10;sIfctzRklunuQMbCRrTddcIrIhtTQ0BG4S7Z3U3bKXT7IXLFlpdFvCzKEh9EtpqVgtwxyL4l/unV&#10;d4aVtRxcczlNrai+gd3BO/p9Yjb9FQB65pUVjJaePxk5S8cdBRPTH5k0uAo80wmc+fJvuUHqhHkR&#10;x0l9U9RJn9nUeVmQtcaonMTcJpupEbiWqyJ08JAm/j13yKroQOjKogLWDoNYKOO6qGOMRseKUrXH&#10;u9tHDgMa/X9EBdisAq+o3G1XW5XHGEHZueLxPfBCcIgbpBOoNDRyLv40yAYUb2q0f6yZSAxS/lwD&#10;t6Q89g3RN1Z9g9URTJ0anUFUc9YpGV03oshyWFmxt+aXkOxpgdx42AUKBSacUhRMw0FchmyBarEr&#10;Qfowx5OgZ7Skz4qJG+wICQsHBbJMjyoFMoOJyqUoX2gF2p93UIC0UD6FAd67CwPm677SymrzvZT4&#10;mQP1MLhSNqQWaz19KQz78w7CcAodhjqhIZX0RLEGIcbQSZIOagoKdiT5/QaEB6SeyG+ebFnGldVA&#10;BZbqmMX6aCz+zSBpVYKDAckllh+YWuiHIXfp4xGUus6kL5J6PXj52wX91HIZyopxUBF19nyzIgbU&#10;kbxRqui4E2lKlDLqHqWOuue7KuRJcgIkTMkM1khq+VLJdDrMamX2om2tzd5gSDB7bu8bMHY7fkRN&#10;kfNf5Ecsy9EaSl3t4nrJoYGWnJ6bvW/smandSAm1/WtuZPAUDAjyZk6CG9eV+lDVRhqirXpqXMxg&#10;4S98Z+RY3mLkmPP56HI5c0bekk7cuT2fzeZ017hIO/R247JnrQZbpDwaJDtg/jVfoUyEtGUysGCY&#10;FUOO75wdsKQ77AyOz06SlkXzU29l9I8Uy3FtVettqITo1HqeQu3HykgHEX0n6msd9v+XqMCOx0S1&#10;UbROJ6OUQqbIH8O2ra1oT09KoWBJ50Z9TJ7DvuJdSPeuZJ7+AjwCPx8uJE4mqs4eV7GAn46rHvyC&#10;1lxFRj5cQbyXfLir+M+W/MdMxTZcR6Jr0Fen8r7z8TPahYcL3ot/AAAA//8DAFBLAwQUAAYACAAA&#10;ACEAiJlzad4AAAAHAQAADwAAAGRycy9kb3ducmV2LnhtbEyPQUvDQBCF74L/YRnBm92kwWhjNqUU&#10;9VSEtoL0ts1Ok9DsbMhuk/TfOz3p8c17vPdNvpxsKwbsfeNIQTyLQCCVzjRUKfjefzy9gvBBk9Gt&#10;I1RwRQ/L4v4u15lxI21x2IVKcAn5TCuoQ+gyKX1Zo9V+5jok9k6utzqw7Ctpej1yuW3lPIpSaXVD&#10;vFDrDtc1lufdxSr4HPW4SuL3YXM+ra+H/fPXzyZGpR4fptUbiIBT+AvDDZ/RoWCmo7uQ8aJVsEg5&#10;yOckAXGzX+b8yVFBGicgi1z+5y9+AQAA//8DAFBLAQItABQABgAIAAAAIQC2gziS/gAAAOEBAAAT&#10;AAAAAAAAAAAAAAAAAAAAAABbQ29udGVudF9UeXBlc10ueG1sUEsBAi0AFAAGAAgAAAAhADj9If/W&#10;AAAAlAEAAAsAAAAAAAAAAAAAAAAALwEAAF9yZWxzLy5yZWxzUEsBAi0AFAAGAAgAAAAhAIo8U9z0&#10;BAAAKBYAAA4AAAAAAAAAAAAAAAAALgIAAGRycy9lMm9Eb2MueG1sUEsBAi0AFAAGAAgAAAAhAIiZ&#10;c2neAAAABwEAAA8AAAAAAAAAAAAAAAAATgcAAGRycy9kb3ducmV2LnhtbFBLBQYAAAAABAAEAPMA&#10;AABZCAAAAAA=&#10;">
                      <v:shape id="Text Box 124" o:spid="_x0000_s1107" type="#_x0000_t202" style="position:absolute;left:6755;top:8666;width:822;height:2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4W+xQAAANwAAAAPAAAAZHJzL2Rvd25yZXYueG1sRI9Pi8Iw&#10;FMTvC36H8IS9LJpuBZVqFFdX2MN68A+eH82zLTYvJYm2fvuNIOxxmJnfMPNlZ2pxJ+crywo+hwkI&#10;4tzqigsFp+N2MAXhA7LG2jIpeJCH5aL3NsdM25b3dD+EQkQI+wwVlCE0mZQ+L8mgH9qGOHoX6wyG&#10;KF0htcM2wk0t0yQZS4MVx4USG1qXlF8PN6NgvHG3ds/rj83p+xd3TZGevx5npd773WoGIlAX/sOv&#10;9o9WkI4m8DwTj4Bc/AEAAP//AwBQSwECLQAUAAYACAAAACEA2+H2y+4AAACFAQAAEwAAAAAAAAAA&#10;AAAAAAAAAAAAW0NvbnRlbnRfVHlwZXNdLnhtbFBLAQItABQABgAIAAAAIQBa9CxbvwAAABUBAAAL&#10;AAAAAAAAAAAAAAAAAB8BAABfcmVscy8ucmVsc1BLAQItABQABgAIAAAAIQDrx4W+xQAAANwAAAAP&#10;AAAAAAAAAAAAAAAAAAcCAABkcnMvZG93bnJldi54bWxQSwUGAAAAAAMAAwC3AAAA+QIAAAAA&#10;" stroked="f">
                        <v:textbox inset="0,0,0,0">
                          <w:txbxContent>
                            <w:p w:rsidR="00D70E0A" w:rsidRPr="000F7F7E" w:rsidRDefault="00D70E0A" w:rsidP="00D70E0A">
                              <w:pPr>
                                <w:rPr>
                                  <w:rFonts w:ascii="Verdana" w:hAnsi="Verdana"/>
                                  <w:sz w:val="18"/>
                                  <w:szCs w:val="18"/>
                                </w:rPr>
                              </w:pPr>
                              <w:r>
                                <w:rPr>
                                  <w:rFonts w:ascii="Verdana" w:hAnsi="Verdana"/>
                                  <w:sz w:val="18"/>
                                  <w:szCs w:val="18"/>
                                </w:rPr>
                                <w:t>CH=</w:t>
                              </w:r>
                              <w:r w:rsidRPr="000F7F7E">
                                <w:rPr>
                                  <w:rFonts w:ascii="Verdana" w:hAnsi="Verdana"/>
                                  <w:sz w:val="18"/>
                                  <w:szCs w:val="18"/>
                                </w:rPr>
                                <w:t>CH</w:t>
                              </w:r>
                              <w:r>
                                <w:rPr>
                                  <w:rFonts w:ascii="Verdana" w:hAnsi="Verdana"/>
                                  <w:sz w:val="18"/>
                                  <w:szCs w:val="18"/>
                                  <w:vertAlign w:val="subscript"/>
                                </w:rPr>
                                <w:t>2</w:t>
                              </w:r>
                            </w:p>
                          </w:txbxContent>
                        </v:textbox>
                      </v:shape>
                      <v:group id="Group 125" o:spid="_x0000_s1108" style="position:absolute;left:5945;top:8540;width:759;height:480" coordorigin="2061,8097" coordsize="759,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2bwwAAANwAAAAPAAAAZHJzL2Rvd25yZXYueG1sRE/LasJA&#10;FN0X+g/DFbqrkyiKRMcg0pYuguADSneXzDUJydwJmWkef99ZCC4P571LR9OInjpXWVYQzyMQxLnV&#10;FRcKbtfP9w0I55E1NpZJwUQO0v3ryw4TbQc+U3/xhQgh7BJUUHrfJlK6vCSDbm5b4sDdbWfQB9gV&#10;Unc4hHDTyEUUraXBikNDiS0dS8rry59R8DXgcFjGH31W34/T73V1+sliUuptNh62IDyN/il+uL+1&#10;gsUyrA1nwhGQ+38AAAD//wMAUEsBAi0AFAAGAAgAAAAhANvh9svuAAAAhQEAABMAAAAAAAAAAAAA&#10;AAAAAAAAAFtDb250ZW50X1R5cGVzXS54bWxQSwECLQAUAAYACAAAACEAWvQsW78AAAAVAQAACwAA&#10;AAAAAAAAAAAAAAAfAQAAX3JlbHMvLnJlbHNQSwECLQAUAAYACAAAACEAoPs9m8MAAADcAAAADwAA&#10;AAAAAAAAAAAAAAAHAgAAZHJzL2Rvd25yZXYueG1sUEsFBgAAAAADAAMAtwAAAPcCAAAAAA==&#10;">
                        <v:group id="Group 126" o:spid="_x0000_s1109" style="position:absolute;left:2061;top:8097;width:555;height:480" coordorigin="2061,8097" coordsize="55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5gA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SLuHvTDgCcv0LAAD//wMAUEsBAi0AFAAGAAgAAAAhANvh9svuAAAAhQEAABMAAAAAAAAA&#10;AAAAAAAAAAAAAFtDb250ZW50X1R5cGVzXS54bWxQSwECLQAUAAYACAAAACEAWvQsW78AAAAVAQAA&#10;CwAAAAAAAAAAAAAAAAAfAQAAX3JlbHMvLnJlbHNQSwECLQAUAAYACAAAACEAz7eYAMYAAADcAAAA&#10;DwAAAAAAAAAAAAAAAAAHAgAAZHJzL2Rvd25yZXYueG1sUEsFBgAAAAADAAMAtwAAAPoCAAAAAA==&#10;">
                          <v:shape id="AutoShape 127" o:spid="_x0000_s1110" type="#_x0000_t9" style="position:absolute;left:2061;top:8097;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lM5wAAAANwAAAAPAAAAZHJzL2Rvd25yZXYueG1sRE9NawIx&#10;EL0X+h/CFLzVpCJFtkYRoVI9tVpoj+Nm3CxuJssm1fjvO4dCj4/3PV+W0KkLDamNbOFpbEAR19G1&#10;3Fj4PLw+zkCljOywi0wWbpRgubi/m2Pl4pU/6LLPjZIQThVa8Dn3ldap9hQwjWNPLNwpDgGzwKHR&#10;bsCrhIdOT4x51gFblgaPPa091ef9T5De89YfN+Zrs/3Ggu87PTOlTdaOHsrqBVSmkv/Ff+43Z2Ey&#10;lflyRo6AXvwCAAD//wMAUEsBAi0AFAAGAAgAAAAhANvh9svuAAAAhQEAABMAAAAAAAAAAAAAAAAA&#10;AAAAAFtDb250ZW50X1R5cGVzXS54bWxQSwECLQAUAAYACAAAACEAWvQsW78AAAAVAQAACwAAAAAA&#10;AAAAAAAAAAAfAQAAX3JlbHMvLnJlbHNQSwECLQAUAAYACAAAACEAkLJTOcAAAADcAAAADwAAAAAA&#10;AAAAAAAAAAAHAgAAZHJzL2Rvd25yZXYueG1sUEsFBgAAAAADAAMAtwAAAPQCAAAAAA==&#10;">
                            <v:textbox>
                              <w:txbxContent>
                                <w:p w:rsidR="0069135D" w:rsidRDefault="0069135D"/>
                              </w:txbxContent>
                            </v:textbox>
                          </v:shape>
                          <v:line id="Line 128" o:spid="_x0000_s1111" style="position:absolute;visibility:visible;mso-wrap-style:square" from="2241,8150" to="2436,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35xwAAANwAAAAPAAAAZHJzL2Rvd25yZXYueG1sRI9Pa8JA&#10;FMTvQr/D8gredKOWIKmrSEtBexD/FNrjM/tMYrNvw+42Sb+9KxR6HGbmN8xi1ZtatOR8ZVnBZJyA&#10;IM6trrhQ8HF6G81B+ICssbZMCn7Jw2r5MFhgpm3HB2qPoRARwj5DBWUITSalz0sy6Me2IY7exTqD&#10;IUpXSO2wi3BTy2mSpNJgxXGhxIZeSsq/jz9GwW62T9v19n3Tf27Tc/56OH9dO6fU8LFfP4MI1If/&#10;8F97oxVMnyZwPxOPgFzeAAAA//8DAFBLAQItABQABgAIAAAAIQDb4fbL7gAAAIUBAAATAAAAAAAA&#10;AAAAAAAAAAAAAABbQ29udGVudF9UeXBlc10ueG1sUEsBAi0AFAAGAAgAAAAhAFr0LFu/AAAAFQEA&#10;AAsAAAAAAAAAAAAAAAAAHwEAAF9yZWxzLy5yZWxzUEsBAi0AFAAGAAgAAAAhALT6ffnHAAAA3AAA&#10;AA8AAAAAAAAAAAAAAAAABwIAAGRycy9kb3ducmV2LnhtbFBLBQYAAAAAAwADALcAAAD7AgAAAAA=&#10;"/>
                          <v:line id="Line 129" o:spid="_x0000_s1112" style="position:absolute;flip:x;visibility:visible;mso-wrap-style:square" from="2453,8355" to="2550,8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DGLxxgAAANwAAAAPAAAAZHJzL2Rvd25yZXYueG1sRI9BawIx&#10;FITvgv8hPKEX0WwXKXY1ihQKPXipLSu9PTfPzbKbl22S6vbfN4LQ4zAz3zDr7WA7cSEfGscKHucZ&#10;COLK6YZrBZ8fr7MliBCRNXaOScEvBdhuxqM1Ftpd+Z0uh1iLBOFQoAITY19IGSpDFsPc9cTJOztv&#10;MSbpa6k9XhPcdjLPsidpseG0YLCnF0NVe/ixCuRyP/32u9OiLdvj8dmUVdl/7ZV6mAy7FYhIQ/wP&#10;39tvWkG+yOF2Jh0BufkDAAD//wMAUEsBAi0AFAAGAAgAAAAhANvh9svuAAAAhQEAABMAAAAAAAAA&#10;AAAAAAAAAAAAAFtDb250ZW50X1R5cGVzXS54bWxQSwECLQAUAAYACAAAACEAWvQsW78AAAAVAQAA&#10;CwAAAAAAAAAAAAAAAAAfAQAAX3JlbHMvLnJlbHNQSwECLQAUAAYACAAAACEAnQxi8cYAAADcAAAA&#10;DwAAAAAAAAAAAAAAAAAHAgAAZHJzL2Rvd25yZXYueG1sUEsFBgAAAAADAAMAtwAAAPoCAAAAAA==&#10;"/>
                          <v:line id="Line 130" o:spid="_x0000_s1113" style="position:absolute;visibility:visible;mso-wrap-style:square" from="2112,8337" to="2222,8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EYVxwAAANwAAAAPAAAAZHJzL2Rvd25yZXYueG1sRI9Pa8JA&#10;FMTvQr/D8gq96aZagqSuIi0F9VD8U2iPz+wzic2+Dbtrkn57tyB4HGbmN8xs0ZtatOR8ZVnB8ygB&#10;QZxbXXGh4OvwMZyC8AFZY22ZFPyRh8X8YTDDTNuOd9TuQyEihH2GCsoQmkxKn5dk0I9sQxy9k3UG&#10;Q5SukNphF+GmluMkSaXBiuNCiQ29lZT/7i9Gwedkm7bL9WbVf6/TY/6+O/6cO6fU02O/fAURqA/3&#10;8K290grGLxP4PxOPgJxfAQAA//8DAFBLAQItABQABgAIAAAAIQDb4fbL7gAAAIUBAAATAAAAAAAA&#10;AAAAAAAAAAAAAABbQ29udGVudF9UeXBlc10ueG1sUEsBAi0AFAAGAAgAAAAhAFr0LFu/AAAAFQEA&#10;AAsAAAAAAAAAAAAAAAAAHwEAAF9yZWxzLy5yZWxzUEsBAi0AFAAGAAgAAAAhACtkRhXHAAAA3AAA&#10;AA8AAAAAAAAAAAAAAAAABwIAAGRycy9kb3ducmV2LnhtbFBLBQYAAAAAAwADALcAAAD7AgAAAAA=&#10;"/>
                        </v:group>
                        <v:line id="Line 131" o:spid="_x0000_s1114" style="position:absolute;visibility:visible;mso-wrap-style:square" from="2625,8339" to="2820,8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d5hxwAAANwAAAAPAAAAZHJzL2Rvd25yZXYueG1sRI9Pa8JA&#10;FMTvhX6H5Qm91Y1WgkRXkZaC9iD1D+jxmX1N0mbfht1tkn77riB4HGbmN8x82ZtatOR8ZVnBaJiA&#10;IM6trrhQcDy8P09B+ICssbZMCv7Iw3Lx+DDHTNuOd9TuQyEihH2GCsoQmkxKn5dk0A9tQxy9L+sM&#10;hihdIbXDLsJNLcdJkkqDFceFEht6LSn/2f8aBduXz7RdbT7W/WmTXvK33eX83Tmlngb9agYiUB/u&#10;4Vt7rRWMJxO4nolHQC7+AQAA//8DAFBLAQItABQABgAIAAAAIQDb4fbL7gAAAIUBAAATAAAAAAAA&#10;AAAAAAAAAAAAAABbQ29udGVudF9UeXBlc10ueG1sUEsBAi0AFAAGAAgAAAAhAFr0LFu/AAAAFQEA&#10;AAsAAAAAAAAAAAAAAAAAHwEAAF9yZWxzLy5yZWxzUEsBAi0AFAAGAAgAAAAhAKSN3mHHAAAA3AAA&#10;AA8AAAAAAAAAAAAAAAAABwIAAGRycy9kb3ducmV2LnhtbFBLBQYAAAAAAwADALcAAAD7AgAAAAA=&#10;"/>
                      </v:group>
                    </v:group>
                  </w:pict>
                </mc:Fallback>
              </mc:AlternateContent>
            </w:r>
            <w:r w:rsidR="00D70E0A">
              <w:rPr>
                <w:rFonts w:ascii="Verdana" w:hAnsi="Verdana"/>
                <w:color w:val="000000"/>
                <w:sz w:val="20"/>
                <w:lang w:val="en-GB"/>
              </w:rPr>
              <w:t xml:space="preserve"> </w:t>
            </w:r>
          </w:p>
        </w:tc>
        <w:tc>
          <w:tcPr>
            <w:tcW w:w="2197" w:type="dxa"/>
          </w:tcPr>
          <w:p w:rsidR="00D70E0A" w:rsidRPr="00EC42E9" w:rsidRDefault="00A11005" w:rsidP="00D70E0A">
            <w:pPr>
              <w:rPr>
                <w:rFonts w:ascii="Verdana" w:hAnsi="Verdana"/>
                <w:color w:val="000000"/>
                <w:sz w:val="20"/>
                <w:lang w:val="en-GB"/>
              </w:rPr>
            </w:pPr>
            <w:r>
              <w:rPr>
                <w:rFonts w:ascii="Verdana" w:hAnsi="Verdana"/>
                <w:b/>
                <w:bCs/>
                <w:noProof/>
                <w:color w:val="000000"/>
                <w:sz w:val="20"/>
                <w:szCs w:val="20"/>
              </w:rPr>
              <mc:AlternateContent>
                <mc:Choice Requires="wpg">
                  <w:drawing>
                    <wp:anchor distT="0" distB="0" distL="114300" distR="114300" simplePos="0" relativeHeight="251660288" behindDoc="0" locked="0" layoutInCell="1" allowOverlap="1">
                      <wp:simplePos x="0" y="0"/>
                      <wp:positionH relativeFrom="column">
                        <wp:posOffset>16510</wp:posOffset>
                      </wp:positionH>
                      <wp:positionV relativeFrom="paragraph">
                        <wp:posOffset>248920</wp:posOffset>
                      </wp:positionV>
                      <wp:extent cx="1170305" cy="304800"/>
                      <wp:effectExtent l="10795" t="8890" r="0" b="10160"/>
                      <wp:wrapNone/>
                      <wp:docPr id="227"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70305" cy="304800"/>
                                <a:chOff x="8072" y="8555"/>
                                <a:chExt cx="1843" cy="480"/>
                              </a:xfrm>
                            </wpg:grpSpPr>
                            <wps:wsp>
                              <wps:cNvPr id="228" name="Text Box 133"/>
                              <wps:cNvSpPr txBox="1">
                                <a:spLocks noChangeArrowheads="1"/>
                              </wps:cNvSpPr>
                              <wps:spPr bwMode="auto">
                                <a:xfrm>
                                  <a:off x="8900" y="8667"/>
                                  <a:ext cx="1015"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0E0A" w:rsidRPr="000F7F7E" w:rsidRDefault="00D70E0A" w:rsidP="00D70E0A">
                                    <w:pPr>
                                      <w:rPr>
                                        <w:rFonts w:ascii="Verdana" w:hAnsi="Verdana"/>
                                        <w:sz w:val="18"/>
                                        <w:szCs w:val="18"/>
                                        <w:vertAlign w:val="subscript"/>
                                      </w:rPr>
                                    </w:pPr>
                                    <w:r>
                                      <w:rPr>
                                        <w:rFonts w:ascii="Verdana" w:hAnsi="Verdana"/>
                                        <w:sz w:val="18"/>
                                        <w:szCs w:val="18"/>
                                      </w:rPr>
                                      <w:t>CH-(</w:t>
                                    </w:r>
                                    <w:r w:rsidRPr="000F7F7E">
                                      <w:rPr>
                                        <w:rFonts w:ascii="Verdana" w:hAnsi="Verdana"/>
                                        <w:sz w:val="18"/>
                                        <w:szCs w:val="18"/>
                                      </w:rPr>
                                      <w:t>CH</w:t>
                                    </w:r>
                                    <w:r w:rsidRPr="000F7F7E">
                                      <w:rPr>
                                        <w:rFonts w:ascii="Verdana" w:hAnsi="Verdana"/>
                                        <w:sz w:val="18"/>
                                        <w:szCs w:val="18"/>
                                        <w:vertAlign w:val="subscript"/>
                                      </w:rPr>
                                      <w:t>3</w:t>
                                    </w:r>
                                    <w:r>
                                      <w:rPr>
                                        <w:rFonts w:ascii="Verdana" w:hAnsi="Verdana"/>
                                        <w:sz w:val="18"/>
                                        <w:szCs w:val="18"/>
                                      </w:rPr>
                                      <w:t>)</w:t>
                                    </w:r>
                                    <w:r>
                                      <w:rPr>
                                        <w:rFonts w:ascii="Verdana" w:hAnsi="Verdana"/>
                                        <w:sz w:val="18"/>
                                        <w:szCs w:val="18"/>
                                        <w:vertAlign w:val="subscript"/>
                                      </w:rPr>
                                      <w:t>2</w:t>
                                    </w:r>
                                  </w:p>
                                </w:txbxContent>
                              </wps:txbx>
                              <wps:bodyPr rot="0" vert="horz" wrap="square" lIns="0" tIns="0" rIns="0" bIns="0" anchor="t" anchorCtr="0" upright="1">
                                <a:noAutofit/>
                              </wps:bodyPr>
                            </wps:wsp>
                            <wpg:grpSp>
                              <wpg:cNvPr id="229" name="Group 134"/>
                              <wpg:cNvGrpSpPr>
                                <a:grpSpLocks/>
                              </wpg:cNvGrpSpPr>
                              <wpg:grpSpPr bwMode="auto">
                                <a:xfrm>
                                  <a:off x="8072" y="8555"/>
                                  <a:ext cx="759" cy="480"/>
                                  <a:chOff x="2061" y="8097"/>
                                  <a:chExt cx="759" cy="480"/>
                                </a:xfrm>
                              </wpg:grpSpPr>
                              <wpg:grpSp>
                                <wpg:cNvPr id="230" name="Group 135"/>
                                <wpg:cNvGrpSpPr>
                                  <a:grpSpLocks/>
                                </wpg:cNvGrpSpPr>
                                <wpg:grpSpPr bwMode="auto">
                                  <a:xfrm>
                                    <a:off x="2061" y="8097"/>
                                    <a:ext cx="555" cy="480"/>
                                    <a:chOff x="2061" y="8097"/>
                                    <a:chExt cx="555" cy="480"/>
                                  </a:xfrm>
                                </wpg:grpSpPr>
                                <wps:wsp>
                                  <wps:cNvPr id="231" name="AutoShape 136"/>
                                  <wps:cNvSpPr>
                                    <a:spLocks noChangeArrowheads="1"/>
                                  </wps:cNvSpPr>
                                  <wps:spPr bwMode="auto">
                                    <a:xfrm>
                                      <a:off x="2061" y="8097"/>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32" name="Line 137"/>
                                  <wps:cNvCnPr>
                                    <a:cxnSpLocks noChangeShapeType="1"/>
                                  </wps:cNvCnPr>
                                  <wps:spPr bwMode="auto">
                                    <a:xfrm>
                                      <a:off x="2241" y="8150"/>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Line 138"/>
                                  <wps:cNvCnPr>
                                    <a:cxnSpLocks noChangeShapeType="1"/>
                                  </wps:cNvCnPr>
                                  <wps:spPr bwMode="auto">
                                    <a:xfrm flipH="1">
                                      <a:off x="2453" y="8355"/>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4" name="Line 139"/>
                                  <wps:cNvCnPr>
                                    <a:cxnSpLocks noChangeShapeType="1"/>
                                  </wps:cNvCnPr>
                                  <wps:spPr bwMode="auto">
                                    <a:xfrm>
                                      <a:off x="2112" y="8337"/>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35" name="Line 140"/>
                                <wps:cNvCnPr>
                                  <a:cxnSpLocks noChangeShapeType="1"/>
                                </wps:cNvCnPr>
                                <wps:spPr bwMode="auto">
                                  <a:xfrm>
                                    <a:off x="2625" y="833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32" o:spid="_x0000_s1115" style="position:absolute;margin-left:1.3pt;margin-top:19.6pt;width:92.15pt;height:24pt;z-index:251660288" coordorigin="8072,8555" coordsize="1843,4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mkdAAUAACkWAAAOAAAAZHJzL2Uyb0RvYy54bWzsWNtu4zYQfS/QfyD07ljUxZaEOIvEjtMC&#10;aXeBzX4ALVGXViJVSomdFv33Dm+K7cRNN9m4LRA/2JQpUjNnzpwZ6vTDpqnRHRVdxdnMwSeugyhL&#10;eVaxYuZ8uVmOIgd1PWEZqTmjM+eeds6Hs++/O123CfV4yeuMCgSbsC5ZtzOn7Ps2GY+7tKQN6U54&#10;SxlM5lw0pIdLUYwzQdawe1OPPdedjNdcZK3gKe06+HehJ50ztX+e07T/mOcd7VE9c8C2Xn0L9b2S&#10;3+OzU5IUgrRllRozyAusaEjF4KHDVgvSE3QrqkdbNVUqeMfz/iTlzZjneZVS5QN4g909b64Ev22V&#10;L0WyLtoBJoB2D6cXb5v+fPdJoCqbOZ43dRAjDQRJPRdh35PwrNsigbuuRPu5/SS0jzC85umvHUyP&#10;9+fldaFvRqv1TzyDDcltzxU8m1w0cgtwHG1UFO6HKNBNj1L4E+Op67uhg1KY890gck2Y0hJiKZdF&#10;7tRzEMxGYRjqEKblpV0eBb5eCyvl5Jgk+rHKVGOa9AsY1z2A2r0O1M8laamKVSfhGkAF/mtQb6R/&#10;F3wDuPoaV3WjBBX1G5gAzxVGncYWMT4vCSvouRB8XVKSgYVYOSRNh2foeMiLTm7yHNhRDEAq1CaT&#10;qUZtgNzFBm9vEu9gRpJWdP0V5Q2Sg5kjIKWUmeTuuus1vPYWGdmO11W2rOpaXYhiNa8FuiOQfkv1&#10;Mbvv3FYzeTPjcpneUf8D5sEz5Jw0VKXTHzH2AvfCi0fLSTQdBcsgHMVTNxq5OL6IJ24QB4vln9JA&#10;HCRllWWUXVeM2tTGwT+LshEZnZQqudF65sShF+oQHXTSVZ+nnGyqHpSurhrJX/nRIZCBvWQZuE2S&#10;nlS1Ho93zVckBgzsr0IF6Kwjr7ncb1YbncgquHJyxbN7IIbgEDcIPcg0DEoufnfQGiRv5nS/3RJB&#10;HVT/yIBcUh/tQNjByg4IS2HpzOkdpIfzXuvobSuqooSdNX0ZP4dszyvFjQcrlFKojNOSovJwUJch&#10;XWKbLlaDAgnTvsZInf1WGvSEmNi0mIZgjlQhoyQkGSTIcydYJ5Mbm2R6kKD9dQcVyCjl4KCFwYdQ&#10;7Eqxkrm3hOEJhywMUmRfAsP+uoMwHEOIfQiXhlTSU6k1KPFEs2tLTkHB3kh/vwLhAalH8lvSDSm4&#10;7jWUAkvdKDLjGsl+cVDe1NDCgOQiDyRfebh1y12+fQfGYTC1VdLsBw9/vaAfWy4TWTEOKmJkw/yV&#10;ihjjIBhUMQinHlxoZTQzWh3NzDdVyKPkBHRROidUjcT+UDmgu5gz3e2lG2a6vaEjUdlzc99CZ7fT&#10;kOgltiw925B4XmA0FIemGlrJwbGRHMtN2zhaZppupIba/nfdyNBTECDIqzkJ7bip1IeqtqKhalce&#10;Ny5ufBldRsEo8CaXo8BdLEbny3kwmizxNFz4i/l8gXcbF9kOvb5xkQIxwLDVV+geDZL9mb5Cp4xs&#10;y2RgoWOW1eoo7IQ2foedQxa/HTtRXlftD7aVMacULwjBFHnc8O1xw/IUar+qjHBkkRJzWLffibp3&#10;5n3cYf9/iRrsEVUdoWSSvB1RJViWnhib07CvBVwfl/RRGgqWbGBx9Myx7p2f/wY/H95IHE1Uoa5u&#10;iyq0N+p8dSyuTuAEraXUV4zc4up7yafsP1vyt5mqxvA+UtU78+5UvvDcvlbtwsMb3rO/AAAA//8D&#10;AFBLAwQUAAYACAAAACEAvCiWrd4AAAAHAQAADwAAAGRycy9kb3ducmV2LnhtbEyOwWqDQBRF94X+&#10;w/AC3TWjhlpjfIYQ2q5CIUmhdPeiLypxZsSZqPn7Tlbt8nIv555sPalWDNzbxmiEcB6AYF2YstEV&#10;wtfx/TkBYR3pklqjGeHGFtb540NGaWlGvefh4CrhIdqmhFA716VS2qJmRXZuOta+O5tekfOxr2TZ&#10;0+jhqpVREMRSUaP9Q00db2suLoerQvgYadwswrdhdzlvbz/Hl8/vXciIT7NpswLheHJ/Y7jre3XI&#10;vdPJXHVpRYsQxX6IsFhGIO51Ei9BnBCS1whknsn//vkvAAAA//8DAFBLAQItABQABgAIAAAAIQC2&#10;gziS/gAAAOEBAAATAAAAAAAAAAAAAAAAAAAAAABbQ29udGVudF9UeXBlc10ueG1sUEsBAi0AFAAG&#10;AAgAAAAhADj9If/WAAAAlAEAAAsAAAAAAAAAAAAAAAAALwEAAF9yZWxzLy5yZWxzUEsBAi0AFAAG&#10;AAgAAAAhAHmaaR0ABQAAKRYAAA4AAAAAAAAAAAAAAAAALgIAAGRycy9lMm9Eb2MueG1sUEsBAi0A&#10;FAAGAAgAAAAhALwolq3eAAAABwEAAA8AAAAAAAAAAAAAAAAAWgcAAGRycy9kb3ducmV2LnhtbFBL&#10;BQYAAAAABAAEAPMAAABlCAAAAAA=&#10;">
                      <v:shape id="Text Box 133" o:spid="_x0000_s1116" type="#_x0000_t202" style="position:absolute;left:8900;top:8667;width:1015;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YcRwAAAANwAAAAPAAAAZHJzL2Rvd25yZXYueG1sRE/LisIw&#10;FN0P+A/hCm4GTe1ChmoUn+DCWfjA9aW5tsXmpiTR1r83C8Hl4bxni87U4knOV5YVjEcJCOLc6ooL&#10;BZfzbvgHwgdkjbVlUvAiD4t572eGmbYtH+l5CoWIIewzVFCG0GRS+rwkg35kG+LI3awzGCJ0hdQO&#10;2xhuapkmyUQarDg2lNjQuqT8fnoYBZONe7RHXv9uLtsD/jdFel29rkoN+t1yCiJQF77ij3uvFaRp&#10;XBvPxCMg528AAAD//wMAUEsBAi0AFAAGAAgAAAAhANvh9svuAAAAhQEAABMAAAAAAAAAAAAAAAAA&#10;AAAAAFtDb250ZW50X1R5cGVzXS54bWxQSwECLQAUAAYACAAAACEAWvQsW78AAAAVAQAACwAAAAAA&#10;AAAAAAAAAAAfAQAAX3JlbHMvLnJlbHNQSwECLQAUAAYACAAAACEAH4GHEcAAAADcAAAADwAAAAAA&#10;AAAAAAAAAAAHAgAAZHJzL2Rvd25yZXYueG1sUEsFBgAAAAADAAMAtwAAAPQCAAAAAA==&#10;" stroked="f">
                        <v:textbox inset="0,0,0,0">
                          <w:txbxContent>
                            <w:p w:rsidR="00D70E0A" w:rsidRPr="000F7F7E" w:rsidRDefault="00D70E0A" w:rsidP="00D70E0A">
                              <w:pPr>
                                <w:rPr>
                                  <w:rFonts w:ascii="Verdana" w:hAnsi="Verdana"/>
                                  <w:sz w:val="18"/>
                                  <w:szCs w:val="18"/>
                                  <w:vertAlign w:val="subscript"/>
                                </w:rPr>
                              </w:pPr>
                              <w:r>
                                <w:rPr>
                                  <w:rFonts w:ascii="Verdana" w:hAnsi="Verdana"/>
                                  <w:sz w:val="18"/>
                                  <w:szCs w:val="18"/>
                                </w:rPr>
                                <w:t>CH-(</w:t>
                              </w:r>
                              <w:r w:rsidRPr="000F7F7E">
                                <w:rPr>
                                  <w:rFonts w:ascii="Verdana" w:hAnsi="Verdana"/>
                                  <w:sz w:val="18"/>
                                  <w:szCs w:val="18"/>
                                </w:rPr>
                                <w:t>CH</w:t>
                              </w:r>
                              <w:r w:rsidRPr="000F7F7E">
                                <w:rPr>
                                  <w:rFonts w:ascii="Verdana" w:hAnsi="Verdana"/>
                                  <w:sz w:val="18"/>
                                  <w:szCs w:val="18"/>
                                  <w:vertAlign w:val="subscript"/>
                                </w:rPr>
                                <w:t>3</w:t>
                              </w:r>
                              <w:r>
                                <w:rPr>
                                  <w:rFonts w:ascii="Verdana" w:hAnsi="Verdana"/>
                                  <w:sz w:val="18"/>
                                  <w:szCs w:val="18"/>
                                </w:rPr>
                                <w:t>)</w:t>
                              </w:r>
                              <w:r>
                                <w:rPr>
                                  <w:rFonts w:ascii="Verdana" w:hAnsi="Verdana"/>
                                  <w:sz w:val="18"/>
                                  <w:szCs w:val="18"/>
                                  <w:vertAlign w:val="subscript"/>
                                </w:rPr>
                                <w:t>2</w:t>
                              </w:r>
                            </w:p>
                          </w:txbxContent>
                        </v:textbox>
                      </v:shape>
                      <v:group id="Group 134" o:spid="_x0000_s1117" style="position:absolute;left:8072;top:8555;width:759;height:480" coordorigin="2061,8097" coordsize="759,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g7dxQAAANwAAAAPAAAAZHJzL2Rvd25yZXYueG1sRI9Pa8JA&#10;FMTvBb/D8gRvdZNIi0ZXEVHpQQr+AfH2yD6TYPZtyK5J/PbdQqHHYWZ+wyxWvalES40rLSuIxxEI&#10;4szqknMFl/PufQrCeWSNlWVS8CIHq+XgbYGpth0fqT35XAQIuxQVFN7XqZQuK8igG9uaOHh32xj0&#10;QTa51A12AW4qmUTRpzRYclgosKZNQdnj9DQK9h1260m8bQ+P++Z1O398Xw8xKTUa9us5CE+9/w//&#10;tb+0giSZwe+ZcATk8gcAAP//AwBQSwECLQAUAAYACAAAACEA2+H2y+4AAACFAQAAEwAAAAAAAAAA&#10;AAAAAAAAAAAAW0NvbnRlbnRfVHlwZXNdLnhtbFBLAQItABQABgAIAAAAIQBa9CxbvwAAABUBAAAL&#10;AAAAAAAAAAAAAAAAAB8BAABfcmVscy8ucmVsc1BLAQItABQABgAIAAAAIQBKbg7dxQAAANwAAAAP&#10;AAAAAAAAAAAAAAAAAAcCAABkcnMvZG93bnJldi54bWxQSwUGAAAAAAMAAwC3AAAA+QIAAAAA&#10;">
                        <v:group id="Group 135" o:spid="_x0000_s1118" style="position:absolute;left:2061;top:8097;width:555;height:480" coordorigin="2061,8097" coordsize="55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TGdwwAAANwAAAAPAAAAZHJzL2Rvd25yZXYueG1sRE/LasJA&#10;FN0X+g/DFbqrkyiKRMcg0pYuguADSneXzDUJydwJmWkef99ZCC4P571LR9OInjpXWVYQzyMQxLnV&#10;FRcKbtfP9w0I55E1NpZJwUQO0v3ryw4TbQc+U3/xhQgh7BJUUHrfJlK6vCSDbm5b4sDdbWfQB9gV&#10;Unc4hHDTyEUUraXBikNDiS0dS8rry59R8DXgcFjGH31W34/T73V1+sliUuptNh62IDyN/il+uL+1&#10;gsUyzA9nwhGQ+38AAAD//wMAUEsBAi0AFAAGAAgAAAAhANvh9svuAAAAhQEAABMAAAAAAAAAAAAA&#10;AAAAAAAAAFtDb250ZW50X1R5cGVzXS54bWxQSwECLQAUAAYACAAAACEAWvQsW78AAAAVAQAACwAA&#10;AAAAAAAAAAAAAAAfAQAAX3JlbHMvLnJlbHNQSwECLQAUAAYACAAAACEAXo0xncMAAADcAAAADwAA&#10;AAAAAAAAAAAAAAAHAgAAZHJzL2Rvd25yZXYueG1sUEsFBgAAAAADAAMAtwAAAPcCAAAAAA==&#10;">
                          <v:shape id="AutoShape 136" o:spid="_x0000_s1119" type="#_x0000_t9" style="position:absolute;left:2061;top:8097;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XfwgAAANwAAAAPAAAAZHJzL2Rvd25yZXYueG1sRI9LawIx&#10;FIX3Bf9DuEJ3NdGCyGgUERTtykehLq+T62RwcjNMUk3/fSMUujycx8eZLZJrxJ26UHvWMBwoEMSl&#10;NzVXGj5P67cJiBCRDTaeScMPBVjMey8zLIx/8IHux1iJPMKhQA02xraQMpSWHIaBb4mzd/Wdw5hl&#10;V0nT4SOPu0aOlBpLhzVngsWWVpbK2/HbZe5tZy8b9bXZnTHh/kNOVKqD1q/9tJyCiJTif/ivvTUa&#10;Ru9DeJ7JR0DOfwEAAP//AwBQSwECLQAUAAYACAAAACEA2+H2y+4AAACFAQAAEwAAAAAAAAAAAAAA&#10;AAAAAAAAW0NvbnRlbnRfVHlwZXNdLnhtbFBLAQItABQABgAIAAAAIQBa9CxbvwAAABUBAAALAAAA&#10;AAAAAAAAAAAAAB8BAABfcmVscy8ucmVsc1BLAQItABQABgAIAAAAIQCn+IXfwgAAANwAAAAPAAAA&#10;AAAAAAAAAAAAAAcCAABkcnMvZG93bnJldi54bWxQSwUGAAAAAAMAAwC3AAAA9gIAAAAA&#10;">
                            <v:textbox>
                              <w:txbxContent>
                                <w:p w:rsidR="0069135D" w:rsidRDefault="0069135D"/>
                              </w:txbxContent>
                            </v:textbox>
                          </v:shape>
                          <v:line id="Line 137" o:spid="_x0000_s1120" style="position:absolute;visibility:visible;mso-wrap-style:square" from="2241,8150" to="2436,8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pDzxgAAANwAAAAPAAAAZHJzL2Rvd25yZXYueG1sRI9Ba8JA&#10;FITvBf/D8oTe6qYRQomuIhVBeyjVFvT4zD6TaPZt2N0m6b/vFgoeh5n5hpkvB9OIjpyvLSt4niQg&#10;iAuray4VfH1unl5A+ICssbFMCn7Iw3Ixephjrm3Pe+oOoRQRwj5HBVUIbS6lLyoy6Ce2JY7exTqD&#10;IUpXSu2wj3DTyDRJMmmw5rhQYUuvFRW3w7dR8D79yLrV7m07HHfZuVjvz6dr75R6HA+rGYhAQ7iH&#10;/9tbrSCdpvB3Jh4BufgFAAD//wMAUEsBAi0AFAAGAAgAAAAhANvh9svuAAAAhQEAABMAAAAAAAAA&#10;AAAAAAAAAAAAAFtDb250ZW50X1R5cGVzXS54bWxQSwECLQAUAAYACAAAACEAWvQsW78AAAAVAQAA&#10;CwAAAAAAAAAAAAAAAAAfAQAAX3JlbHMvLnJlbHNQSwECLQAUAAYACAAAACEAHC6Q88YAAADcAAAA&#10;DwAAAAAAAAAAAAAAAAAHAgAAZHJzL2Rvd25yZXYueG1sUEsFBgAAAAADAAMAtwAAAPoCAAAAAA==&#10;"/>
                          <v:line id="Line 138" o:spid="_x0000_s1121" style="position:absolute;flip:x;visibility:visible;mso-wrap-style:square" from="2453,8355" to="2550,85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rQXxgAAANwAAAAPAAAAZHJzL2Rvd25yZXYueG1sRI9BawIx&#10;FITvhf6H8ApeSs1WS9GtUUQQPHhRy0pvz83rZtnNyzaJuv57Uyj0OMzMN8xs0dtWXMiH2rGC12EG&#10;grh0uuZKwedh/TIBESKyxtYxKbhRgMX88WGGuXZX3tFlHyuRIBxyVGBi7HIpQ2nIYhi6jjh5385b&#10;jEn6SmqP1wS3rRxl2bu0WHNaMNjRylDZ7M9WgZxsn3/88vTWFM3xODVFWXRfW6UGT/3yA0SkPv6H&#10;/9obrWA0HsPvmXQE5PwOAAD//wMAUEsBAi0AFAAGAAgAAAAhANvh9svuAAAAhQEAABMAAAAAAAAA&#10;AAAAAAAAAAAAAFtDb250ZW50X1R5cGVzXS54bWxQSwECLQAUAAYACAAAACEAWvQsW78AAAAVAQAA&#10;CwAAAAAAAAAAAAAAAAAfAQAAX3JlbHMvLnJlbHNQSwECLQAUAAYACAAAACEAqka0F8YAAADcAAAA&#10;DwAAAAAAAAAAAAAAAAAHAgAAZHJzL2Rvd25yZXYueG1sUEsFBgAAAAADAAMAtwAAAPoCAAAAAA==&#10;"/>
                          <v:line id="Line 139" o:spid="_x0000_s1122" style="position:absolute;visibility:visible;mso-wrap-style:square" from="2112,8337" to="2222,8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60cxwAAANwAAAAPAAAAZHJzL2Rvd25yZXYueG1sRI9Pa8JA&#10;FMTvQr/D8gq96aZagqSuIi0F9VD8U2iPz+wzic2+Dbtrkn57tyB4HGbmN8xs0ZtatOR8ZVnB8ygB&#10;QZxbXXGh4OvwMZyC8AFZY22ZFPyRh8X8YTDDTNuOd9TuQyEihH2GCsoQmkxKn5dk0I9sQxy9k3UG&#10;Q5SukNphF+GmluMkSaXBiuNCiQ29lZT/7i9Gwedkm7bL9WbVf6/TY/6+O/6cO6fU02O/fAURqA/3&#10;8K290grGkxf4PxOPgJxfAQAA//8DAFBLAQItABQABgAIAAAAIQDb4fbL7gAAAIUBAAATAAAAAAAA&#10;AAAAAAAAAAAAAABbQ29udGVudF9UeXBlc10ueG1sUEsBAi0AFAAGAAgAAAAhAFr0LFu/AAAAFQEA&#10;AAsAAAAAAAAAAAAAAAAAHwEAAF9yZWxzLy5yZWxzUEsBAi0AFAAGAAgAAAAhAPyLrRzHAAAA3AAA&#10;AA8AAAAAAAAAAAAAAAAABwIAAGRycy9kb3ducmV2LnhtbFBLBQYAAAAAAwADALcAAAD7AgAAAAA=&#10;"/>
                        </v:group>
                        <v:line id="Line 140" o:spid="_x0000_s1123" style="position:absolute;visibility:visible;mso-wrap-style:square" from="2625,8339" to="2820,8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wiHxwAAANwAAAAPAAAAZHJzL2Rvd25yZXYueG1sRI9Pa8JA&#10;FMTvQr/D8gq96aZKg6SuIi0F9VD8U2iPz+wzic2+Dbtrkn57tyB4HGbmN8xs0ZtatOR8ZVnB8ygB&#10;QZxbXXGh4OvwMZyC8AFZY22ZFPyRh8X8YTDDTNuOd9TuQyEihH2GCsoQmkxKn5dk0I9sQxy9k3UG&#10;Q5SukNphF+GmluMkSaXBiuNCiQ29lZT/7i9Gwedkm7bL9WbVf6/TY/6+O/6cO6fU02O/fAURqA/3&#10;8K290grGkxf4PxOPgJxfAQAA//8DAFBLAQItABQABgAIAAAAIQDb4fbL7gAAAIUBAAATAAAAAAAA&#10;AAAAAAAAAAAAAABbQ29udGVudF9UeXBlc10ueG1sUEsBAi0AFAAGAAgAAAAhAFr0LFu/AAAAFQEA&#10;AAsAAAAAAAAAAAAAAAAAHwEAAF9yZWxzLy5yZWxzUEsBAi0AFAAGAAgAAAAhAJPHCIfHAAAA3AAA&#10;AA8AAAAAAAAAAAAAAAAABwIAAGRycy9kb3ducmV2LnhtbFBLBQYAAAAAAwADALcAAAD7AgAAAAA=&#10;"/>
                      </v:group>
                    </v:group>
                  </w:pict>
                </mc:Fallback>
              </mc:AlternateContent>
            </w:r>
          </w:p>
        </w:tc>
      </w:tr>
    </w:tbl>
    <w:p w:rsidR="00D70E0A" w:rsidRDefault="00D70E0A" w:rsidP="00D70E0A">
      <w:pPr>
        <w:jc w:val="both"/>
        <w:rPr>
          <w:rFonts w:ascii="Verdana" w:hAnsi="Verdana"/>
          <w:b/>
          <w:bCs/>
          <w:color w:val="000000"/>
          <w:sz w:val="20"/>
          <w:szCs w:val="20"/>
        </w:rPr>
      </w:pPr>
    </w:p>
    <w:p w:rsidR="00880CD4" w:rsidRDefault="00880CD4" w:rsidP="00D70E0A">
      <w:pPr>
        <w:jc w:val="both"/>
        <w:rPr>
          <w:rFonts w:ascii="Verdana" w:hAnsi="Verdana"/>
          <w:bCs/>
          <w:color w:val="000000"/>
          <w:sz w:val="20"/>
          <w:szCs w:val="20"/>
        </w:rPr>
      </w:pPr>
    </w:p>
    <w:p w:rsidR="00D70E0A" w:rsidRDefault="00D70E0A" w:rsidP="00D70E0A">
      <w:pPr>
        <w:jc w:val="both"/>
        <w:rPr>
          <w:rFonts w:ascii="Verdana" w:hAnsi="Verdana"/>
          <w:bCs/>
          <w:color w:val="000000"/>
          <w:sz w:val="20"/>
          <w:szCs w:val="20"/>
        </w:rPr>
      </w:pPr>
      <w:r>
        <w:rPr>
          <w:rFonts w:ascii="Verdana" w:hAnsi="Verdana"/>
          <w:bCs/>
          <w:color w:val="000000"/>
          <w:sz w:val="20"/>
          <w:szCs w:val="20"/>
        </w:rPr>
        <w:t>Da evitare  i termini benzolo, toluolo e stirolo, non ammessi dalla IUPAC.</w:t>
      </w:r>
    </w:p>
    <w:p w:rsidR="00D70E0A" w:rsidRDefault="00D70E0A" w:rsidP="00D70E0A">
      <w:pPr>
        <w:jc w:val="both"/>
        <w:rPr>
          <w:rFonts w:ascii="Verdana" w:hAnsi="Verdana"/>
          <w:bCs/>
          <w:color w:val="000000"/>
          <w:sz w:val="20"/>
          <w:szCs w:val="20"/>
        </w:rPr>
      </w:pPr>
    </w:p>
    <w:p w:rsidR="00D70E0A" w:rsidRDefault="00D70E0A" w:rsidP="00D70E0A">
      <w:pPr>
        <w:jc w:val="both"/>
        <w:rPr>
          <w:rFonts w:ascii="Verdana" w:hAnsi="Verdana"/>
          <w:b/>
          <w:bCs/>
          <w:color w:val="000000"/>
          <w:sz w:val="20"/>
          <w:szCs w:val="20"/>
        </w:rPr>
      </w:pPr>
      <w:r>
        <w:rPr>
          <w:rFonts w:ascii="Verdana" w:hAnsi="Verdana"/>
          <w:bCs/>
          <w:color w:val="000000"/>
          <w:sz w:val="20"/>
          <w:szCs w:val="20"/>
        </w:rPr>
        <w:t xml:space="preserve">Il residuo del benzene è detto </w:t>
      </w:r>
      <w:r w:rsidRPr="00E332CD">
        <w:rPr>
          <w:rFonts w:ascii="Verdana" w:hAnsi="Verdana"/>
          <w:b/>
          <w:bCs/>
          <w:color w:val="000000"/>
          <w:sz w:val="20"/>
          <w:szCs w:val="20"/>
        </w:rPr>
        <w:t>fenile</w:t>
      </w:r>
      <w:r>
        <w:rPr>
          <w:rFonts w:ascii="Verdana" w:hAnsi="Verdana"/>
          <w:b/>
          <w:bCs/>
          <w:color w:val="000000"/>
          <w:sz w:val="20"/>
          <w:szCs w:val="20"/>
        </w:rPr>
        <w:t>.</w:t>
      </w:r>
    </w:p>
    <w:p w:rsidR="00D70E0A" w:rsidRDefault="00D70E0A" w:rsidP="00D70E0A">
      <w:pPr>
        <w:jc w:val="both"/>
        <w:rPr>
          <w:rFonts w:ascii="Verdana" w:hAnsi="Verdana"/>
          <w:bCs/>
          <w:color w:val="000000"/>
          <w:sz w:val="20"/>
          <w:szCs w:val="20"/>
        </w:rPr>
      </w:pPr>
      <w:r>
        <w:rPr>
          <w:rFonts w:ascii="Verdana" w:hAnsi="Verdana"/>
          <w:bCs/>
          <w:color w:val="000000"/>
          <w:sz w:val="20"/>
          <w:szCs w:val="20"/>
        </w:rPr>
        <w:lastRenderedPageBreak/>
        <w:t xml:space="preserve">Il residuo del toluene che perde un idrogeno dell’anello è detto </w:t>
      </w:r>
      <w:r w:rsidRPr="00E332CD">
        <w:rPr>
          <w:rFonts w:ascii="Verdana" w:hAnsi="Verdana"/>
          <w:b/>
          <w:bCs/>
          <w:color w:val="000000"/>
          <w:sz w:val="20"/>
          <w:szCs w:val="20"/>
        </w:rPr>
        <w:t>tolile</w:t>
      </w:r>
      <w:r>
        <w:rPr>
          <w:rFonts w:ascii="Verdana" w:hAnsi="Verdana"/>
          <w:bCs/>
          <w:color w:val="000000"/>
          <w:sz w:val="20"/>
          <w:szCs w:val="20"/>
        </w:rPr>
        <w:t>.</w:t>
      </w:r>
    </w:p>
    <w:p w:rsidR="00D70E0A" w:rsidRDefault="00D70E0A" w:rsidP="00D70E0A">
      <w:pPr>
        <w:jc w:val="both"/>
        <w:rPr>
          <w:rFonts w:ascii="Verdana" w:hAnsi="Verdana"/>
          <w:bCs/>
          <w:color w:val="000000"/>
          <w:sz w:val="20"/>
          <w:szCs w:val="20"/>
        </w:rPr>
      </w:pPr>
      <w:r>
        <w:rPr>
          <w:rFonts w:ascii="Verdana" w:hAnsi="Verdana"/>
          <w:bCs/>
          <w:color w:val="000000"/>
          <w:sz w:val="20"/>
          <w:szCs w:val="20"/>
        </w:rPr>
        <w:t xml:space="preserve">Il residuo del toluene che perde un idrogeno del metile è detto </w:t>
      </w:r>
      <w:r>
        <w:rPr>
          <w:rFonts w:ascii="Verdana" w:hAnsi="Verdana"/>
          <w:b/>
          <w:bCs/>
          <w:color w:val="000000"/>
          <w:sz w:val="20"/>
          <w:szCs w:val="20"/>
        </w:rPr>
        <w:t>benzile</w:t>
      </w:r>
      <w:r>
        <w:rPr>
          <w:rFonts w:ascii="Verdana" w:hAnsi="Verdana"/>
          <w:bCs/>
          <w:color w:val="000000"/>
          <w:sz w:val="20"/>
          <w:szCs w:val="20"/>
        </w:rPr>
        <w:t>.</w:t>
      </w:r>
    </w:p>
    <w:p w:rsidR="00D70E0A" w:rsidRDefault="00D70E0A" w:rsidP="00D70E0A">
      <w:pPr>
        <w:jc w:val="both"/>
        <w:rPr>
          <w:rFonts w:ascii="Verdana" w:hAnsi="Verdana"/>
          <w:bCs/>
          <w:color w:val="000000"/>
          <w:sz w:val="20"/>
          <w:szCs w:val="20"/>
        </w:rPr>
      </w:pPr>
    </w:p>
    <w:p w:rsidR="00D70E0A" w:rsidRDefault="00D70E0A" w:rsidP="00D70E0A">
      <w:pPr>
        <w:jc w:val="both"/>
        <w:rPr>
          <w:rFonts w:ascii="Verdana" w:hAnsi="Verdana"/>
          <w:bCs/>
          <w:color w:val="000000"/>
          <w:sz w:val="20"/>
          <w:szCs w:val="20"/>
        </w:rPr>
      </w:pPr>
    </w:p>
    <w:tbl>
      <w:tblPr>
        <w:tblStyle w:val="Grigliatabella"/>
        <w:tblW w:w="8365" w:type="dxa"/>
        <w:jc w:val="center"/>
        <w:tblLook w:val="01E0" w:firstRow="1" w:lastRow="1" w:firstColumn="1" w:lastColumn="1" w:noHBand="0" w:noVBand="0"/>
      </w:tblPr>
      <w:tblGrid>
        <w:gridCol w:w="1800"/>
        <w:gridCol w:w="2171"/>
        <w:gridCol w:w="2197"/>
        <w:gridCol w:w="2197"/>
      </w:tblGrid>
      <w:tr w:rsidR="00D70E0A" w:rsidRPr="00C133CB">
        <w:trPr>
          <w:trHeight w:val="324"/>
          <w:jc w:val="center"/>
        </w:trPr>
        <w:tc>
          <w:tcPr>
            <w:tcW w:w="1800"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naftalene</w:t>
            </w:r>
          </w:p>
        </w:tc>
        <w:tc>
          <w:tcPr>
            <w:tcW w:w="2171"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antracene</w:t>
            </w:r>
          </w:p>
        </w:tc>
        <w:tc>
          <w:tcPr>
            <w:tcW w:w="2197" w:type="dxa"/>
          </w:tcPr>
          <w:p w:rsidR="00D70E0A" w:rsidRDefault="00D70E0A" w:rsidP="00D70E0A">
            <w:pPr>
              <w:pStyle w:val="NormaleWeb"/>
              <w:jc w:val="center"/>
              <w:rPr>
                <w:rFonts w:ascii="Verdana" w:hAnsi="Verdana"/>
                <w:b/>
                <w:sz w:val="16"/>
                <w:szCs w:val="16"/>
              </w:rPr>
            </w:pPr>
            <w:r>
              <w:rPr>
                <w:rFonts w:ascii="Verdana" w:hAnsi="Verdana"/>
                <w:b/>
                <w:sz w:val="16"/>
                <w:szCs w:val="16"/>
              </w:rPr>
              <w:t>fenantrene</w:t>
            </w:r>
          </w:p>
        </w:tc>
        <w:tc>
          <w:tcPr>
            <w:tcW w:w="2197" w:type="dxa"/>
          </w:tcPr>
          <w:p w:rsidR="00D70E0A" w:rsidRDefault="00D70E0A" w:rsidP="00D70E0A">
            <w:pPr>
              <w:pStyle w:val="NormaleWeb"/>
              <w:jc w:val="center"/>
              <w:rPr>
                <w:rFonts w:ascii="Verdana" w:hAnsi="Verdana"/>
                <w:b/>
                <w:sz w:val="16"/>
                <w:szCs w:val="16"/>
              </w:rPr>
            </w:pPr>
            <w:r>
              <w:rPr>
                <w:rFonts w:ascii="Verdana" w:hAnsi="Verdana"/>
                <w:b/>
                <w:sz w:val="16"/>
                <w:szCs w:val="16"/>
              </w:rPr>
              <w:t>indene</w:t>
            </w:r>
          </w:p>
        </w:tc>
      </w:tr>
      <w:tr w:rsidR="00D70E0A" w:rsidRPr="00EC42E9">
        <w:trPr>
          <w:trHeight w:val="1400"/>
          <w:jc w:val="center"/>
        </w:trPr>
        <w:tc>
          <w:tcPr>
            <w:tcW w:w="1800" w:type="dxa"/>
          </w:tcPr>
          <w:p w:rsidR="00D70E0A" w:rsidRPr="00E17277" w:rsidRDefault="00A11005" w:rsidP="00D70E0A">
            <w:pPr>
              <w:rPr>
                <w:rFonts w:ascii="Verdana" w:hAnsi="Verdana"/>
                <w:color w:val="000000"/>
                <w:sz w:val="20"/>
                <w:vertAlign w:val="subscript"/>
                <w:lang w:val="en-GB"/>
              </w:rPr>
            </w:pPr>
            <w:r>
              <w:rPr>
                <w:rFonts w:ascii="Verdana" w:hAnsi="Verdana"/>
                <w:b/>
                <w:bCs/>
                <w:noProof/>
                <w:color w:val="000000"/>
                <w:sz w:val="20"/>
                <w:szCs w:val="20"/>
              </w:rPr>
              <mc:AlternateContent>
                <mc:Choice Requires="wpg">
                  <w:drawing>
                    <wp:anchor distT="0" distB="0" distL="114300" distR="114300" simplePos="0" relativeHeight="251661312" behindDoc="0" locked="0" layoutInCell="1" allowOverlap="1">
                      <wp:simplePos x="0" y="0"/>
                      <wp:positionH relativeFrom="column">
                        <wp:posOffset>150495</wp:posOffset>
                      </wp:positionH>
                      <wp:positionV relativeFrom="paragraph">
                        <wp:posOffset>233680</wp:posOffset>
                      </wp:positionV>
                      <wp:extent cx="659130" cy="317500"/>
                      <wp:effectExtent l="0" t="35560" r="0" b="27940"/>
                      <wp:wrapNone/>
                      <wp:docPr id="217" name="Group 1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130" cy="317500"/>
                                <a:chOff x="5600" y="10435"/>
                                <a:chExt cx="1038" cy="500"/>
                              </a:xfrm>
                            </wpg:grpSpPr>
                            <wpg:grpSp>
                              <wpg:cNvPr id="218" name="Group 142"/>
                              <wpg:cNvGrpSpPr>
                                <a:grpSpLocks/>
                              </wpg:cNvGrpSpPr>
                              <wpg:grpSpPr bwMode="auto">
                                <a:xfrm rot="-1836653">
                                  <a:off x="5600" y="10439"/>
                                  <a:ext cx="555" cy="480"/>
                                  <a:chOff x="1260" y="8085"/>
                                  <a:chExt cx="555" cy="480"/>
                                </a:xfrm>
                              </wpg:grpSpPr>
                              <wps:wsp>
                                <wps:cNvPr id="219" name="AutoShape 143"/>
                                <wps:cNvSpPr>
                                  <a:spLocks noChangeArrowheads="1"/>
                                </wps:cNvSpPr>
                                <wps:spPr bwMode="auto">
                                  <a:xfrm>
                                    <a:off x="1260" y="8085"/>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20" name="Line 144"/>
                                <wps:cNvCnPr>
                                  <a:cxnSpLocks noChangeShapeType="1"/>
                                </wps:cNvCnPr>
                                <wps:spPr bwMode="auto">
                                  <a:xfrm>
                                    <a:off x="1440" y="8138"/>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1" name="Line 145"/>
                                <wps:cNvCnPr>
                                  <a:cxnSpLocks noChangeShapeType="1"/>
                                </wps:cNvCnPr>
                                <wps:spPr bwMode="auto">
                                  <a:xfrm flipH="1">
                                    <a:off x="1652" y="8343"/>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Line 146"/>
                                <wps:cNvCnPr>
                                  <a:cxnSpLocks noChangeShapeType="1"/>
                                </wps:cNvCnPr>
                                <wps:spPr bwMode="auto">
                                  <a:xfrm>
                                    <a:off x="1311" y="8325"/>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23" name="Group 147"/>
                              <wpg:cNvGrpSpPr>
                                <a:grpSpLocks/>
                              </wpg:cNvGrpSpPr>
                              <wpg:grpSpPr bwMode="auto">
                                <a:xfrm>
                                  <a:off x="6083" y="10435"/>
                                  <a:ext cx="555" cy="500"/>
                                  <a:chOff x="6337" y="10992"/>
                                  <a:chExt cx="555" cy="500"/>
                                </a:xfrm>
                              </wpg:grpSpPr>
                              <wps:wsp>
                                <wps:cNvPr id="224" name="AutoShape 148"/>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25" name="Line 149"/>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6" name="Line 150"/>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41" o:spid="_x0000_s1124" style="position:absolute;margin-left:11.85pt;margin-top:18.4pt;width:51.9pt;height:25pt;z-index:251661312" coordorigin="5600,10435" coordsize="1038,5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2p1P4AQAAL8YAAAOAAAAZHJzL2Uyb0RvYy54bWzsWdtu4zYQfS/QfyD07ljUzZIQZRHYTlpg&#10;2y6w2w+gdW8lUiWV2GnRf+9wKMmXZNPFtt4uUPvBEU1ySJ45c4ajXL/ZtQ15zKWqBU8semVbJOep&#10;yGpeJtbPH+5moUVUz3jGGsHzxHrKlfXm5ttvrrddnDuiEk2WSwJGuIq3XWJVfd/F87lKq7xl6kp0&#10;OYfOQsiW9dCU5TyTbAvW22bu2HYw3wqZdVKkuVLw68p0WjdovyjytP+pKFTekyaxYG89fkv83ujv&#10;+c01i0vJuqpOh22wz9hFy2oOi06mVqxn5EHWz0y1dSqFEkV/lYp2LoqiTnM8A5yG2ienuZfiocOz&#10;lPG27CaYANoTnD7bbPrj4ztJ6iyxHLqwCGctOAnXJdSjGp5tV8Yw6l5277t30pwRHt+K9FcF3fPT&#10;ft0uzWCy2f4gMjDIHnqB8OwK2WoTcHCyQy88TV7Idz1J4cfAj6gLvkqhy6UL3x68lFbgSj3LD+An&#10;Ar3U9lzfuDCt1sN0arvAOT15mDlnsVkWtzpszZwLG9MRJyBg/jEQzlmAIFIAH2c0dIPAdxGfAZej&#10;E0bmhCM8vu+b43nhKTDUCQwwoR0+w+V03kdhgUBUe66pf8a19xXrcqSw0iyaII5GiG+BGjgI+OYa&#10;mHHkSDZlmEa4WFaMl/mtlGJb5SyDjSE/wasHE3RDAU//lnovYPUxhCekWNxJ1d/noiX6AZDJd6wU&#10;JvLZ41vVY3hkA3tY9otFirYBQXlkDXHCyA6ML8txyGNxOIJS31ugU2HJwR48jYtq40o0dXZXNw02&#10;ZLlZNpKA9cS6w4+2D1OOhjWcbBMr8h0fOXbUpw5N2Ph5yURb9yDTTd0mVjgNYrH2w5pnKKI9qxvz&#10;DOs3HJXB+EIHmIr73WZnhAYJrX/aiOwJXIVhAMSFNKIxFfJ3i2xBkhNL/fbAZG6R5nsO7o6o58Gw&#10;Hhuev3CgIQ97Noc9jKdgKrF6i5jHZW90/6GTdVnBShTh4EJTsKh7I2bjrob9QyiY7Z8/JvRxjOy8&#10;rXkO4eAdhMOSG+1Nd3zQ3ikiMHo+PHWgs0cBYaZ8ekAguCCbIQUBRZeOAUGjQXJGbo4yPjJzCIcG&#10;9o2YIncNE8chmq9caOai6X+Bk5AcB+q9SkMWwzGG0NQHwqz8R2RH63AdejPPCdYzz16tZrd3S28W&#10;3EHGWbmr5XJF/9RnoV5c1VmWc7318YZAvU9TxeGuYnL7dEeYYJgfW8fIhS2Of3HTKG9a0QwNTciM&#10;VP2S7KQn7MQEo9kFsn4mdpKiqbvvxkAdciMNfAezf+iahIEOxptDBDcYnfjpJKIXov7/iArsOJJR&#10;zLnnJaoWt5GeLoVI0TLqQr49llEKCo/8DDEFQp688PMr4ue+PjAlwcvVgeOO/BrLpIXJ0+crkwI7&#10;hEW1sO0LnjE3T9f6odph8VQnBa4LgojToghLGN25Huqk04kTG/cwjEnnC9x9vBHUw3oAryFD5J6l&#10;HjBXT7oIfNuHqH0p3bwE4jPsh1JsgnB/Z78UCiiBr97QTq44U6EALwFgsvb/pVA4LJ4hrxxnuKmg&#10;OuNVDIu01yMFZMrIDbWDk5cWlwriUkE4wTFt/Sm8/2PaBqaeoNS18Q3UvqCglxvbV1367q8q+LoG&#10;35Jj9Ty80dev4Q/bOGr/f4ebvwAAAP//AwBQSwMEFAAGAAgAAAAhAHNzy8PfAAAACAEAAA8AAABk&#10;cnMvZG93bnJldi54bWxMj0trwzAQhO+F/gexhd4a+UEeuF6HENqeQqFJofS2sTa2iSUZS7Gdf1/l&#10;1Bx3Zpj9Jl9PuhUD966xBiGeRSDYlFY1pkL4Pry/rEA4T0ZRaw0jXNnBunh8yClTdjRfPOx9JUKJ&#10;cRkh1N53mZSurFmTm9mOTfBOttfkw9lXUvU0hnLdyiSKFlJTY8KHmjre1lye9xeN8DHSuEnjt2F3&#10;Pm2vv4f5588uZsTnp2nzCsLz5P/DcMMP6FAEpqO9GOVEi5Cky5BESBdhwc1PlnMQR4RVEGSRy/sB&#10;xR8AAAD//wMAUEsBAi0AFAAGAAgAAAAhALaDOJL+AAAA4QEAABMAAAAAAAAAAAAAAAAAAAAAAFtD&#10;b250ZW50X1R5cGVzXS54bWxQSwECLQAUAAYACAAAACEAOP0h/9YAAACUAQAACwAAAAAAAAAAAAAA&#10;AAAvAQAAX3JlbHMvLnJlbHNQSwECLQAUAAYACAAAACEAtNqdT+AEAAC/GAAADgAAAAAAAAAAAAAA&#10;AAAuAgAAZHJzL2Uyb0RvYy54bWxQSwECLQAUAAYACAAAACEAc3PLw98AAAAIAQAADwAAAAAAAAAA&#10;AAAAAAA6BwAAZHJzL2Rvd25yZXYueG1sUEsFBgAAAAAEAAQA8wAAAEYIAAAAAA==&#10;">
                      <v:group id="Group 142" o:spid="_x0000_s1125" style="position:absolute;left:5600;top:10439;width:555;height:480;rotation:-2006115fd" coordorigin="1260,8085" coordsize="55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5vgAAANwAAAAPAAAAZHJzL2Rvd25yZXYueG1sRE/LisIw&#10;FN0P+A/hCu7GVJFRqlGKD3BwpRXXl+baFJub0kStf28WgsvDeS9Wna3Fg1pfOVYwGiYgiAunKy4V&#10;nPPd7wyED8gaa8ek4EUeVsvezwJT7Z58pMcplCKGsE9RgQmhSaX0hSGLfuga4shdXWsxRNiWUrf4&#10;jOG2luMk+ZMWK44NBhtaGypup7tVsM00TqaH7JzPcmP8f3fZHKVVatDvsjmIQF34ij/uvVYwHsW1&#10;8Uw8AnL5BgAA//8DAFBLAQItABQABgAIAAAAIQDb4fbL7gAAAIUBAAATAAAAAAAAAAAAAAAAAAAA&#10;AABbQ29udGVudF9UeXBlc10ueG1sUEsBAi0AFAAGAAgAAAAhAFr0LFu/AAAAFQEAAAsAAAAAAAAA&#10;AAAAAAAAHwEAAF9yZWxzLy5yZWxzUEsBAi0AFAAGAAgAAAAhAPj79nm+AAAA3AAAAA8AAAAAAAAA&#10;AAAAAAAABwIAAGRycy9kb3ducmV2LnhtbFBLBQYAAAAAAwADALcAAADyAgAAAAA=&#10;">
                        <v:shape id="AutoShape 143" o:spid="_x0000_s1126" type="#_x0000_t9" style="position:absolute;left:1260;top:8085;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9W5wgAAANwAAAAPAAAAZHJzL2Rvd25yZXYueG1sRI/NagIx&#10;FIX3gu8QrtCdJroodjSKCIp2ZbVQl9fJdTI4uRkmqaZv3wiFLg/n5+PMl8k14k5dqD1rGI8UCOLS&#10;m5orDZ+nzXAKIkRkg41n0vBDAZaLfm+OhfEP/qD7MVYij3AoUIONsS2kDKUlh2HkW+LsXX3nMGbZ&#10;VdJ0+MjjrpETpV6lw5ozwWJLa0vl7fjtMve2t5et+truz5jw8C6nKtVB65dBWs1ARErxP/zX3hkN&#10;k/EbPM/kIyAXvwAAAP//AwBQSwECLQAUAAYACAAAACEA2+H2y+4AAACFAQAAEwAAAAAAAAAAAAAA&#10;AAAAAAAAW0NvbnRlbnRfVHlwZXNdLnhtbFBLAQItABQABgAIAAAAIQBa9CxbvwAAABUBAAALAAAA&#10;AAAAAAAAAAAAAB8BAABfcmVscy8ucmVsc1BLAQItABQABgAIAAAAIQASO9W5wgAAANwAAAAPAAAA&#10;AAAAAAAAAAAAAAcCAABkcnMvZG93bnJldi54bWxQSwUGAAAAAAMAAwC3AAAA9gIAAAAA&#10;">
                          <v:textbox>
                            <w:txbxContent>
                              <w:p w:rsidR="0069135D" w:rsidRDefault="0069135D"/>
                            </w:txbxContent>
                          </v:textbox>
                        </v:shape>
                        <v:line id="Line 144" o:spid="_x0000_s1127" style="position:absolute;visibility:visible;mso-wrap-style:square" from="1440,8138" to="1635,8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T3CwwAAANwAAAAPAAAAZHJzL2Rvd25yZXYueG1sRE/Pa8Iw&#10;FL4L+x/CG3jT1ApldEYRRdAdRN1gOz6bt7Zb81KSrK3/vTkMPH58vxerwTSiI+drywpm0wQEcWF1&#10;zaWCj/fd5AWED8gaG8uk4EYeVsun0QJzbXs+U3cJpYgh7HNUUIXQ5lL6oiKDfmpb4sh9W2cwROhK&#10;qR32Mdw0Mk2STBqsOTZU2NKmouL38mcUHOenrFsf3vbD5yG7Ftvz9eund0qNn4f1K4hAQ3iI/917&#10;rSBN4/x4Jh4BubwDAAD//wMAUEsBAi0AFAAGAAgAAAAhANvh9svuAAAAhQEAABMAAAAAAAAAAAAA&#10;AAAAAAAAAFtDb250ZW50X1R5cGVzXS54bWxQSwECLQAUAAYACAAAACEAWvQsW78AAAAVAQAACwAA&#10;AAAAAAAAAAAAAAAfAQAAX3JlbHMvLnJlbHNQSwECLQAUAAYACAAAACEABmk9wsMAAADcAAAADwAA&#10;AAAAAAAAAAAAAAAHAgAAZHJzL2Rvd25yZXYueG1sUEsFBgAAAAADAAMAtwAAAPcCAAAAAA==&#10;"/>
                        <v:line id="Line 145" o:spid="_x0000_s1128" style="position:absolute;flip:x;visibility:visible;mso-wrap-style:square" from="1652,8343" to="1749,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RkmxgAAANwAAAAPAAAAZHJzL2Rvd25yZXYueG1sRI9BawIx&#10;FITvBf9DeEIvRbMupdjVKFIo9OClVlZ6e26em2U3L9sk1e2/bwTB4zAz3zDL9WA7cSYfGscKZtMM&#10;BHHldMO1gv3X+2QOIkRkjZ1jUvBHAdar0cMSC+0u/EnnXaxFgnAoUIGJsS+kDJUhi2HqeuLknZy3&#10;GJP0tdQeLwluO5ln2Yu02HBaMNjTm6Gq3f1aBXK+ffrxm+NzW7aHw6spq7L/3ir1OB42CxCRhngP&#10;39ofWkGez+B6Jh0BufoHAAD//wMAUEsBAi0AFAAGAAgAAAAhANvh9svuAAAAhQEAABMAAAAAAAAA&#10;AAAAAAAAAAAAAFtDb250ZW50X1R5cGVzXS54bWxQSwECLQAUAAYACAAAACEAWvQsW78AAAAVAQAA&#10;CwAAAAAAAAAAAAAAAAAfAQAAX3JlbHMvLnJlbHNQSwECLQAUAAYACAAAACEAsAEZJsYAAADcAAAA&#10;DwAAAAAAAAAAAAAAAAAHAgAAZHJzL2Rvd25yZXYueG1sUEsFBgAAAAADAAMAtwAAAPoCAAAAAA==&#10;"/>
                        <v:line id="Line 146" o:spid="_x0000_s1129" style="position:absolute;visibility:visible;mso-wrap-style:square" from="1311,8325" to="1421,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wYuxgAAANwAAAAPAAAAZHJzL2Rvd25yZXYueG1sRI9Ba8JA&#10;FITvBf/D8gq91U1TCJK6iigF9SBqC+3xmX1NUrNvw+42if/eFYQeh5n5hpnOB9OIjpyvLSt4GScg&#10;iAuray4VfH68P09A+ICssbFMCi7kYT4bPUwx17bnA3XHUIoIYZ+jgiqENpfSFxUZ9GPbEkfvxzqD&#10;IUpXSu2wj3DTyDRJMmmw5rhQYUvLiorz8c8o2L3us26x2a6Hr012KlaH0/dv75R6ehwWbyACDeE/&#10;fG+vtYI0TeF2Jh4BObsCAAD//wMAUEsBAi0AFAAGAAgAAAAhANvh9svuAAAAhQEAABMAAAAAAAAA&#10;AAAAAAAAAAAAAFtDb250ZW50X1R5cGVzXS54bWxQSwECLQAUAAYACAAAACEAWvQsW78AAAAVAQAA&#10;CwAAAAAAAAAAAAAAAAAfAQAAX3JlbHMvLnJlbHNQSwECLQAUAAYACAAAACEAmfcGLsYAAADcAAAA&#10;DwAAAAAAAAAAAAAAAAAHAgAAZHJzL2Rvd25yZXYueG1sUEsFBgAAAAADAAMAtwAAAPoCAAAAAA==&#10;"/>
                      </v:group>
                      <v:group id="Group 147" o:spid="_x0000_s1130" style="position:absolute;left:6083;top:10435;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k3xAAAANwAAAAPAAAAZHJzL2Rvd25yZXYueG1sRI9Bi8Iw&#10;FITvC/6H8ARva9qKi1SjiOjiQYRVQbw9mmdbbF5Kk23rvzfCwh6HmfmGWax6U4mWGldaVhCPIxDE&#10;mdUl5wou593nDITzyBory6TgSQ5Wy8HHAlNtO/6h9uRzESDsUlRQeF+nUrqsIINubGvi4N1tY9AH&#10;2eRSN9gFuKlkEkVf0mDJYaHAmjYFZY/Tr1Hw3WG3nsTb9vC4b5638/R4PcSk1GjYr+cgPPX+P/zX&#10;3msFSTKB95lwBOTyBQAA//8DAFBLAQItABQABgAIAAAAIQDb4fbL7gAAAIUBAAATAAAAAAAAAAAA&#10;AAAAAAAAAABbQ29udGVudF9UeXBlc10ueG1sUEsBAi0AFAAGAAgAAAAhAFr0LFu/AAAAFQEAAAsA&#10;AAAAAAAAAAAAAAAAHwEAAF9yZWxzLy5yZWxzUEsBAi0AFAAGAAgAAAAhACuGOTfEAAAA3AAAAA8A&#10;AAAAAAAAAAAAAAAABwIAAGRycy9kb3ducmV2LnhtbFBLBQYAAAAAAwADALcAAAD4AgAAAAA=&#10;">
                        <v:shape id="AutoShape 148" o:spid="_x0000_s1131"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zBR6wgAAANwAAAAPAAAAZHJzL2Rvd25yZXYueG1sRI/NigIx&#10;EITvgu8QWtibZgwiMmsUEYRdZA/+HDw2k95kcNIZJlHHt98sCB6LqvqKWq5734g7dbEOrGE6KUAQ&#10;V8HUbDWcT7vxAkRMyAabwKThSRHWq+FgiaUJDz7Q/ZisyBCOJWpwKbWllLFy5DFOQkucvd/QeUxZ&#10;dlaaDh8Z7hupimIuPdacFxy2tHVUXY83r0Gqww7dz9b2Z/tdVyd1wf1lpvXHqN98gkjUp3f41f4y&#10;GpSawf+ZfATk6g8AAP//AwBQSwECLQAUAAYACAAAACEA2+H2y+4AAACFAQAAEwAAAAAAAAAAAAAA&#10;AAAAAAAAW0NvbnRlbnRfVHlwZXNdLnhtbFBLAQItABQABgAIAAAAIQBa9CxbvwAAABUBAAALAAAA&#10;AAAAAAAAAAAAAB8BAABfcmVscy8ucmVsc1BLAQItABQABgAIAAAAIQDvzBR6wgAAANwAAAAPAAAA&#10;AAAAAAAAAAAAAAcCAABkcnMvZG93bnJldi54bWxQSwUGAAAAAAMAAwC3AAAA9gIAAAAA&#10;">
                          <v:textbox>
                            <w:txbxContent>
                              <w:p w:rsidR="0069135D" w:rsidRDefault="0069135D"/>
                            </w:txbxContent>
                          </v:textbox>
                        </v:shape>
                        <v:line id="Line 149" o:spid="_x0000_s1132"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f19xAAAANwAAAAPAAAAZHJzL2Rvd25yZXYueG1sRI9fa8JA&#10;EMTfhX6HYwt904vpP4meIlJLXwSbCr4uuTWJ5vZCbqvx2/eEgo/DzPyGmS1616gzdaH2bGA8SkAR&#10;F97WXBrY/ayHE1BBkC02nsnAlQIs5g+DGWbWX/ibzrmUKkI4ZGigEmkzrUNRkcMw8i1x9A6+cyhR&#10;dqW2HV4i3DU6TZI37bDmuFBhS6uKilP+6wx8HPfNi2zHn9tn2azx3ecTS1djnh775RSUUC/38H/7&#10;yxpI01e4nYlHQM//AAAA//8DAFBLAQItABQABgAIAAAAIQDb4fbL7gAAAIUBAAATAAAAAAAAAAAA&#10;AAAAAAAAAABbQ29udGVudF9UeXBlc10ueG1sUEsBAi0AFAAGAAgAAAAhAFr0LFu/AAAAFQEAAAsA&#10;AAAAAAAAAAAAAAAAHwEAAF9yZWxzLy5yZWxzUEsBAi0AFAAGAAgAAAAhANKV/X3EAAAA3AAAAA8A&#10;AAAAAAAAAAAAAAAABwIAAGRycy9kb3ducmV2LnhtbFBLBQYAAAAAAwADALcAAAD4AgAAAAA=&#10;"/>
                        <v:line id="Line 150" o:spid="_x0000_s1133"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2MKxAAAANwAAAAPAAAAZHJzL2Rvd25yZXYueG1sRI9Ba8JA&#10;FITvhf6H5RV6041pUYmuIqKll4JGwesj+0zSZt+G7FPjv+8WhB6HmfmGmS9716grdaH2bGA0TEAR&#10;F97WXBo4HraDKaggyBYbz2TgTgGWi+enOWbW33hP11xKFSEcMjRQibSZ1qGoyGEY+pY4emffOZQo&#10;u1LbDm8R7hqdJslYO6w5LlTY0rqi4ie/OAOb71PzLrvRx+5NvrY48fnU0t2Y15d+NQMl1Mt/+NH+&#10;tAbSdAx/Z+IR0ItfAAAA//8DAFBLAQItABQABgAIAAAAIQDb4fbL7gAAAIUBAAATAAAAAAAAAAAA&#10;AAAAAAAAAABbQ29udGVudF9UeXBlc10ueG1sUEsBAi0AFAAGAAgAAAAhAFr0LFu/AAAAFQEAAAsA&#10;AAAAAAAAAAAAAAAAHwEAAF9yZWxzLy5yZWxzUEsBAi0AFAAGAAgAAAAhACJHYwrEAAAA3AAAAA8A&#10;AAAAAAAAAAAAAAAABwIAAGRycy9kb3ducmV2LnhtbFBLBQYAAAAAAwADALcAAAD4AgAAAAA=&#10;"/>
                      </v:group>
                    </v:group>
                  </w:pict>
                </mc:Fallback>
              </mc:AlternateContent>
            </w:r>
          </w:p>
        </w:tc>
        <w:tc>
          <w:tcPr>
            <w:tcW w:w="2171" w:type="dxa"/>
          </w:tcPr>
          <w:p w:rsidR="00D70E0A" w:rsidRDefault="00D70E0A" w:rsidP="00D70E0A">
            <w:pPr>
              <w:jc w:val="center"/>
              <w:rPr>
                <w:rFonts w:ascii="Verdana" w:hAnsi="Verdana"/>
                <w:color w:val="000000"/>
                <w:sz w:val="20"/>
                <w:lang w:val="en-GB"/>
              </w:rPr>
            </w:pPr>
          </w:p>
          <w:p w:rsidR="00D70E0A" w:rsidRDefault="00A11005" w:rsidP="00D70E0A">
            <w:pPr>
              <w:rPr>
                <w:rFonts w:ascii="Verdana" w:hAnsi="Verdana"/>
                <w:color w:val="000000"/>
                <w:sz w:val="20"/>
                <w:lang w:val="en-GB"/>
              </w:rPr>
            </w:pPr>
            <w:r>
              <w:rPr>
                <w:rFonts w:ascii="Verdana" w:hAnsi="Verdana"/>
                <w:noProof/>
                <w:color w:val="000000"/>
                <w:sz w:val="20"/>
              </w:rPr>
              <mc:AlternateContent>
                <mc:Choice Requires="wpg">
                  <w:drawing>
                    <wp:anchor distT="0" distB="0" distL="114300" distR="114300" simplePos="0" relativeHeight="251662336" behindDoc="0" locked="0" layoutInCell="1" allowOverlap="1">
                      <wp:simplePos x="0" y="0"/>
                      <wp:positionH relativeFrom="column">
                        <wp:posOffset>88265</wp:posOffset>
                      </wp:positionH>
                      <wp:positionV relativeFrom="paragraph">
                        <wp:posOffset>100330</wp:posOffset>
                      </wp:positionV>
                      <wp:extent cx="968375" cy="318770"/>
                      <wp:effectExtent l="0" t="37465" r="0" b="24765"/>
                      <wp:wrapNone/>
                      <wp:docPr id="203" name="Group 1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8375" cy="318770"/>
                                <a:chOff x="3599" y="12020"/>
                                <a:chExt cx="1525" cy="502"/>
                              </a:xfrm>
                            </wpg:grpSpPr>
                            <wpg:grpSp>
                              <wpg:cNvPr id="204" name="Group 152"/>
                              <wpg:cNvGrpSpPr>
                                <a:grpSpLocks/>
                              </wpg:cNvGrpSpPr>
                              <wpg:grpSpPr bwMode="auto">
                                <a:xfrm rot="-1836653">
                                  <a:off x="3599" y="12026"/>
                                  <a:ext cx="555" cy="480"/>
                                  <a:chOff x="1260" y="8085"/>
                                  <a:chExt cx="555" cy="480"/>
                                </a:xfrm>
                              </wpg:grpSpPr>
                              <wps:wsp>
                                <wps:cNvPr id="205" name="AutoShape 153"/>
                                <wps:cNvSpPr>
                                  <a:spLocks noChangeArrowheads="1"/>
                                </wps:cNvSpPr>
                                <wps:spPr bwMode="auto">
                                  <a:xfrm>
                                    <a:off x="1260" y="8085"/>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06" name="Line 154"/>
                                <wps:cNvCnPr>
                                  <a:cxnSpLocks noChangeShapeType="1"/>
                                </wps:cNvCnPr>
                                <wps:spPr bwMode="auto">
                                  <a:xfrm>
                                    <a:off x="1440" y="8138"/>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7" name="Line 155"/>
                                <wps:cNvCnPr>
                                  <a:cxnSpLocks noChangeShapeType="1"/>
                                </wps:cNvCnPr>
                                <wps:spPr bwMode="auto">
                                  <a:xfrm flipH="1">
                                    <a:off x="1652" y="8343"/>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156"/>
                                <wps:cNvCnPr>
                                  <a:cxnSpLocks noChangeShapeType="1"/>
                                </wps:cNvCnPr>
                                <wps:spPr bwMode="auto">
                                  <a:xfrm>
                                    <a:off x="1311" y="8325"/>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9" name="Group 157"/>
                              <wpg:cNvGrpSpPr>
                                <a:grpSpLocks/>
                              </wpg:cNvGrpSpPr>
                              <wpg:grpSpPr bwMode="auto">
                                <a:xfrm>
                                  <a:off x="4082" y="12022"/>
                                  <a:ext cx="555" cy="500"/>
                                  <a:chOff x="6337" y="10992"/>
                                  <a:chExt cx="555" cy="500"/>
                                </a:xfrm>
                              </wpg:grpSpPr>
                              <wps:wsp>
                                <wps:cNvPr id="210" name="AutoShape 158"/>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11" name="Line 159"/>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2" name="Line 160"/>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3" name="Group 161"/>
                              <wpg:cNvGrpSpPr>
                                <a:grpSpLocks/>
                              </wpg:cNvGrpSpPr>
                              <wpg:grpSpPr bwMode="auto">
                                <a:xfrm>
                                  <a:off x="4569" y="12020"/>
                                  <a:ext cx="555" cy="500"/>
                                  <a:chOff x="6337" y="10992"/>
                                  <a:chExt cx="555" cy="500"/>
                                </a:xfrm>
                              </wpg:grpSpPr>
                              <wps:wsp>
                                <wps:cNvPr id="214" name="AutoShape 162"/>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15" name="Line 163"/>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6" name="Line 164"/>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51" o:spid="_x0000_s1134" style="position:absolute;margin-left:6.95pt;margin-top:7.9pt;width:76.25pt;height:25.1pt;z-index:251662336" coordorigin="3599,12020" coordsize="1525,5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saATAUAAHEiAAAOAAAAZHJzL2Uyb0RvYy54bWzsWttu4zYQfS/QfyD07li0LpaFOIvATtIC&#10;23aB3X4ArZvVSqJKKbGzRf+9wyFFy8qlwW4dbFr5wZFCccQZnjlzoc/f7cuC3CWiyXm1tOiZbZGk&#10;inicV9nS+vXT9SSwSNOyKmYFr5KldZ801ruL778739VhMuNbXsSJICCkasJdvbS2bVuH02kTbZOS&#10;NWe8TioYTLkoWQu3IpvGgu1AellMZ7btT3dcxLXgUdI08N+1GrQuUH6aJlH7S5o2SUuKpQVra/Fb&#10;4PdGfk8vzlmYCVZv80gvg33BKkqWV/BSI2rNWkZuRf5AVJlHgjc8bc8iXk55muZRgjqANtQeaHMj&#10;+G2NumThLquNmcC0Azt9sdjo57sPguTx0prZjkUqVsIm4XsJ9ag0z67OQnjqRtQf6w9C6QiX73n0&#10;ewPD0+G4vM/Uw2Sz+4nHIJDdthzNs09FKUWA4mSPu3BvdiHZtySCfy78wJl7FolgyKHBfK53KdrC&#10;VspZjrdYWARG6cyemcErPZ16Mz3Zs2dSgSkL1WtxqXppSi+8MSoaQ7hDQ6CcoaJys7/KEERwwOOE&#10;Bo7vew7aR9vlSENfgbQzj+dp9dzA6K4NQ2c+YBwME9iBp2ZF284uw3lPmgUcsTlgrfk6rH3csjpB&#10;CDcSRcbEoIPC2iVAAx8CvDkKb/hkB7ZGIY1UfLVlVZZcCsF324TFsDDEJ+xqb4K8aQCn/wi9R2z1&#10;lIWNpVhYi6a9SXhJ5AVYJtmzjCvPZ3fvmxbdI9aqsfg3i6RlAYRyxwoyCxa23suse+Qu7T9Bqecq&#10;tMMrtTy46l4qhTe8yOPrvCjwRmSbVSEISF9a1/jRgD96rKjIDtxK+sXzImz8PCaizFug6SIvJbbk&#10;R6FL7sNVFSOJtiwv1DUsuaiQGdReSAdrwna/2SPROJpWmnDD43vYKnQDAC6EEWlTLj5bZAeUvLSa&#10;P26ZSCxS/FjBdi+o60oOxxvXm4PvE9Ef2fRHWBWBqKXVWkRdrlrF+7e1yLMtvImiOSouIZjmrSKz&#10;blV6/eAKavmv4BN+5xPv8yoBd3B77rCqFPdG+0pzr/EI9J5P9zXw7JFDqCkvdwg0riQP6gRqezuH&#10;oAtNObjtT7tDAetGmyJ2FfX2wVtxiVxEy7+ASQiOGnrPwpCFoIZ2TakQRuU/F/biKrgK3Ik7868m&#10;rr1eTy6vV+7Ev6Zzb+2sV6s1/UvqQt1wm8dxUsmldxkCdV/GijpXUbHd5AjGDNNj6RiqYIndX1w0&#10;0ptkNAVD5TIdVF8TnfMBOjHAaO49ETpJWuT1D52j6thIfW+mgpzjYsDADVaZA6xRZg3UkGiXb3Qo&#10;1Lw9AnWQgf6XgAoVh0otNI1izD0tUGVY7eDpUKrhCfEWuc7QKIWAhfgMFnJkJFLgv2+ISA/1gSoJ&#10;nqgOoPY4LpPmKk6frkxy7UBRnix4sBY5cJ5J670uKTN1ku84QIiSD+3FQk97pB7QEw0aD2bogs7p&#10;cx/pGQ/rAUxDtOeepB5QqSed+54Nxe6j4eYxI3YObWyvSzFjwkPOPhYKSIHPZmiDFOdQKOiyu0vJ&#10;x0JBNWpkgDmKcBhNThvhXuIpvg2hV9INtX1c0oGlxgpirCAoxLA+bKFXBdzwDcDW18GVOtACHTO2&#10;N1T6HlKV5zI2Omxs+ydvbLseMOCgRf0ga3jbGZtpkvc6uOBJB5ceM7Ze8/d/0to1Hfyxtds/7qDm&#10;uEP1JHxjJzgTOVXzDNvqz9c2Y8Y29nzlsfkTp3R0cCLhv8KJxIsKjTFje6uHFf2MDa/hdw3YCdW/&#10;wZA/nOjfw3X/lyIXfwMAAP//AwBQSwMEFAAGAAgAAAAhAIbcaU3eAAAACAEAAA8AAABkcnMvZG93&#10;bnJldi54bWxMj0FLw0AQhe+C/2EZwZvdxNpFYzalFPVUBFtBvG2z0yQ0Oxuy2yT9905P9jQ83uPN&#10;9/Ll5FoxYB8aTxrSWQICqfS2oUrD9+794RlEiIasaT2hhjMGWBa3N7nJrB/pC4dtrASXUMiMhjrG&#10;LpMylDU6E2a+Q2Lv4HtnIsu+krY3I5e7Vj4miZLONMQfatPhusbyuD05DR+jGVfz9G3YHA/r8+9u&#10;8fmzSVHr+7tp9Qoi4hT/w3DBZ3QomGnvT2SDaFnPXzjJd8ELLr5STyD2GpRKQBa5vB5Q/AEAAP//&#10;AwBQSwECLQAUAAYACAAAACEAtoM4kv4AAADhAQAAEwAAAAAAAAAAAAAAAAAAAAAAW0NvbnRlbnRf&#10;VHlwZXNdLnhtbFBLAQItABQABgAIAAAAIQA4/SH/1gAAAJQBAAALAAAAAAAAAAAAAAAAAC8BAABf&#10;cmVscy8ucmVsc1BLAQItABQABgAIAAAAIQCImsaATAUAAHEiAAAOAAAAAAAAAAAAAAAAAC4CAABk&#10;cnMvZTJvRG9jLnhtbFBLAQItABQABgAIAAAAIQCG3GlN3gAAAAgBAAAPAAAAAAAAAAAAAAAAAKYH&#10;AABkcnMvZG93bnJldi54bWxQSwUGAAAAAAQABADzAAAAsQgAAAAA&#10;">
                      <v:group id="Group 152" o:spid="_x0000_s1135" style="position:absolute;left:3599;top:12026;width:555;height:480;rotation:-2006115fd" coordorigin="1260,8085" coordsize="55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2qhwgAAANwAAAAPAAAAZHJzL2Rvd25yZXYueG1sRI9Bi8Iw&#10;FITvwv6H8Bb2pqkiKl2jlF0XFE+24vnRvG2KzUtpotZ/bwTB4zAz3zDLdW8bcaXO144VjEcJCOLS&#10;6ZorBcfib7gA4QOyxsYxKbiTh/XqY7DEVLsbH+iah0pECPsUFZgQ2lRKXxqy6EeuJY7ev+sshii7&#10;SuoObxFuGzlJkpm0WHNcMNjSj6HynF+sgk2mcTrfZ8diURjjd/3p9yCtUl+fffYNIlAf3uFXe6sV&#10;TJIpPM/EIyBXDwAAAP//AwBQSwECLQAUAAYACAAAACEA2+H2y+4AAACFAQAAEwAAAAAAAAAAAAAA&#10;AAAAAAAAW0NvbnRlbnRfVHlwZXNdLnhtbFBLAQItABQABgAIAAAAIQBa9CxbvwAAABUBAAALAAAA&#10;AAAAAAAAAAAAAB8BAABfcmVscy8ucmVsc1BLAQItABQABgAIAAAAIQD8b2qhwgAAANwAAAAPAAAA&#10;AAAAAAAAAAAAAAcCAABkcnMvZG93bnJldi54bWxQSwUGAAAAAAMAAwC3AAAA9gIAAAAA&#10;">
                        <v:shape id="AutoShape 153" o:spid="_x0000_s1136" type="#_x0000_t9" style="position:absolute;left:1260;top:8085;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0lhwgAAANwAAAAPAAAAZHJzL2Rvd25yZXYueG1sRI/NagIx&#10;FIX3gu8QruBOkwotMjUzlEKlumptQZe3k9vJ4ORmmKQa394UBJeH8/NxVlVynTjREFrPGh7mCgRx&#10;7U3LjYbvr7fZEkSIyAY7z6ThQgGqcjxaYWH8mT/ptIuNyCMcCtRgY+wLKUNtyWGY+544e79+cBiz&#10;HBppBjzncdfJhVJP0mHLmWCxp1dL9XH35zL3uLE/a7Vfbw6Y8GMrlyq1QevpJL08g4iU4j18a78b&#10;DQv1CP9n8hGQ5RUAAP//AwBQSwECLQAUAAYACAAAACEA2+H2y+4AAACFAQAAEwAAAAAAAAAAAAAA&#10;AAAAAAAAW0NvbnRlbnRfVHlwZXNdLnhtbFBLAQItABQABgAIAAAAIQBa9CxbvwAAABUBAAALAAAA&#10;AAAAAAAAAAAAAB8BAABfcmVscy8ucmVsc1BLAQItABQABgAIAAAAIQAWr0lhwgAAANwAAAAPAAAA&#10;AAAAAAAAAAAAAAcCAABkcnMvZG93bnJldi54bWxQSwUGAAAAAAMAAwC3AAAA9gIAAAAA&#10;">
                          <v:textbox>
                            <w:txbxContent>
                              <w:p w:rsidR="0069135D" w:rsidRDefault="0069135D"/>
                            </w:txbxContent>
                          </v:textbox>
                        </v:shape>
                        <v:line id="Line 154" o:spid="_x0000_s1137" style="position:absolute;visibility:visible;mso-wrap-style:square" from="1440,8138" to="1635,8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VxNxgAAANwAAAAPAAAAZHJzL2Rvd25yZXYueG1sRI9Ba8JA&#10;FITvgv9heUJvutFCKNFVRCloD6VaQY/P7DOJZt+G3W2S/vtuodDjMDPfMItVb2rRkvOVZQXTSQKC&#10;OLe64kLB6fN1/ALCB2SNtWVS8E0eVsvhYIGZth0fqD2GQkQI+wwVlCE0mZQ+L8mgn9iGOHo36wyG&#10;KF0htcMuwk0tZ0mSSoMVx4USG9qUlD+OX0bB+/NH2q73b7v+vE+v+fZwvdw7p9TTqF/PQQTqw3/4&#10;r73TCmZJCr9n4hGQyx8AAAD//wMAUEsBAi0AFAAGAAgAAAAhANvh9svuAAAAhQEAABMAAAAAAAAA&#10;AAAAAAAAAAAAAFtDb250ZW50X1R5cGVzXS54bWxQSwECLQAUAAYACAAAACEAWvQsW78AAAAVAQAA&#10;CwAAAAAAAAAAAAAAAAAfAQAAX3JlbHMvLnJlbHNQSwECLQAUAAYACAAAACEArXlcTcYAAADcAAAA&#10;DwAAAAAAAAAAAAAAAAAHAgAAZHJzL2Rvd25yZXYueG1sUEsFBgAAAAADAAMAtwAAAPoCAAAAAA==&#10;"/>
                        <v:line id="Line 155" o:spid="_x0000_s1138" style="position:absolute;flip:x;visibility:visible;mso-wrap-style:square" from="1652,8343" to="1749,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XipxwAAANwAAAAPAAAAZHJzL2Rvd25yZXYueG1sRI9PawIx&#10;FMTvgt8hvEIvpWaV0tqtUUQoePDiH1Z6e928bpbdvKxJ1O23N4WCx2FmfsPMFr1txYV8qB0rGI8y&#10;EMSl0zVXCg77z+cpiBCRNbaOScEvBVjMh4MZ5tpdeUuXXaxEgnDIUYGJsculDKUhi2HkOuLk/Thv&#10;MSbpK6k9XhPctnKSZa/SYs1pwWBHK0NlsztbBXK6eTr55fdLUzTH47spyqL72ij1+NAvP0BE6uM9&#10;/N9eawWT7A3+zqQjIOc3AAAA//8DAFBLAQItABQABgAIAAAAIQDb4fbL7gAAAIUBAAATAAAAAAAA&#10;AAAAAAAAAAAAAABbQ29udGVudF9UeXBlc10ueG1sUEsBAi0AFAAGAAgAAAAhAFr0LFu/AAAAFQEA&#10;AAsAAAAAAAAAAAAAAAAAHwEAAF9yZWxzLy5yZWxzUEsBAi0AFAAGAAgAAAAhABsReKnHAAAA3AAA&#10;AA8AAAAAAAAAAAAAAAAABwIAAGRycy9kb3ducmV2LnhtbFBLBQYAAAAAAwADALcAAAD7AgAAAAA=&#10;"/>
                        <v:line id="Line 156" o:spid="_x0000_s1139" style="position:absolute;visibility:visible;mso-wrap-style:square" from="1311,8325" to="1421,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m2kwwAAANwAAAAPAAAAZHJzL2Rvd25yZXYueG1sRE/LasJA&#10;FN0X+g/DLbirExVCiY4iloK6KPUBurxmrkk0cyfMjEn6951FweXhvGeL3tSiJecrywpGwwQEcW51&#10;xYWC4+Hr/QOED8gaa8uk4Jc8LOavLzPMtO14R+0+FCKGsM9QQRlCk0np85IM+qFtiCN3tc5giNAV&#10;UjvsYrip5ThJUmmw4thQYkOrkvL7/mEUfE9+0na52a770ya95J+7y/nWOaUGb/1yCiJQH57if/da&#10;KxgncW08E4+AnP8BAAD//wMAUEsBAi0AFAAGAAgAAAAhANvh9svuAAAAhQEAABMAAAAAAAAAAAAA&#10;AAAAAAAAAFtDb250ZW50X1R5cGVzXS54bWxQSwECLQAUAAYACAAAACEAWvQsW78AAAAVAQAACwAA&#10;AAAAAAAAAAAAAAAfAQAAX3JlbHMvLnJlbHNQSwECLQAUAAYACAAAACEAs6ptpMMAAADcAAAADwAA&#10;AAAAAAAAAAAAAAAHAgAAZHJzL2Rvd25yZXYueG1sUEsFBgAAAAADAAMAtwAAAPcCAAAAAA==&#10;"/>
                      </v:group>
                      <v:group id="Group 157" o:spid="_x0000_s1140" style="position:absolute;left:4082;top:12022;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1K9xgAAANwAAAAPAAAAZHJzL2Rvd25yZXYueG1sRI9Pa8JA&#10;FMTvBb/D8oTe6iaRFpu6ioiWHqRgIpTeHtlnEsy+Ddk1f759t1DocZiZ3zDr7Wga0VPnassK4kUE&#10;griwuuZSwSU/Pq1AOI+ssbFMCiZysN3MHtaYajvwmfrMlyJA2KWooPK+TaV0RUUG3cK2xMG72s6g&#10;D7Irpe5wCHDTyCSKXqTBmsNChS3tKypu2d0oeB9w2C3jQ3+6XffTd/78+XWKSanH+bh7A+Fp9P/h&#10;v/aHVpBEr/B7JhwBufkBAAD//wMAUEsBAi0AFAAGAAgAAAAhANvh9svuAAAAhQEAABMAAAAAAAAA&#10;AAAAAAAAAAAAAFtDb250ZW50X1R5cGVzXS54bWxQSwECLQAUAAYACAAAACEAWvQsW78AAAAVAQAA&#10;CwAAAAAAAAAAAAAAAAAfAQAAX3JlbHMvLnJlbHNQSwECLQAUAAYACAAAACEAAdtSvcYAAADcAAAA&#10;DwAAAAAAAAAAAAAAAAAHAgAAZHJzL2Rvd25yZXYueG1sUEsFBgAAAAADAAMAtwAAAPoCAAAAAA==&#10;">
                        <v:shape id="AutoShape 158" o:spid="_x0000_s1141"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9jEvwAAANwAAAAPAAAAZHJzL2Rvd25yZXYueG1sRE9Ni8Iw&#10;EL0v+B/CCN7W1CIi1SgiCIrsQe3B49CMSbGZlCZq/febg+Dx8b6X69414kldqD0rmIwzEMSV1zUb&#10;BeVl9zsHESKyxsYzKXhTgPVq8LPEQvsXn+h5jkakEA4FKrAxtoWUobLkMIx9S5y4m+8cxgQ7I3WH&#10;rxTuGpln2Uw6rDk1WGxpa6m6nx9OgcxPO7R/W9OX5lBXl/yKx+tUqdGw3yxAROrjV/xx77WCfJLm&#10;pzPpCMjVPwAAAP//AwBQSwECLQAUAAYACAAAACEA2+H2y+4AAACFAQAAEwAAAAAAAAAAAAAAAAAA&#10;AAAAW0NvbnRlbnRfVHlwZXNdLnhtbFBLAQItABQABgAIAAAAIQBa9CxbvwAAABUBAAALAAAAAAAA&#10;AAAAAAAAAB8BAABfcmVscy8ucmVsc1BLAQItABQABgAIAAAAIQBem9jEvwAAANwAAAAPAAAAAAAA&#10;AAAAAAAAAAcCAABkcnMvZG93bnJldi54bWxQSwUGAAAAAAMAAwC3AAAA8wIAAAAA&#10;">
                          <v:textbox>
                            <w:txbxContent>
                              <w:p w:rsidR="0069135D" w:rsidRDefault="0069135D"/>
                            </w:txbxContent>
                          </v:textbox>
                        </v:shape>
                        <v:line id="Line 159" o:spid="_x0000_s1142"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jHDxAAAANwAAAAPAAAAZHJzL2Rvd25yZXYueG1sRI9Ba8JA&#10;FITvQv/D8oTemk2stBJdpYgWLwWbFrw+sq9JavZtyL5q/PddQfA4zMw3zGI1uFadqA+NZwNZkoIi&#10;Lr1tuDLw/bV9moEKgmyx9UwGLhRgtXwYLTC3/syfdCqkUhHCIUcDtUiXax3KmhyGxHfE0fvxvUOJ&#10;sq+07fEc4a7VkzR90Q4bjgs1drSuqTwWf87A5vfQTmWfve+f5WOLr76YWboY8zge3uaghAa5h2/t&#10;nTUwyTK4nolHQC//AQAA//8DAFBLAQItABQABgAIAAAAIQDb4fbL7gAAAIUBAAATAAAAAAAAAAAA&#10;AAAAAAAAAABbQ29udGVudF9UeXBlc10ueG1sUEsBAi0AFAAGAAgAAAAhAFr0LFu/AAAAFQEAAAsA&#10;AAAAAAAAAAAAAAAAHwEAAF9yZWxzLy5yZWxzUEsBAi0AFAAGAAgAAAAhAGPCMcPEAAAA3AAAAA8A&#10;AAAAAAAAAAAAAAAABwIAAGRycy9kb3ducmV2LnhtbFBLBQYAAAAAAwADALcAAAD4AgAAAAA=&#10;"/>
                        <v:line id="Line 160" o:spid="_x0000_s1143"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K+0xAAAANwAAAAPAAAAZHJzL2Rvd25yZXYueG1sRI9Ba8JA&#10;FITvBf/D8oTe6iZpqRJdRUotvQiaFrw+ss8kmn0bsq8a/71bKPQ4zMw3zGI1uFZdqA+NZwPpJAFF&#10;XHrbcGXg+2vzNAMVBNli65kM3CjAajl6WGBu/ZX3dCmkUhHCIUcDtUiXax3KmhyGie+Io3f0vUOJ&#10;sq+07fEa4a7VWZK8aocNx4UaO3qrqTwXP87A++nQvsgu/dg9y3aDU1/MLN2MeRwP6zkooUH+w3/t&#10;T2sgSzP4PROPgF7eAQAA//8DAFBLAQItABQABgAIAAAAIQDb4fbL7gAAAIUBAAATAAAAAAAAAAAA&#10;AAAAAAAAAABbQ29udGVudF9UeXBlc10ueG1sUEsBAi0AFAAGAAgAAAAhAFr0LFu/AAAAFQEAAAsA&#10;AAAAAAAAAAAAAAAAHwEAAF9yZWxzLy5yZWxzUEsBAi0AFAAGAAgAAAAhAJMQr7TEAAAA3AAAAA8A&#10;AAAAAAAAAAAAAAAABwIAAGRycy9kb3ducmV2LnhtbFBLBQYAAAAAAwADALcAAAD4AgAAAAA=&#10;"/>
                      </v:group>
                      <v:group id="Group 161" o:spid="_x0000_s1144" style="position:absolute;left:4569;top:12020;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vOKxAAAANwAAAAPAAAAZHJzL2Rvd25yZXYueG1sRI9Bi8Iw&#10;FITvwv6H8Ba8aVplF6lGEVHxIMJWQbw9mmdbbF5KE9v67zfCwh6HmfmGWax6U4mWGldaVhCPIxDE&#10;mdUl5wou591oBsJ5ZI2VZVLwIger5cdggYm2Hf9Qm/pcBAi7BBUU3teJlC4ryKAb25o4eHfbGPRB&#10;NrnUDXYBbio5iaJvabDksFBgTZuCskf6NAr2HXbrabxtj4/75nU7f52ux5iUGn726zkIT73/D/+1&#10;D1rBJJ7C+0w4AnL5CwAA//8DAFBLAQItABQABgAIAAAAIQDb4fbL7gAAAIUBAAATAAAAAAAAAAAA&#10;AAAAAAAAAABbQ29udGVudF9UeXBlc10ueG1sUEsBAi0AFAAGAAgAAAAhAFr0LFu/AAAAFQEAAAsA&#10;AAAAAAAAAAAAAAAAHwEAAF9yZWxzLy5yZWxzUEsBAi0AFAAGAAgAAAAhAOXq84rEAAAA3AAAAA8A&#10;AAAAAAAAAAAAAAAABwIAAGRycy9kb3ducmV2LnhtbFBLBQYAAAAAAwADALcAAAD4AgAAAAA=&#10;">
                        <v:shape id="AutoShape 162" o:spid="_x0000_s1145"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N7HwwAAANwAAAAPAAAAZHJzL2Rvd25yZXYueG1sRI9Pi8Iw&#10;FMTvgt8hPMGbphaRpZoWEQRl2YN/Dh4fzdukbPNSmqjdb28WhD0OM/MbZlMNrhUP6kPjWcFinoEg&#10;rr1u2Ci4XvazDxAhImtsPZOCXwpQlePRBgvtn3yixzkakSAcClRgY+wKKUNtyWGY+444ed++dxiT&#10;7I3UPT4T3LUyz7KVdNhwWrDY0c5S/XO+OwUyP+3Rfu3McDXHpr7kN/y8LZWaTobtGkSkIf6H3+2D&#10;VpAvlvB3Jh0BWb4AAAD//wMAUEsBAi0AFAAGAAgAAAAhANvh9svuAAAAhQEAABMAAAAAAAAAAAAA&#10;AAAAAAAAAFtDb250ZW50X1R5cGVzXS54bWxQSwECLQAUAAYACAAAACEAWvQsW78AAAAVAQAACwAA&#10;AAAAAAAAAAAAAAAfAQAAX3JlbHMvLnJlbHNQSwECLQAUAAYACAAAACEAIaDex8MAAADcAAAADwAA&#10;AAAAAAAAAAAAAAAHAgAAZHJzL2Rvd25yZXYueG1sUEsFBgAAAAADAAMAtwAAAPcCAAAAAA==&#10;">
                          <v:textbox>
                            <w:txbxContent>
                              <w:p w:rsidR="0069135D" w:rsidRDefault="0069135D"/>
                            </w:txbxContent>
                          </v:textbox>
                        </v:shape>
                        <v:line id="Line 163" o:spid="_x0000_s1146"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fAxAAAANwAAAAPAAAAZHJzL2Rvd25yZXYueG1sRI9Ba8JA&#10;FITvBf/D8oTe6ibaqqSuIqKll4LGQq+P7GsSzb4N2VeN/75bKHgcZuYbZrHqXaMu1IXas4F0lIAi&#10;LrytuTTwedw9zUEFQbbYeCYDNwqwWg4eFphZf+UDXXIpVYRwyNBAJdJmWoeiIodh5Fvi6H37zqFE&#10;2ZXadniNcNfocZJMtcOa40KFLW0qKs75jzOwPX01z7JP3/YT+djhzOdzSzdjHof9+hWUUC/38H/7&#10;3RoYpy/wdyYeAb38BQAA//8DAFBLAQItABQABgAIAAAAIQDb4fbL7gAAAIUBAAATAAAAAAAAAAAA&#10;AAAAAAAAAABbQ29udGVudF9UeXBlc10ueG1sUEsBAi0AFAAGAAgAAAAhAFr0LFu/AAAAFQEAAAsA&#10;AAAAAAAAAAAAAAAAHwEAAF9yZWxzLy5yZWxzUEsBAi0AFAAGAAgAAAAhABz5N8DEAAAA3AAAAA8A&#10;AAAAAAAAAAAAAAAABwIAAGRycy9kb3ducmV2LnhtbFBLBQYAAAAAAwADALcAAAD4AgAAAAA=&#10;"/>
                        <v:line id="Line 164" o:spid="_x0000_s1147"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6m3xAAAANwAAAAPAAAAZHJzL2Rvd25yZXYueG1sRI9Ba8JA&#10;FITvhf6H5RV6001sUYmuIqKll4JGwesj+0zSZt+G7FPjv+8WhB6HmfmGmS9716grdaH2bCAdJqCI&#10;C29rLg0cD9vBFFQQZIuNZzJwpwDLxfPTHDPrb7ynay6lihAOGRqoRNpM61BU5DAMfUscvbPvHEqU&#10;Xalth7cId40eJclYO6w5LlTY0rqi4ie/OAOb71PzLrv0Y/cmX1uc+Hxq6W7M60u/moES6uU//Gh/&#10;WgOjdAx/Z+IR0ItfAAAA//8DAFBLAQItABQABgAIAAAAIQDb4fbL7gAAAIUBAAATAAAAAAAAAAAA&#10;AAAAAAAAAABbQ29udGVudF9UeXBlc10ueG1sUEsBAi0AFAAGAAgAAAAhAFr0LFu/AAAAFQEAAAsA&#10;AAAAAAAAAAAAAAAAHwEAAF9yZWxzLy5yZWxzUEsBAi0AFAAGAAgAAAAhAOwrqbfEAAAA3AAAAA8A&#10;AAAAAAAAAAAAAAAABwIAAGRycy9kb3ducmV2LnhtbFBLBQYAAAAAAwADALcAAAD4AgAAAAA=&#10;"/>
                      </v:group>
                    </v:group>
                  </w:pict>
                </mc:Fallback>
              </mc:AlternateContent>
            </w:r>
            <w:r w:rsidR="00D70E0A">
              <w:rPr>
                <w:rFonts w:ascii="Verdana" w:hAnsi="Verdana"/>
                <w:color w:val="000000"/>
                <w:sz w:val="20"/>
                <w:lang w:val="en-GB"/>
              </w:rPr>
              <w:t xml:space="preserve">     </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p>
        </w:tc>
        <w:tc>
          <w:tcPr>
            <w:tcW w:w="2197" w:type="dxa"/>
          </w:tcPr>
          <w:p w:rsidR="00D70E0A" w:rsidRDefault="00A11005" w:rsidP="00D70E0A">
            <w:pPr>
              <w:jc w:val="center"/>
              <w:rPr>
                <w:rFonts w:ascii="Verdana" w:hAnsi="Verdana"/>
                <w:color w:val="000000"/>
                <w:sz w:val="20"/>
                <w:lang w:val="en-GB"/>
              </w:rPr>
            </w:pPr>
            <w:r>
              <w:rPr>
                <w:rFonts w:ascii="Verdana" w:hAnsi="Verdana"/>
                <w:noProof/>
                <w:color w:val="000000"/>
                <w:sz w:val="20"/>
              </w:rPr>
              <mc:AlternateContent>
                <mc:Choice Requires="wpg">
                  <w:drawing>
                    <wp:anchor distT="0" distB="0" distL="114300" distR="114300" simplePos="0" relativeHeight="251663360" behindDoc="0" locked="0" layoutInCell="1" allowOverlap="1">
                      <wp:simplePos x="0" y="0"/>
                      <wp:positionH relativeFrom="column">
                        <wp:posOffset>188595</wp:posOffset>
                      </wp:positionH>
                      <wp:positionV relativeFrom="paragraph">
                        <wp:posOffset>81280</wp:posOffset>
                      </wp:positionV>
                      <wp:extent cx="812165" cy="598805"/>
                      <wp:effectExtent l="0" t="26035" r="0" b="22860"/>
                      <wp:wrapNone/>
                      <wp:docPr id="189" name="Group 1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2165" cy="598805"/>
                                <a:chOff x="5455" y="10063"/>
                                <a:chExt cx="1279" cy="943"/>
                              </a:xfrm>
                            </wpg:grpSpPr>
                            <wpg:grpSp>
                              <wpg:cNvPr id="190" name="Group 166"/>
                              <wpg:cNvGrpSpPr>
                                <a:grpSpLocks/>
                              </wpg:cNvGrpSpPr>
                              <wpg:grpSpPr bwMode="auto">
                                <a:xfrm rot="-1836653">
                                  <a:off x="5455" y="10510"/>
                                  <a:ext cx="555" cy="480"/>
                                  <a:chOff x="1260" y="8085"/>
                                  <a:chExt cx="555" cy="480"/>
                                </a:xfrm>
                              </wpg:grpSpPr>
                              <wps:wsp>
                                <wps:cNvPr id="191" name="AutoShape 167"/>
                                <wps:cNvSpPr>
                                  <a:spLocks noChangeArrowheads="1"/>
                                </wps:cNvSpPr>
                                <wps:spPr bwMode="auto">
                                  <a:xfrm>
                                    <a:off x="1260" y="8085"/>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92" name="Line 168"/>
                                <wps:cNvCnPr>
                                  <a:cxnSpLocks noChangeShapeType="1"/>
                                </wps:cNvCnPr>
                                <wps:spPr bwMode="auto">
                                  <a:xfrm>
                                    <a:off x="1440" y="8138"/>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3" name="Line 169"/>
                                <wps:cNvCnPr>
                                  <a:cxnSpLocks noChangeShapeType="1"/>
                                </wps:cNvCnPr>
                                <wps:spPr bwMode="auto">
                                  <a:xfrm flipH="1">
                                    <a:off x="1652" y="8343"/>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4" name="Line 170"/>
                                <wps:cNvCnPr>
                                  <a:cxnSpLocks noChangeShapeType="1"/>
                                </wps:cNvCnPr>
                                <wps:spPr bwMode="auto">
                                  <a:xfrm>
                                    <a:off x="1311" y="8325"/>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5" name="Group 171"/>
                              <wpg:cNvGrpSpPr>
                                <a:grpSpLocks/>
                              </wpg:cNvGrpSpPr>
                              <wpg:grpSpPr bwMode="auto">
                                <a:xfrm>
                                  <a:off x="5938" y="10506"/>
                                  <a:ext cx="555" cy="500"/>
                                  <a:chOff x="6337" y="10992"/>
                                  <a:chExt cx="555" cy="500"/>
                                </a:xfrm>
                              </wpg:grpSpPr>
                              <wps:wsp>
                                <wps:cNvPr id="196" name="AutoShape 172"/>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97" name="Line 173"/>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Line 174"/>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99" name="Group 175"/>
                              <wpg:cNvGrpSpPr>
                                <a:grpSpLocks/>
                              </wpg:cNvGrpSpPr>
                              <wpg:grpSpPr bwMode="auto">
                                <a:xfrm>
                                  <a:off x="6179" y="10063"/>
                                  <a:ext cx="555" cy="507"/>
                                  <a:chOff x="6185" y="10057"/>
                                  <a:chExt cx="555" cy="507"/>
                                </a:xfrm>
                              </wpg:grpSpPr>
                              <wps:wsp>
                                <wps:cNvPr id="200" name="AutoShape 176"/>
                                <wps:cNvSpPr>
                                  <a:spLocks noChangeArrowheads="1"/>
                                </wps:cNvSpPr>
                                <wps:spPr bwMode="auto">
                                  <a:xfrm rot="1765051" flipH="1">
                                    <a:off x="6185" y="10084"/>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201" name="Line 177"/>
                                <wps:cNvCnPr>
                                  <a:cxnSpLocks noChangeShapeType="1"/>
                                </wps:cNvCnPr>
                                <wps:spPr bwMode="auto">
                                  <a:xfrm rot="1765051">
                                    <a:off x="6606" y="10230"/>
                                    <a:ext cx="97" cy="17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2" name="Line 178"/>
                                <wps:cNvCnPr>
                                  <a:cxnSpLocks noChangeShapeType="1"/>
                                </wps:cNvCnPr>
                                <wps:spPr bwMode="auto">
                                  <a:xfrm rot="1765051" flipH="1">
                                    <a:off x="6312" y="10057"/>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165" o:spid="_x0000_s1148" style="position:absolute;left:0;text-align:left;margin-left:14.85pt;margin-top:6.4pt;width:63.95pt;height:47.15pt;z-index:251663360" coordorigin="5455,10063" coordsize="1279,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LxmAUAAGgiAAAOAAAAZHJzL2Uyb0RvYy54bWzsWltvo0YUfq/U/4B4d8xwM6A4q8h20kpp&#10;u9Juf8CYi00LDB1I7GzV/94zZ2YAk2RrbeMoau0HGzwXznzznetw+WFfFsZDypucVXOTXFimkVYx&#10;S/JqMzd//XwzCUyjaWmV0IJV6dx8TBvzw9X3313u6ii12ZYVScoNmKRqol09N7dtW0fTaRNv05I2&#10;F6xOK2jMGC9pC7d8M0043cHsZTG1Lcuf7hhPas7itGng36VsNK9w/ixL4/aXLGvS1ijmJsjW4jfH&#10;77X4nl5d0mjDab3NYyUG/QYpSppX8NBuqiVtqXHP8ydTlXnMWcOy9iJm5ZRlWR6nuAZYDbFGq7nl&#10;7L7GtWyi3abuYAJoRzh987Txzw8fuZEnsHdBaBoVLWGT8LkG8T0Bz67eRNDrltef6o9crhEu71j8&#10;ewPN03G7uN/IzsZ69xNLYEJ63zKEZ5/xUkwBCzf2uAuP3S6k+9aI4c+A2OLRRgxNXhgEFopBo3gL&#10;WylGea4HzdBKgACO3MJ4u1LDiT2DhYjBoYuNUxrJx6KoSjS5LrzplqiBCIEoh0D4JwHC4Az4OCGB&#10;4/ueg/goXAYr9IgiqYbHE4sXy3MD1dIBQ2wfRIemwAo60DQu43EvwgKK2PRca/4d1z5taZ0ihRvB&#10;og5ioiG+BmpgJ+DbTMKMPTXZGsk0o2KLLa026TXnbLdNaQKCEdEfdnUwQNw0wNN/pN4zWL2EcIcU&#10;jWretLcpKw1xAcike7phUvPpw13Tonokij00+c00srIAg/JAC8MOQguJBFZCd3nIhj0I8dwZbio8&#10;Us0HV/qhYvKGFXlykxcF3vDNelFwA2afmzf4QURG3YrK2IE2eLaHHHt5Cgs/z01R5i2Y6SIvBbfE&#10;R3SikdiHVZXgdUvzQl6DyEWlNkbshVCwJmr36z0aGscVg8Vfa5Y8wlahGgBxwY0ITBn/Yho7MMlz&#10;s/njnvLUNIofK9jukLiusOF443ozG274sGU9bKFVDFPNzdY05OWilXb/vub5ZgtPIghHxQQFs7zV&#10;XJJSKflBFaSsb6ATttaJu7xKQR0CjRMozqKStjfeV8r2dhqB2vP5sQY7e6AQcsjxCoHgCuNBHHwy&#10;jbRCkFCZHM1NbcY1M5U6FCA3YorcFXgekrdigrnIllfgJDhHRb2v0hCXoVRTLAi98p+hFa6CVeBO&#10;XNtfTVxruZxc3yzciX9DZt7SWS4WS/KXWAtxo22eJGklRNcRAnGPs4oqVpG+vYsROhimh7MjXiCi&#10;/kWh0bz1WiTJqan6lux0RuwMT89OIyvy+getqMo3QmwAiiJ46kj/3vM0nEnPSDojeibq/4+o7iFR&#10;JReEGXwbM+oQiG2QnuBv0dZ1ZhRCOYzcRKgtreOZn++In31+IFOCF7ID8IUH2cEMve44DRKp4Gul&#10;SV4IHlkmPJ4OITWpurDe00FZlw74jgMGEahIrDC0JRf7PGk8EHz182nSm+QDvgZ1kA/MUGaluSfJ&#10;B2ToSWa+Z3mgtc+5m+dAfIK9SsU6CPuw55wooAn8aoQ2CnH6REHVH86JgnReXfIMWi0tkEwUZljm&#10;OK2HO0ZTfEtZKWL56OD6yOycQZwziBDYcUDbrg5wusDsKNr6Mp8gxLFUNVEbeHKO2N516ntkxDYu&#10;bM+UYzldYdsnogiNoVdXotakGgReWPAcVLZ9AnVbNczrGleqsj0e2IUbPQy62HbyahWcvWhtHkZs&#10;qlA+KMhCLfI1K7jHKPQAxABtTO+HOgjPEZsuIr9qabfb/3Npd3DcAUd7WllUxDY86ThRafdQU0S1&#10;XhXQfB9ySGlkbEcV8rVt6itospSsc8InCc251Ds6w/3vlHpta3QQMXuDg4hDtr6QiRMVqFmWdo6a&#10;t+dA7X2fUfQRCp6r4esMeMyhXr0Q70sM77FX/4LI1d8AAAD//wMAUEsDBBQABgAIAAAAIQAyDdjk&#10;4AAAAAkBAAAPAAAAZHJzL2Rvd25yZXYueG1sTI9BS8NAEIXvgv9hGcGb3STSRmM2pRT1VARbofQ2&#10;zU6T0OxuyG6T9N87PeltZt7jzffy5WRaMVDvG2cVxLMIBNnS6cZWCn52H08vIHxAq7F1lhRcycOy&#10;uL/LMdNutN80bEMlOMT6DBXUIXSZlL6syaCfuY4sayfXGwy89pXUPY4cblqZRNFCGmwsf6ixo3VN&#10;5Xl7MQo+RxxXz/H7sDmf1tfDbv6138Sk1OPDtHoDEWgKf2a44TM6FMx0dBervWgVJK8pO/mecIOb&#10;Pk8XII48RGkMssjl/wbFLwAAAP//AwBQSwECLQAUAAYACAAAACEAtoM4kv4AAADhAQAAEwAAAAAA&#10;AAAAAAAAAAAAAAAAW0NvbnRlbnRfVHlwZXNdLnhtbFBLAQItABQABgAIAAAAIQA4/SH/1gAAAJQB&#10;AAALAAAAAAAAAAAAAAAAAC8BAABfcmVscy8ucmVsc1BLAQItABQABgAIAAAAIQCOArLxmAUAAGgi&#10;AAAOAAAAAAAAAAAAAAAAAC4CAABkcnMvZTJvRG9jLnhtbFBLAQItABQABgAIAAAAIQAyDdjk4AAA&#10;AAkBAAAPAAAAAAAAAAAAAAAAAPIHAABkcnMvZG93bnJldi54bWxQSwUGAAAAAAQABADzAAAA/wgA&#10;AAAA&#10;">
                      <v:group id="Group 166" o:spid="_x0000_s1149" style="position:absolute;left:5455;top:10510;width:555;height:480;rotation:-2006115fd" coordorigin="1260,8085" coordsize="55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5hZwwAAANwAAAAPAAAAZHJzL2Rvd25yZXYueG1sRI9Ba8JA&#10;EIXvgv9hGaE33VhK1egqwbbQ4kkjnofsmA1mZ0N2q+m/7xwKvc3w3rz3zWY3+FbdqY9NYAPzWQaK&#10;uAq24drAufyYLkHFhGyxDUwGfijCbjsebTC34cFHup9SrSSEY44GXEpdrnWsHHmMs9ARi3YNvcck&#10;a19r2+NDwn2rn7PsVXtsWBocdrR3VN1O397Ae2HxZXEozuWydC5+DZe3o/bGPE2GYg0q0ZD+zX/X&#10;n1bwV4Ivz8gEevsLAAD//wMAUEsBAi0AFAAGAAgAAAAhANvh9svuAAAAhQEAABMAAAAAAAAAAAAA&#10;AAAAAAAAAFtDb250ZW50X1R5cGVzXS54bWxQSwECLQAUAAYACAAAACEAWvQsW78AAAAVAQAACwAA&#10;AAAAAAAAAAAAAAAfAQAAX3JlbHMvLnJlbHNQSwECLQAUAAYACAAAACEAsHuYWcMAAADcAAAADwAA&#10;AAAAAAAAAAAAAAAHAgAAZHJzL2Rvd25yZXYueG1sUEsFBgAAAAADAAMAtwAAAPcCAAAAAA==&#10;">
                        <v:shape id="AutoShape 167" o:spid="_x0000_s1150" type="#_x0000_t9" style="position:absolute;left:1260;top:8085;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7uZwwAAANwAAAAPAAAAZHJzL2Rvd25yZXYueG1sRI9PawIx&#10;EMXvgt8hjOBNE3soujVKEZTqqf4BPU43083iZrJsUk2/fVMQvM3w3rzfm/kyuUbcqAu1Zw2TsQJB&#10;XHpTc6XhdFyPpiBCRDbYeCYNvxRguej35lgYf+c93Q6xEjmEQ4EabIxtIWUoLTkMY98SZ+3bdw5j&#10;XrtKmg7vOdw18kWpV+mw5kyw2NLKUnk9/LjMvW7t10adN9sLJvzcyalKddB6OEjvbyAipfg0P64/&#10;TK4/m8D/M3kCufgDAAD//wMAUEsBAi0AFAAGAAgAAAAhANvh9svuAAAAhQEAABMAAAAAAAAAAAAA&#10;AAAAAAAAAFtDb250ZW50X1R5cGVzXS54bWxQSwECLQAUAAYACAAAACEAWvQsW78AAAAVAQAACwAA&#10;AAAAAAAAAAAAAAAfAQAAX3JlbHMvLnJlbHNQSwECLQAUAAYACAAAACEAWru7mcMAAADcAAAADwAA&#10;AAAAAAAAAAAAAAAHAgAAZHJzL2Rvd25yZXYueG1sUEsFBgAAAAADAAMAtwAAAPcCAAAAAA==&#10;">
                          <v:textbox>
                            <w:txbxContent>
                              <w:p w:rsidR="0069135D" w:rsidRDefault="0069135D"/>
                            </w:txbxContent>
                          </v:textbox>
                        </v:shape>
                        <v:line id="Line 168" o:spid="_x0000_s1151" style="position:absolute;visibility:visible;mso-wrap-style:square" from="1440,8138" to="1635,8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a61xAAAANwAAAAPAAAAZHJzL2Rvd25yZXYueG1sRE9Na8JA&#10;EL0X/A/LCL3VTS0Em7qKKIL2IGoL7XHMTpPU7GzY3Sbx37uC0Ns83udM572pRUvOV5YVPI8SEMS5&#10;1RUXCj4/1k8TED4ga6wtk4ILeZjPBg9TzLTt+EDtMRQihrDPUEEZQpNJ6fOSDPqRbYgj92OdwRCh&#10;K6R22MVwU8txkqTSYMWxocSGliXl5+OfUbB72aftYvu+6b+26SlfHU7fv51T6nHYL95ABOrDv/ju&#10;3ug4/3UMt2fiBXJ2BQAA//8DAFBLAQItABQABgAIAAAAIQDb4fbL7gAAAIUBAAATAAAAAAAAAAAA&#10;AAAAAAAAAABbQ29udGVudF9UeXBlc10ueG1sUEsBAi0AFAAGAAgAAAAhAFr0LFu/AAAAFQEAAAsA&#10;AAAAAAAAAAAAAAAAHwEAAF9yZWxzLy5yZWxzUEsBAi0AFAAGAAgAAAAhAOFtrrXEAAAA3AAAAA8A&#10;AAAAAAAAAAAAAAAABwIAAGRycy9kb3ducmV2LnhtbFBLBQYAAAAAAwADALcAAAD4AgAAAAA=&#10;"/>
                        <v:line id="Line 169" o:spid="_x0000_s1152" style="position:absolute;flip:x;visibility:visible;mso-wrap-style:square" from="1652,8343" to="1749,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YpRxAAAANwAAAAPAAAAZHJzL2Rvd25yZXYueG1sRE9NawIx&#10;EL0X/A9hhF6KZm2L6GoUEYQevNSWFW/jZtwsu5msSarbf98UCr3N433Oct3bVtzIh9qxgsk4A0Fc&#10;Ol1zpeDzYzeagQgRWWPrmBR8U4D1avCwxFy7O7/T7RArkUI45KjAxNjlUobSkMUwdh1x4i7OW4wJ&#10;+kpqj/cUblv5nGVTabHm1GCwo62hsjl8WQVytn+6+s35tSma43FuirLoTnulHof9ZgEiUh//xX/u&#10;N53mz1/g95l0gVz9AAAA//8DAFBLAQItABQABgAIAAAAIQDb4fbL7gAAAIUBAAATAAAAAAAAAAAA&#10;AAAAAAAAAABbQ29udGVudF9UeXBlc10ueG1sUEsBAi0AFAAGAAgAAAAhAFr0LFu/AAAAFQEAAAsA&#10;AAAAAAAAAAAAAAAAHwEAAF9yZWxzLy5yZWxzUEsBAi0AFAAGAAgAAAAhAFcFilHEAAAA3AAAAA8A&#10;AAAAAAAAAAAAAAAABwIAAGRycy9kb3ducmV2LnhtbFBLBQYAAAAAAwADALcAAAD4AgAAAAA=&#10;"/>
                        <v:line id="Line 170" o:spid="_x0000_s1153" style="position:absolute;visibility:visible;mso-wrap-style:square" from="1311,8325" to="1421,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JNaxQAAANwAAAAPAAAAZHJzL2Rvd25yZXYueG1sRE9Na8JA&#10;EL0L/odlhN5001ZCm7qKtBS0B1FbaI9jdppEs7Nhd03Sf+8KQm/zeJ8zW/SmFi05X1lWcD9JQBDn&#10;VldcKPj6fB8/gfABWWNtmRT8kYfFfDiYYaZtxztq96EQMYR9hgrKEJpMSp+XZNBPbEMcuV/rDIYI&#10;XSG1wy6Gm1o+JEkqDVYcG0ps6LWk/LQ/GwWbx23aLtcfq/57nR7yt93h59g5pe5G/fIFRKA+/Itv&#10;7pWO85+ncH0mXiDnFwAAAP//AwBQSwECLQAUAAYACAAAACEA2+H2y+4AAACFAQAAEwAAAAAAAAAA&#10;AAAAAAAAAAAAW0NvbnRlbnRfVHlwZXNdLnhtbFBLAQItABQABgAIAAAAIQBa9CxbvwAAABUBAAAL&#10;AAAAAAAAAAAAAAAAAB8BAABfcmVscy8ucmVsc1BLAQItABQABgAIAAAAIQAByJNaxQAAANwAAAAP&#10;AAAAAAAAAAAAAAAAAAcCAABkcnMvZG93bnJldi54bWxQSwUGAAAAAAMAAwC3AAAA+QIAAAAA&#10;"/>
                      </v:group>
                      <v:group id="Group 171" o:spid="_x0000_s1154" style="position:absolute;left:5938;top:10506;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axDwwAAANwAAAAPAAAAZHJzL2Rvd25yZXYueG1sRE9Li8Iw&#10;EL4v+B/CCN40raK4XaOIqHgQwQcsexuasS02k9LEtv77zYKwt/n4nrNYdaYUDdWusKwgHkUgiFOr&#10;C84U3K674RyE88gaS8uk4EUOVsvexwITbVs+U3PxmQgh7BJUkHtfJVK6NCeDbmQr4sDdbW3QB1hn&#10;UtfYhnBTynEUzaTBgkNDjhVtckofl6dRsG+xXU/ibXN83Devn+v09H2MSalBv1t/gfDU+X/x233Q&#10;Yf7nFP6eCRfI5S8AAAD//wMAUEsBAi0AFAAGAAgAAAAhANvh9svuAAAAhQEAABMAAAAAAAAAAAAA&#10;AAAAAAAAAFtDb250ZW50X1R5cGVzXS54bWxQSwECLQAUAAYACAAAACEAWvQsW78AAAAVAQAACwAA&#10;AAAAAAAAAAAAAAAfAQAAX3JlbHMvLnJlbHNQSwECLQAUAAYACAAAACEAs7msQ8MAAADcAAAADwAA&#10;AAAAAAAAAAAAAAAHAgAAZHJzL2Rvd25yZXYueG1sUEsFBgAAAAADAAMAtwAAAPcCAAAAAA==&#10;">
                        <v:shape id="AutoShape 172" o:spid="_x0000_s1155"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cNwAAAANwAAAAPAAAAZHJzL2Rvd25yZXYueG1sRE9Ni8Iw&#10;EL0L+x/CLHjTdIvIWo0igqCIB60Hj0MzJsVmUpqsdv/9RhD2No/3OYtV7xrxoC7UnhV8jTMQxJXX&#10;NRsFl3I7+gYRIrLGxjMp+KUAq+XHYIGF9k8+0eMcjUghHApUYGNsCylDZclhGPuWOHE33zmMCXZG&#10;6g6fKdw1Ms+yqXRYc2qw2NLGUnU//zgFMj9t0R43pr+YfV2V+RUP14lSw89+PQcRqY//4rd7p9P8&#10;2RRez6QL5PIPAAD//wMAUEsBAi0AFAAGAAgAAAAhANvh9svuAAAAhQEAABMAAAAAAAAAAAAAAAAA&#10;AAAAAFtDb250ZW50X1R5cGVzXS54bWxQSwECLQAUAAYACAAAACEAWvQsW78AAAAVAQAACwAAAAAA&#10;AAAAAAAAAAAfAQAAX3JlbHMvLnJlbHNQSwECLQAUAAYACAAAACEACMiHDcAAAADcAAAADwAAAAAA&#10;AAAAAAAAAAAHAgAAZHJzL2Rvd25yZXYueG1sUEsFBgAAAAADAAMAtwAAAPQCAAAAAA==&#10;">
                          <v:textbox>
                            <w:txbxContent>
                              <w:p w:rsidR="0069135D" w:rsidRDefault="0069135D"/>
                            </w:txbxContent>
                          </v:textbox>
                        </v:shape>
                        <v:line id="Line 173" o:spid="_x0000_s1156"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kW4KwgAAANwAAAAPAAAAZHJzL2Rvd25yZXYueG1sRE9Na8JA&#10;EL0X/A/LCL3VjbVUja4iRUsvBY2C1yE7JtHsbMhONf77bqHgbR7vc+bLztXqSm2oPBsYDhJQxLm3&#10;FRcGDvvNywRUEGSLtWcycKcAy0XvaY6p9Tfe0TWTQsUQDikaKEWaVOuQl+QwDHxDHLmTbx1KhG2h&#10;bYu3GO5q/Zok79phxbGhxIY+Ssov2Y8zsD4f6zfZDj+3I/ne4NhnE0t3Y5773WoGSqiTh/jf/WXj&#10;/OkY/p6JF+jFLwAAAP//AwBQSwECLQAUAAYACAAAACEA2+H2y+4AAACFAQAAEwAAAAAAAAAAAAAA&#10;AAAAAAAAW0NvbnRlbnRfVHlwZXNdLnhtbFBLAQItABQABgAIAAAAIQBa9CxbvwAAABUBAAALAAAA&#10;AAAAAAAAAAAAAB8BAABfcmVscy8ucmVsc1BLAQItABQABgAIAAAAIQA1kW4KwgAAANwAAAAPAAAA&#10;AAAAAAAAAAAAAAcCAABkcnMvZG93bnJldi54bWxQSwUGAAAAAAMAAwC3AAAA9gIAAAAA&#10;"/>
                        <v:line id="Line 174" o:spid="_x0000_s1157"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vp4xAAAANwAAAAPAAAAZHJzL2Rvd25yZXYueG1sRI9BS8NA&#10;EIXvgv9hGcGb3VSl1thNETHSS6FGweuQHZNodjZkxzb9986h0NsM781736zWU+jNnsbURXYwn2Vg&#10;iOvoO24cfH6UN0swSZA99pHJwZESrIvLixXmPh74nfaVNEZDOOXooBUZcmtT3VLANIsDsWrfcQwo&#10;uo6N9SMeNDz09jbLFjZgx9rQ4kAvLdW/1V9w8Prz1d/Lbv62u5NtiQ+xWno6Ond9NT0/gRGa5Gw+&#10;XW+84j8qrT6jE9jiHwAA//8DAFBLAQItABQABgAIAAAAIQDb4fbL7gAAAIUBAAATAAAAAAAAAAAA&#10;AAAAAAAAAABbQ29udGVudF9UeXBlc10ueG1sUEsBAi0AFAAGAAgAAAAhAFr0LFu/AAAAFQEAAAsA&#10;AAAAAAAAAAAAAAAAHwEAAF9yZWxzLy5yZWxzUEsBAi0AFAAGAAgAAAAhAEQO+njEAAAA3AAAAA8A&#10;AAAAAAAAAAAAAAAABwIAAGRycy9kb3ducmV2LnhtbFBLBQYAAAAAAwADALcAAAD4AgAAAAA=&#10;"/>
                      </v:group>
                      <v:group id="Group 175" o:spid="_x0000_s1158" style="position:absolute;left:6179;top:10063;width:555;height:507" coordorigin="6185,10057" coordsize="555,5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KZGxAAAANwAAAAPAAAAZHJzL2Rvd25yZXYueG1sRE9La4NA&#10;EL4X8h+WKeTWrCa0JDarSGhCD6GQB5TeBneiojsr7lbNv+8WCr3Nx/ecbTaZVgzUu9qygngRgSAu&#10;rK65VHC97J/WIJxH1thaJgV3cpCls4ctJtqOfKLh7EsRQtglqKDyvkukdEVFBt3CdsSBu9neoA+w&#10;L6XucQzhppXLKHqRBmsODRV2tKuoaM7fRsFhxDFfxW/Dsbnt7l+X54/PY0xKzR+n/BWEp8n/i//c&#10;7zrM32zg95lwgUx/AAAA//8DAFBLAQItABQABgAIAAAAIQDb4fbL7gAAAIUBAAATAAAAAAAAAAAA&#10;AAAAAAAAAABbQ29udGVudF9UeXBlc10ueG1sUEsBAi0AFAAGAAgAAAAhAFr0LFu/AAAAFQEAAAsA&#10;AAAAAAAAAAAAAAAAHwEAAF9yZWxzLy5yZWxzUEsBAi0AFAAGAAgAAAAhADL0pkbEAAAA3AAAAA8A&#10;AAAAAAAAAAAAAAAABwIAAGRycy9kb3ducmV2LnhtbFBLBQYAAAAAAwADALcAAAD4AgAAAAA=&#10;">
                        <v:shape id="AutoShape 176" o:spid="_x0000_s1159" type="#_x0000_t9" style="position:absolute;left:6185;top:10084;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k4ZwwAAANwAAAAPAAAAZHJzL2Rvd25yZXYueG1sRI/BasMw&#10;EETvgf6D2EJviRxTSnAimxAItJQe7OSQ42JtJVNrZSzVdv++KhRyHGbmDXOoFteLicbQeVaw3WQg&#10;iFuvOzYKrpfzegciRGSNvWdS8EMBqvJhdcBC+5lrmppoRIJwKFCBjXEopAytJYdh4wfi5H360WFM&#10;cjRSjzgnuOtlnmUv0mHHacHiQCdL7Vfz7RTIvD6j/TiZ5WreuvaS3/D99qzU0+Ny3IOItMR7+L/9&#10;qhUkIvydSUdAlr8AAAD//wMAUEsBAi0AFAAGAAgAAAAhANvh9svuAAAAhQEAABMAAAAAAAAAAAAA&#10;AAAAAAAAAFtDb250ZW50X1R5cGVzXS54bWxQSwECLQAUAAYACAAAACEAWvQsW78AAAAVAQAACwAA&#10;AAAAAAAAAAAAAAAfAQAAX3JlbHMvLnJlbHNQSwECLQAUAAYACAAAACEA20JOGcMAAADcAAAADwAA&#10;AAAAAAAAAAAAAAAHAgAAZHJzL2Rvd25yZXYueG1sUEsFBgAAAAADAAMAtwAAAPcCAAAAAA==&#10;">
                          <v:textbox>
                            <w:txbxContent>
                              <w:p w:rsidR="0069135D" w:rsidRDefault="0069135D"/>
                            </w:txbxContent>
                          </v:textbox>
                        </v:shape>
                        <v:line id="Line 177" o:spid="_x0000_s1160" style="position:absolute;rotation:1927906fd;visibility:visible;mso-wrap-style:square" from="6606,10230" to="6703,10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mbrxAAAANwAAAAPAAAAZHJzL2Rvd25yZXYueG1sRI9Pa8JA&#10;FMTvhX6H5RW8NZsYqZK6igj+oT2ZSM+P7DMJZt+G7Brjt3cLhR6HmfkNs1yPphUD9a6xrCCJYhDE&#10;pdUNVwrOxe59AcJ5ZI2tZVLwIAfr1evLEjNt73yiIfeVCBB2GSqove8yKV1Zk0EX2Y44eBfbG/RB&#10;9pXUPd4D3LRyGscf0mDDYaHGjrY1ldf8ZhR8z5H07Gt7k/tr+pMcL4ci9azU5G3cfILwNPr/8F/7&#10;qBVM4wR+z4QjIFdPAAAA//8DAFBLAQItABQABgAIAAAAIQDb4fbL7gAAAIUBAAATAAAAAAAAAAAA&#10;AAAAAAAAAABbQ29udGVudF9UeXBlc10ueG1sUEsBAi0AFAAGAAgAAAAhAFr0LFu/AAAAFQEAAAsA&#10;AAAAAAAAAAAAAAAAHwEAAF9yZWxzLy5yZWxzUEsBAi0AFAAGAAgAAAAhAOJGZuvEAAAA3AAAAA8A&#10;AAAAAAAAAAAAAAAABwIAAGRycy9kb3ducmV2LnhtbFBLBQYAAAAAAwADALcAAAD4AgAAAAA=&#10;"/>
                        <v:line id="Line 178" o:spid="_x0000_s1161" style="position:absolute;rotation:-1927906fd;flip:x;visibility:visible;mso-wrap-style:square" from="6312,10057" to="6422,10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TlpxAAAANwAAAAPAAAAZHJzL2Rvd25yZXYueG1sRI9Ba8JA&#10;FITvgv9heYXemo2ptBJdRUSLl4JNC14f2dckbfZtyL5q/PddQfA4zMw3zGI1uFadqA+NZwOTJAVF&#10;XHrbcGXg63P3NAMVBNli65kMXCjAajkeLTC3/swfdCqkUhHCIUcDtUiXax3KmhyGxHfE0fv2vUOJ&#10;sq+07fEc4a7VWZq+aIcNx4UaO9rUVP4Wf87A9ufYTuUweTs8y/sOX30xs3Qx5vFhWM9BCQ1yD9/a&#10;e2sgSzO4nolHQC//AQAA//8DAFBLAQItABQABgAIAAAAIQDb4fbL7gAAAIUBAAATAAAAAAAAAAAA&#10;AAAAAAAAAABbQ29udGVudF9UeXBlc10ueG1sUEsBAi0AFAAGAAgAAAAhAFr0LFu/AAAAFQEAAAsA&#10;AAAAAAAAAAAAAAAAHwEAAF9yZWxzLy5yZWxzUEsBAi0AFAAGAAgAAAAhABbJOWnEAAAA3AAAAA8A&#10;AAAAAAAAAAAAAAAABwIAAGRycy9kb3ducmV2LnhtbFBLBQYAAAAAAwADALcAAAD4AgAAAAA=&#10;"/>
                      </v:group>
                    </v:group>
                  </w:pict>
                </mc:Fallback>
              </mc:AlternateContent>
            </w:r>
          </w:p>
          <w:p w:rsidR="00D70E0A" w:rsidRPr="00EC42E9" w:rsidRDefault="00D70E0A" w:rsidP="00D70E0A">
            <w:pPr>
              <w:rPr>
                <w:rFonts w:ascii="Verdana" w:hAnsi="Verdana"/>
                <w:color w:val="000000"/>
                <w:sz w:val="20"/>
                <w:lang w:val="en-GB"/>
              </w:rPr>
            </w:pPr>
            <w:r>
              <w:rPr>
                <w:rFonts w:ascii="Verdana" w:hAnsi="Verdana"/>
                <w:color w:val="000000"/>
                <w:sz w:val="20"/>
                <w:lang w:val="en-GB"/>
              </w:rPr>
              <w:t xml:space="preserve"> </w:t>
            </w:r>
          </w:p>
        </w:tc>
        <w:tc>
          <w:tcPr>
            <w:tcW w:w="2197" w:type="dxa"/>
          </w:tcPr>
          <w:p w:rsidR="00D70E0A" w:rsidRPr="00EC42E9" w:rsidRDefault="00A11005" w:rsidP="00D70E0A">
            <w:pPr>
              <w:rPr>
                <w:rFonts w:ascii="Verdana" w:hAnsi="Verdana"/>
                <w:color w:val="000000"/>
                <w:sz w:val="20"/>
                <w:lang w:val="en-GB"/>
              </w:rPr>
            </w:pPr>
            <w:r>
              <w:rPr>
                <w:rFonts w:ascii="Verdana" w:hAnsi="Verdana"/>
                <w:b/>
                <w:bCs/>
                <w:noProof/>
                <w:color w:val="000000"/>
                <w:sz w:val="20"/>
                <w:szCs w:val="20"/>
              </w:rPr>
              <mc:AlternateContent>
                <mc:Choice Requires="wpg">
                  <w:drawing>
                    <wp:anchor distT="0" distB="0" distL="114300" distR="114300" simplePos="0" relativeHeight="251664384" behindDoc="0" locked="0" layoutInCell="1" allowOverlap="1">
                      <wp:simplePos x="0" y="0"/>
                      <wp:positionH relativeFrom="column">
                        <wp:posOffset>276860</wp:posOffset>
                      </wp:positionH>
                      <wp:positionV relativeFrom="paragraph">
                        <wp:posOffset>245745</wp:posOffset>
                      </wp:positionV>
                      <wp:extent cx="637540" cy="325755"/>
                      <wp:effectExtent l="0" t="38100" r="5715" b="7620"/>
                      <wp:wrapNone/>
                      <wp:docPr id="180" name="Group 1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 cy="325755"/>
                                <a:chOff x="3544" y="13854"/>
                                <a:chExt cx="1004" cy="513"/>
                              </a:xfrm>
                            </wpg:grpSpPr>
                            <wpg:grpSp>
                              <wpg:cNvPr id="181" name="Group 180"/>
                              <wpg:cNvGrpSpPr>
                                <a:grpSpLocks/>
                              </wpg:cNvGrpSpPr>
                              <wpg:grpSpPr bwMode="auto">
                                <a:xfrm>
                                  <a:off x="3544" y="13854"/>
                                  <a:ext cx="1004" cy="513"/>
                                  <a:chOff x="3538" y="13851"/>
                                  <a:chExt cx="1004" cy="513"/>
                                </a:xfrm>
                              </wpg:grpSpPr>
                              <wps:wsp>
                                <wps:cNvPr id="182" name="AutoShape 181"/>
                                <wps:cNvSpPr>
                                  <a:spLocks noChangeArrowheads="1"/>
                                </wps:cNvSpPr>
                                <wps:spPr bwMode="auto">
                                  <a:xfrm rot="-1836653">
                                    <a:off x="3538" y="13851"/>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83" name="Freeform 182"/>
                                <wps:cNvSpPr>
                                  <a:spLocks/>
                                </wps:cNvSpPr>
                                <wps:spPr bwMode="auto">
                                  <a:xfrm>
                                    <a:off x="4056" y="13944"/>
                                    <a:ext cx="486" cy="420"/>
                                  </a:xfrm>
                                  <a:custGeom>
                                    <a:avLst/>
                                    <a:gdLst>
                                      <a:gd name="T0" fmla="*/ 0 w 486"/>
                                      <a:gd name="T1" fmla="*/ 0 h 420"/>
                                      <a:gd name="T2" fmla="*/ 0 w 486"/>
                                      <a:gd name="T3" fmla="*/ 279 h 420"/>
                                      <a:gd name="T4" fmla="*/ 249 w 486"/>
                                      <a:gd name="T5" fmla="*/ 420 h 420"/>
                                      <a:gd name="T6" fmla="*/ 486 w 486"/>
                                      <a:gd name="T7" fmla="*/ 276 h 420"/>
                                      <a:gd name="T8" fmla="*/ 486 w 486"/>
                                      <a:gd name="T9" fmla="*/ 0 h 420"/>
                                      <a:gd name="T10" fmla="*/ 0 w 486"/>
                                      <a:gd name="T11" fmla="*/ 0 h 420"/>
                                    </a:gdLst>
                                    <a:ahLst/>
                                    <a:cxnLst>
                                      <a:cxn ang="0">
                                        <a:pos x="T0" y="T1"/>
                                      </a:cxn>
                                      <a:cxn ang="0">
                                        <a:pos x="T2" y="T3"/>
                                      </a:cxn>
                                      <a:cxn ang="0">
                                        <a:pos x="T4" y="T5"/>
                                      </a:cxn>
                                      <a:cxn ang="0">
                                        <a:pos x="T6" y="T7"/>
                                      </a:cxn>
                                      <a:cxn ang="0">
                                        <a:pos x="T8" y="T9"/>
                                      </a:cxn>
                                      <a:cxn ang="0">
                                        <a:pos x="T10" y="T11"/>
                                      </a:cxn>
                                    </a:cxnLst>
                                    <a:rect l="0" t="0" r="r" b="b"/>
                                    <a:pathLst>
                                      <a:path w="486" h="420">
                                        <a:moveTo>
                                          <a:pt x="0" y="0"/>
                                        </a:moveTo>
                                        <a:lnTo>
                                          <a:pt x="0" y="279"/>
                                        </a:lnTo>
                                        <a:lnTo>
                                          <a:pt x="249" y="420"/>
                                        </a:lnTo>
                                        <a:lnTo>
                                          <a:pt x="486" y="276"/>
                                        </a:lnTo>
                                        <a:lnTo>
                                          <a:pt x="486" y="0"/>
                                        </a:lnTo>
                                        <a:lnTo>
                                          <a:pt x="0"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184" name="Group 183"/>
                              <wpg:cNvGrpSpPr>
                                <a:grpSpLocks/>
                              </wpg:cNvGrpSpPr>
                              <wpg:grpSpPr bwMode="auto">
                                <a:xfrm>
                                  <a:off x="3622" y="13930"/>
                                  <a:ext cx="434" cy="424"/>
                                  <a:chOff x="3622" y="13930"/>
                                  <a:chExt cx="434" cy="424"/>
                                </a:xfrm>
                              </wpg:grpSpPr>
                              <wps:wsp>
                                <wps:cNvPr id="185" name="Line 184"/>
                                <wps:cNvCnPr>
                                  <a:cxnSpLocks noChangeShapeType="1"/>
                                </wps:cNvCnPr>
                                <wps:spPr bwMode="auto">
                                  <a:xfrm rot="-1836653">
                                    <a:off x="3622" y="13930"/>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6" name="Line 185"/>
                                <wps:cNvCnPr>
                                  <a:cxnSpLocks noChangeShapeType="1"/>
                                </wps:cNvCnPr>
                                <wps:spPr bwMode="auto">
                                  <a:xfrm rot="19763347" flipH="1">
                                    <a:off x="3959" y="14011"/>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7" name="Line 186"/>
                                <wps:cNvCnPr>
                                  <a:cxnSpLocks noChangeShapeType="1"/>
                                </wps:cNvCnPr>
                                <wps:spPr bwMode="auto">
                                  <a:xfrm rot="-1836653">
                                    <a:off x="3661" y="14165"/>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88" name="Line 187"/>
                              <wps:cNvCnPr>
                                <a:cxnSpLocks noChangeShapeType="1"/>
                              </wps:cNvCnPr>
                              <wps:spPr bwMode="auto">
                                <a:xfrm rot="19763347" flipH="1">
                                  <a:off x="4451" y="14005"/>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79" o:spid="_x0000_s1162" style="position:absolute;margin-left:21.8pt;margin-top:19.35pt;width:50.2pt;height:25.65pt;z-index:251664384" coordorigin="3544,13854" coordsize="1004,5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mko9AUAAM0ZAAAOAAAAZHJzL2Uyb0RvYy54bWzsWW1v2zYQ/j5g/4HQxwGpRb1ZEuoUgZ10&#10;A7KtQL0fQEuypE0SNUqJnQ377zseSVl2FLfrmqDD6g+2ZB6Px+eee6H0+s2+rsh9JrqSNwuLvrIt&#10;kjUJT8smX1i/rG8uQot0PWtSVvEmW1gPWWe9ufz2m9e7Ns4cXvAqzQQBJU0X79qFVfR9G89mXVJk&#10;Nete8TZrYHDLRc16uBX5LBVsB9rraubYdjDbcZG2gidZ18G/KzVoXaL+7TZL+p+32y7rSbWwwLYe&#10;vwV+b+T37PI1i3PB2qJMtBnsE6yoWdnAooOqFesZuRPlI1V1mQje8W3/KuH1jG+3ZZLhHmA31D7Z&#10;zVvB71rcSx7v8naACaA9wemT1SY/3b8TpEzBdyHg07AanITrEjqPJDy7No9B6q1o37fvhNojXN7y&#10;5LcOhmen4/I+V8Jks/uRp6CQ3fUc4dlvRS1VwMbJHr3wMHgh2/ckgT8Dd+57YEsCQ67jz31feSkp&#10;wJVylut7nkVglLqh75nBaz2d2jaMysk+deXgjMVqWTRVm6b2hTfDFgcg6AkQgMwzAzG1JYPHow2x&#10;eASFCwGmoaCfDgUEX3fgV/fv+PW+YG2GtO0kcwZYHQPrFdABhQgN0ehdi5KGYJ1iF2n4smBNnl0J&#10;wXdFxlIwDOXBk6MJ8qYDbk7TjQgOUX9BQzcIfBdZqNnn+o/BM6D7wDokkaecP5CIxa3o+rcZr4m8&#10;AKSyPcu5in52f9v1GCKpDiWW/mqRbV1BUrlnFXHCyA6Um3Ijcr8dS1Dqe3PkGyyp9cGVWVQq73hV&#10;pjdlVeGNyDfLShDQvrBu8KNJfyRWNWS3sCLf8RGBo7FurMLGz5SKuuwhVVdlvbDCQYjF0i/XTQoB&#10;wuKelZW6BpOrBrOD8o0Msi7u95s9Jht3LleQf214+gCuQydB0EMpkZhy8YdFdpCWF1b3+x0TmUWq&#10;Hxpwf0Q9mRt6vPH8uQM3YjyyGY+wJgFVC6u3iLpc9ir337WizAtYiSIcDZeU3Ja9TBcHq/QNhIay&#10;9QVixDUxciOyTJY9CBHHYAXBdBIixt5h5HwsSB9p8nu2H+jMEUE6RfcZ8nshDMkM6gG8cgmTQSHz&#10;3CnyS03ITpyYp6e8X4NfFO2/mxGb7IjUqWV1aKwhzY5ECqJXgyJqQmMNKWMkMqkFEBtEnHlEJvVA&#10;RTgIedG0PRDxgxDYMq0JkDkIhcG0pvlIyJkH05ogcX9YUzQSesIi+jFQP4E1eHbwHSvAieiiZN9o&#10;f8IVRA70GzbGScs7WYClc4Ed4EBFDpCSfHhCGHwohU0tPi+sCvsaSz4Yd15YEXiNueSDwqpOrrGn&#10;+aCwxBR3eLRFNU1DI6C3PO0qhUWgq9wooresl4hKZOSlzL8YWIWKK/l/ze+zNUeJ/qQfgrUOo1Xz&#10;WAq4ruE3o+a3RV2OB9w5imEzbn6VHNoEcsDTs/qMnMkIRov5VdoUbqcyScW7THFFQoEZZYBHojrK&#10;Kk+XpmetbtBq6yL2Twraf6V6HVpf1e0+0fhC9B2dAEIM2tMOX55yPtcJwA0clR+oG7lIGxYPZcgF&#10;e1QZGrp8cwSYmJYU1/oI4J1MBIZNnwBepO2FsqJAvS2bDMo57kXWaSjay0YdqSDP6SPV0PRig7x+&#10;aOH4dNTzqinn6/yZnncCOIM3jXTPa8LXnNZM86k73gr2geXANACArxGRuazhsjnFSvIZ2s6PDEyk&#10;jU63ckN4+P4zsqPr8Dr0LjwnuL7w7NXq4upm6V0EN3Tur9zVcrmif8m9UC8uyjTNGmm6eRBAvY87&#10;COlHEuoIPzwKGGCYHWvH7Acmml80GrtOeYgZd8UyY0pHv2QDCjX1iK1YiV+CrTSaB67rydapKtvv&#10;TWtuzmqRr8oZ9WyK8XDIExHMkWmCDuemr8T9/xEXSHBEXOxmXoK4k48WggA6bslJjwb6+dWQZmVz&#10;iXwNTQf3la9fEF+Pe6UXaRHgbHLE3eHpyHO3COeTruf5hsW2fcLir0n3i+4WkMTwzgCbDP1+Q76U&#10;GN9jd3F4C3P5NwAAAP//AwBQSwMEFAAGAAgAAAAhALfxefjfAAAACAEAAA8AAABkcnMvZG93bnJl&#10;di54bWxMj0FLw0AUhO+C/2F5gje7GxNrjXkppainUrAVxNtr8pqEZndDdpuk/97tSY/DDDPfZMtJ&#10;t2Lg3jXWIEQzBYJNYcvGVAhf+/eHBQjnyZTUWsMIF3awzG9vMkpLO5pPHna+EqHEuJQQau+7VEpX&#10;1KzJzWzHJnhH22vyQfaVLHsaQ7lu5aNSc6mpMWGhpo7XNRen3VkjfIw0ruLobdicjuvLz/5p+72J&#10;GPH+blq9gvA8+b8wXPEDOuSB6WDPpnSiRUjieUgixItnEFc/ScK3A8KLUiDzTP4/kP8CAAD//wMA&#10;UEsBAi0AFAAGAAgAAAAhALaDOJL+AAAA4QEAABMAAAAAAAAAAAAAAAAAAAAAAFtDb250ZW50X1R5&#10;cGVzXS54bWxQSwECLQAUAAYACAAAACEAOP0h/9YAAACUAQAACwAAAAAAAAAAAAAAAAAvAQAAX3Jl&#10;bHMvLnJlbHNQSwECLQAUAAYACAAAACEAfFZpKPQFAADNGQAADgAAAAAAAAAAAAAAAAAuAgAAZHJz&#10;L2Uyb0RvYy54bWxQSwECLQAUAAYACAAAACEAt/F5+N8AAAAIAQAADwAAAAAAAAAAAAAAAABOCAAA&#10;ZHJzL2Rvd25yZXYueG1sUEsFBgAAAAAEAAQA8wAAAFoJAAAAAA==&#10;">
                      <v:group id="Group 180" o:spid="_x0000_s1163" style="position:absolute;left:3544;top:13854;width:1004;height:513" coordorigin="3538,13851" coordsize="1004,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zydwQAAANwAAAAPAAAAZHJzL2Rvd25yZXYueG1sRE9Ni8Iw&#10;EL0L/ocwwt40rbIi1SgiKnsQQV1YvA3N2BabSWliW//9RhC8zeN9zmLVmVI0VLvCsoJ4FIEgTq0u&#10;OFPwe9kNZyCcR9ZYWiYFT3KwWvZ7C0y0bflEzdlnIoSwS1BB7n2VSOnSnAy6ka2IA3eztUEfYJ1J&#10;XWMbwk0px1E0lQYLDg05VrTJKb2fH0bBvsV2PYm3zeF+2zyvl+/j3yEmpb4G3XoOwlPnP+K3+0eH&#10;+bMYXs+EC+TyHwAA//8DAFBLAQItABQABgAIAAAAIQDb4fbL7gAAAIUBAAATAAAAAAAAAAAAAAAA&#10;AAAAAABbQ29udGVudF9UeXBlc10ueG1sUEsBAi0AFAAGAAgAAAAhAFr0LFu/AAAAFQEAAAsAAAAA&#10;AAAAAAAAAAAAHwEAAF9yZWxzLy5yZWxzUEsBAi0AFAAGAAgAAAAhAElbPJ3BAAAA3AAAAA8AAAAA&#10;AAAAAAAAAAAABwIAAGRycy9kb3ducmV2LnhtbFBLBQYAAAAAAwADALcAAAD1AgAAAAA=&#10;">
                        <v:shape id="AutoShape 181" o:spid="_x0000_s1164" type="#_x0000_t9" style="position:absolute;left:3538;top:13851;width:555;height:480;rotation:-200611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mduwAAANwAAAAPAAAAZHJzL2Rvd25yZXYueG1sRE9LCsIw&#10;EN0L3iGM4E5Tu1CpRhFBcCd+DjA2Y1ttJiWJtt7eCIK7ebzvLNedqcWLnK8sK5iMExDEudUVFwou&#10;591oDsIHZI21ZVLwJg/rVb+3xEzblo/0OoVCxBD2GSooQ2gyKX1ekkE/tg1x5G7WGQwRukJqh20M&#10;N7VMk2QqDVYcG0psaFtS/jg9jQLn33WREs2u1aG9ne/spjxxSg0H3WYBIlAX/uKfe6/j/HkK32fi&#10;BXL1AQAA//8DAFBLAQItABQABgAIAAAAIQDb4fbL7gAAAIUBAAATAAAAAAAAAAAAAAAAAAAAAABb&#10;Q29udGVudF9UeXBlc10ueG1sUEsBAi0AFAAGAAgAAAAhAFr0LFu/AAAAFQEAAAsAAAAAAAAAAAAA&#10;AAAAHwEAAF9yZWxzLy5yZWxzUEsBAi0AFAAGAAgAAAAhAH/x2Z27AAAA3AAAAA8AAAAAAAAAAAAA&#10;AAAABwIAAGRycy9kb3ducmV2LnhtbFBLBQYAAAAAAwADALcAAADvAgAAAAA=&#10;">
                          <v:textbox>
                            <w:txbxContent>
                              <w:p w:rsidR="0069135D" w:rsidRDefault="0069135D"/>
                            </w:txbxContent>
                          </v:textbox>
                        </v:shape>
                        <v:shape id="Freeform 182" o:spid="_x0000_s1165" style="position:absolute;left:4056;top:13944;width:486;height:420;visibility:visible;mso-wrap-style:square;v-text-anchor:top" coordsize="486,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0kwgAAANwAAAAPAAAAZHJzL2Rvd25yZXYueG1sRE/dasIw&#10;FL4f+A7hCN5pqsLQahQRhHXoxqoPcEiObbU5KU2m3Z7eDITdnY/v9yzXna3FjVpfOVYwHiUgiLUz&#10;FRcKTsfdcAbCB2SDtWNS8EMe1qveyxJT4+78Rbc8FCKGsE9RQRlCk0rpdUkW/cg1xJE7u9ZiiLAt&#10;pGnxHsNtLSdJ8iotVhwbSmxoW5K+5t9Wwf49+3CXz7P83Ry0pSzXlM33Sg363WYBIlAX/sVP95uJ&#10;82dT+HsmXiBXDwAAAP//AwBQSwECLQAUAAYACAAAACEA2+H2y+4AAACFAQAAEwAAAAAAAAAAAAAA&#10;AAAAAAAAW0NvbnRlbnRfVHlwZXNdLnhtbFBLAQItABQABgAIAAAAIQBa9CxbvwAAABUBAAALAAAA&#10;AAAAAAAAAAAAAB8BAABfcmVscy8ucmVsc1BLAQItABQABgAIAAAAIQB/ve0kwgAAANwAAAAPAAAA&#10;AAAAAAAAAAAAAAcCAABkcnMvZG93bnJldi54bWxQSwUGAAAAAAMAAwC3AAAA9gIAAAAA&#10;" path="m,l,279,249,420,486,276,486,,,xe">
                          <v:path arrowok="t" o:connecttype="custom" o:connectlocs="0,0;0,279;249,420;486,276;486,0;0,0" o:connectangles="0,0,0,0,0,0"/>
                        </v:shape>
                      </v:group>
                      <v:group id="Group 183" o:spid="_x0000_s1166" style="position:absolute;left:3622;top:13930;width:434;height:424" coordorigin="3622,13930" coordsize="434,4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line id="Line 184" o:spid="_x0000_s1167" style="position:absolute;rotation:-2006115fd;visibility:visible;mso-wrap-style:square" from="3622,13930" to="3817,139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dQGwgAAANwAAAAPAAAAZHJzL2Rvd25yZXYueG1sRE/fa8Iw&#10;EH4X/B/CCXvTVGVSqlGGMBiMsalzz2dzbcqaS0myWv/7ZTDw7T6+n7fZDbYVPfnQOFYwn2UgiEun&#10;G64VfJ6epzmIEJE1to5JwY0C7Lbj0QYL7a58oP4Ya5FCOBSowMTYFVKG0pDFMHMdceIq5y3GBH0t&#10;tcdrCretXGTZSlpsODUY7GhvqPw+/lgFvFy+XT46o308nxfVa1993eS7Ug+T4WkNItIQ7+J/94tO&#10;8/NH+HsmXSC3vwAAAP//AwBQSwECLQAUAAYACAAAACEA2+H2y+4AAACFAQAAEwAAAAAAAAAAAAAA&#10;AAAAAAAAW0NvbnRlbnRfVHlwZXNdLnhtbFBLAQItABQABgAIAAAAIQBa9CxbvwAAABUBAAALAAAA&#10;AAAAAAAAAAAAAB8BAABfcmVscy8ucmVsc1BLAQItABQABgAIAAAAIQBpPdQGwgAAANwAAAAPAAAA&#10;AAAAAAAAAAAAAAcCAABkcnMvZG93bnJldi54bWxQSwUGAAAAAAMAAwC3AAAA9gIAAAAA&#10;"/>
                        <v:line id="Line 185" o:spid="_x0000_s1168" style="position:absolute;rotation:2006115fd;flip:x;visibility:visible;mso-wrap-style:square" from="3959,14011" to="4056,14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9YNwwAAANwAAAAPAAAAZHJzL2Rvd25yZXYueG1sRI/BbsIw&#10;EETvlfgHa5G4FYceKAoYVJCQkhtN8wGreIlD43VkG0j5elypUm+7mpm3s5vdaHtxIx86xwoW8wwE&#10;ceN0x62C+uv4ugIRIrLG3jEp+KEAu+3kZYO5dnf+pFsVW5EgHHJUYGIccilDY8himLuBOGln5y3G&#10;tPpWao/3BLe9fMuypbTYcbpgcKCDoea7utpEeZTuUp+IqzIU3b4u301x9UrNpuPHGkSkMf6b/9KF&#10;TvVXS/h9Jk0gt08AAAD//wMAUEsBAi0AFAAGAAgAAAAhANvh9svuAAAAhQEAABMAAAAAAAAAAAAA&#10;AAAAAAAAAFtDb250ZW50X1R5cGVzXS54bWxQSwECLQAUAAYACAAAACEAWvQsW78AAAAVAQAACwAA&#10;AAAAAAAAAAAAAAAfAQAAX3JlbHMvLnJlbHNQSwECLQAUAAYACAAAACEAOjfWDcMAAADcAAAADwAA&#10;AAAAAAAAAAAAAAAHAgAAZHJzL2Rvd25yZXYueG1sUEsFBgAAAAADAAMAtwAAAPcCAAAAAA==&#10;"/>
                        <v:line id="Line 186" o:spid="_x0000_s1169" style="position:absolute;rotation:-2006115fd;visibility:visible;mso-wrap-style:square" from="3661,14165" to="3771,143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qwgAAANwAAAAPAAAAZHJzL2Rvd25yZXYueG1sRE/fa8Iw&#10;EH4X/B/CCXvTVIVZqlGGMBiMsalzz2dzbcqaS0myWv/7ZTDw7T6+n7fZDbYVPfnQOFYwn2UgiEun&#10;G64VfJ6epzmIEJE1to5JwY0C7Lbj0QYL7a58oP4Ya5FCOBSowMTYFVKG0pDFMHMdceIq5y3GBH0t&#10;tcdrCretXGTZo7TYcGow2NHeUPl9/LEKeLl8u3x0Rvt4Pi+q1776usl3pR4mw9MaRKQh3sX/7hed&#10;5ucr+HsmXSC3vwAAAP//AwBQSwECLQAUAAYACAAAACEA2+H2y+4AAACFAQAAEwAAAAAAAAAAAAAA&#10;AAAAAAAAW0NvbnRlbnRfVHlwZXNdLnhtbFBLAQItABQABgAIAAAAIQBa9CxbvwAAABUBAAALAAAA&#10;AAAAAAAAAAAAAB8BAABfcmVscy8ucmVsc1BLAQItABQABgAIAAAAIQD2o+/qwgAAANwAAAAPAAAA&#10;AAAAAAAAAAAAAAcCAABkcnMvZG93bnJldi54bWxQSwUGAAAAAAMAAwC3AAAA9gIAAAAA&#10;"/>
                      </v:group>
                      <v:line id="Line 187" o:spid="_x0000_s1170" style="position:absolute;rotation:2006115fd;flip:x;visibility:visible;mso-wrap-style:square" from="4451,14005" to="4548,14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OfkwwAAANwAAAAPAAAAZHJzL2Rvd25yZXYueG1sRI9BT8Mw&#10;DIXvSPyHyEjcWDoOMHXLpg0Jqb1B6Q+wGq/p1jhVkm2FX48PSNye5efP7212sx/VlWIaAhtYLgpQ&#10;xF2wA/cG2q/3pxWolJEtjoHJwDcl2G3v7zZY2nDjT7o2uVcC4VSiAZfzVGqdOkce0yJMxLI7hugx&#10;yxh7bSPeBO5H/VwUL9rjwPLB4URvjrpzc/FC+anDqf0gbupUDYe2fnXVJRrz+DDv16Ayzfnf/Hdd&#10;WYm/krRSRhTo7S8AAAD//wMAUEsBAi0AFAAGAAgAAAAhANvh9svuAAAAhQEAABMAAAAAAAAAAAAA&#10;AAAAAAAAAFtDb250ZW50X1R5cGVzXS54bWxQSwECLQAUAAYACAAAACEAWvQsW78AAAAVAQAACwAA&#10;AAAAAAAAAAAAAAAfAQAAX3JlbHMvLnJlbHNQSwECLQAUAAYACAAAACEAJOTn5MMAAADcAAAADwAA&#10;AAAAAAAAAAAAAAAHAgAAZHJzL2Rvd25yZXYueG1sUEsFBgAAAAADAAMAtwAAAPcCAAAAAA==&#10;"/>
                    </v:group>
                  </w:pict>
                </mc:Fallback>
              </mc:AlternateContent>
            </w:r>
          </w:p>
        </w:tc>
      </w:tr>
    </w:tbl>
    <w:p w:rsidR="00D70E0A" w:rsidRDefault="00D70E0A" w:rsidP="00D70E0A">
      <w:pPr>
        <w:jc w:val="both"/>
        <w:rPr>
          <w:rFonts w:ascii="Verdana" w:hAnsi="Verdana"/>
          <w:bCs/>
          <w:color w:val="000000"/>
          <w:sz w:val="20"/>
          <w:szCs w:val="20"/>
        </w:rPr>
      </w:pPr>
    </w:p>
    <w:p w:rsidR="00D70E0A" w:rsidRDefault="00D70E0A" w:rsidP="00D70E0A">
      <w:pPr>
        <w:jc w:val="both"/>
        <w:rPr>
          <w:rFonts w:ascii="Verdana" w:hAnsi="Verdana"/>
          <w:bCs/>
          <w:color w:val="000000"/>
          <w:sz w:val="20"/>
          <w:szCs w:val="20"/>
        </w:rPr>
      </w:pPr>
      <w:r>
        <w:rPr>
          <w:rFonts w:ascii="Verdana" w:hAnsi="Verdana"/>
          <w:bCs/>
          <w:color w:val="000000"/>
          <w:sz w:val="20"/>
          <w:szCs w:val="20"/>
        </w:rPr>
        <w:t xml:space="preserve">Ai sistemi policiclici condensati linearmente si assegna un nome sistematico formato da un prefisso numerico seguito dalla desinenza </w:t>
      </w:r>
      <w:r w:rsidRPr="005B3805">
        <w:rPr>
          <w:rFonts w:ascii="Verdana" w:hAnsi="Verdana"/>
          <w:b/>
          <w:bCs/>
          <w:color w:val="000000"/>
          <w:sz w:val="20"/>
          <w:szCs w:val="20"/>
        </w:rPr>
        <w:t>–acene</w:t>
      </w:r>
      <w:r>
        <w:rPr>
          <w:rFonts w:ascii="Verdana" w:hAnsi="Verdana"/>
          <w:bCs/>
          <w:color w:val="000000"/>
          <w:sz w:val="20"/>
          <w:szCs w:val="20"/>
        </w:rPr>
        <w:t>.</w:t>
      </w:r>
    </w:p>
    <w:p w:rsidR="00D70E0A" w:rsidRDefault="00D70E0A" w:rsidP="00D70E0A">
      <w:pPr>
        <w:jc w:val="both"/>
        <w:rPr>
          <w:rFonts w:ascii="Verdana" w:hAnsi="Verdana"/>
          <w:bCs/>
          <w:color w:val="000000"/>
          <w:sz w:val="20"/>
          <w:szCs w:val="20"/>
        </w:rPr>
      </w:pPr>
    </w:p>
    <w:p w:rsidR="00D70E0A" w:rsidRDefault="00D70E0A" w:rsidP="00D70E0A">
      <w:pPr>
        <w:jc w:val="both"/>
        <w:rPr>
          <w:rFonts w:ascii="Verdana" w:hAnsi="Verdana"/>
          <w:bCs/>
          <w:color w:val="000000"/>
          <w:sz w:val="20"/>
          <w:szCs w:val="20"/>
        </w:rPr>
      </w:pPr>
    </w:p>
    <w:p w:rsidR="00D70E0A" w:rsidRDefault="00D70E0A" w:rsidP="00D70E0A">
      <w:pPr>
        <w:jc w:val="both"/>
        <w:rPr>
          <w:rFonts w:ascii="Verdana" w:hAnsi="Verdana"/>
          <w:bCs/>
          <w:color w:val="000000"/>
          <w:sz w:val="20"/>
          <w:szCs w:val="20"/>
        </w:rPr>
      </w:pPr>
    </w:p>
    <w:tbl>
      <w:tblPr>
        <w:tblStyle w:val="Grigliatabella"/>
        <w:tblW w:w="5105" w:type="dxa"/>
        <w:jc w:val="center"/>
        <w:tblLook w:val="01E0" w:firstRow="1" w:lastRow="1" w:firstColumn="1" w:lastColumn="1" w:noHBand="0" w:noVBand="0"/>
      </w:tblPr>
      <w:tblGrid>
        <w:gridCol w:w="2412"/>
        <w:gridCol w:w="2693"/>
      </w:tblGrid>
      <w:tr w:rsidR="00D70E0A" w:rsidRPr="00C133CB">
        <w:trPr>
          <w:trHeight w:val="324"/>
          <w:jc w:val="center"/>
        </w:trPr>
        <w:tc>
          <w:tcPr>
            <w:tcW w:w="2412"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tetracene</w:t>
            </w:r>
          </w:p>
        </w:tc>
        <w:tc>
          <w:tcPr>
            <w:tcW w:w="2693" w:type="dxa"/>
          </w:tcPr>
          <w:p w:rsidR="00D70E0A" w:rsidRPr="00A20F7B" w:rsidRDefault="00D70E0A" w:rsidP="00D70E0A">
            <w:pPr>
              <w:pStyle w:val="NormaleWeb"/>
              <w:jc w:val="center"/>
              <w:rPr>
                <w:rFonts w:ascii="Verdana" w:hAnsi="Verdana"/>
                <w:b/>
                <w:sz w:val="16"/>
                <w:szCs w:val="16"/>
              </w:rPr>
            </w:pPr>
            <w:r>
              <w:rPr>
                <w:rFonts w:ascii="Verdana" w:hAnsi="Verdana"/>
                <w:b/>
                <w:sz w:val="16"/>
                <w:szCs w:val="16"/>
              </w:rPr>
              <w:t>pentacene</w:t>
            </w:r>
          </w:p>
        </w:tc>
      </w:tr>
      <w:tr w:rsidR="00D70E0A" w:rsidRPr="00EC42E9">
        <w:trPr>
          <w:trHeight w:val="1400"/>
          <w:jc w:val="center"/>
        </w:trPr>
        <w:tc>
          <w:tcPr>
            <w:tcW w:w="2412" w:type="dxa"/>
          </w:tcPr>
          <w:p w:rsidR="00D70E0A" w:rsidRPr="00E17277" w:rsidRDefault="00A11005" w:rsidP="00D70E0A">
            <w:pPr>
              <w:rPr>
                <w:rFonts w:ascii="Verdana" w:hAnsi="Verdana"/>
                <w:color w:val="000000"/>
                <w:sz w:val="20"/>
                <w:vertAlign w:val="subscript"/>
                <w:lang w:val="en-GB"/>
              </w:rPr>
            </w:pPr>
            <w:r>
              <w:rPr>
                <w:rFonts w:ascii="Verdana" w:hAnsi="Verdana"/>
                <w:b/>
                <w:bCs/>
                <w:noProof/>
                <w:color w:val="000000"/>
                <w:sz w:val="20"/>
                <w:szCs w:val="20"/>
              </w:rPr>
              <mc:AlternateContent>
                <mc:Choice Requires="wpg">
                  <w:drawing>
                    <wp:anchor distT="0" distB="0" distL="114300" distR="114300" simplePos="0" relativeHeight="251665408" behindDoc="0" locked="0" layoutInCell="1" allowOverlap="1">
                      <wp:simplePos x="0" y="0"/>
                      <wp:positionH relativeFrom="column">
                        <wp:posOffset>101600</wp:posOffset>
                      </wp:positionH>
                      <wp:positionV relativeFrom="paragraph">
                        <wp:posOffset>226060</wp:posOffset>
                      </wp:positionV>
                      <wp:extent cx="1267460" cy="325120"/>
                      <wp:effectExtent l="0" t="39370" r="0" b="26035"/>
                      <wp:wrapNone/>
                      <wp:docPr id="161" name="Group 1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7460" cy="325120"/>
                                <a:chOff x="3745" y="2117"/>
                                <a:chExt cx="1996" cy="512"/>
                              </a:xfrm>
                            </wpg:grpSpPr>
                            <wpg:grpSp>
                              <wpg:cNvPr id="162" name="Group 189"/>
                              <wpg:cNvGrpSpPr>
                                <a:grpSpLocks/>
                              </wpg:cNvGrpSpPr>
                              <wpg:grpSpPr bwMode="auto">
                                <a:xfrm rot="-1836653">
                                  <a:off x="3745" y="2133"/>
                                  <a:ext cx="555" cy="480"/>
                                  <a:chOff x="1260" y="8085"/>
                                  <a:chExt cx="555" cy="480"/>
                                </a:xfrm>
                              </wpg:grpSpPr>
                              <wps:wsp>
                                <wps:cNvPr id="163" name="AutoShape 190"/>
                                <wps:cNvSpPr>
                                  <a:spLocks noChangeArrowheads="1"/>
                                </wps:cNvSpPr>
                                <wps:spPr bwMode="auto">
                                  <a:xfrm>
                                    <a:off x="1260" y="8085"/>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64" name="Line 191"/>
                                <wps:cNvCnPr>
                                  <a:cxnSpLocks noChangeShapeType="1"/>
                                </wps:cNvCnPr>
                                <wps:spPr bwMode="auto">
                                  <a:xfrm>
                                    <a:off x="1440" y="8138"/>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5" name="Line 192"/>
                                <wps:cNvCnPr>
                                  <a:cxnSpLocks noChangeShapeType="1"/>
                                </wps:cNvCnPr>
                                <wps:spPr bwMode="auto">
                                  <a:xfrm flipH="1">
                                    <a:off x="1652" y="8343"/>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6" name="Line 193"/>
                                <wps:cNvCnPr>
                                  <a:cxnSpLocks noChangeShapeType="1"/>
                                </wps:cNvCnPr>
                                <wps:spPr bwMode="auto">
                                  <a:xfrm>
                                    <a:off x="1311" y="8325"/>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67" name="Group 194"/>
                              <wpg:cNvGrpSpPr>
                                <a:grpSpLocks/>
                              </wpg:cNvGrpSpPr>
                              <wpg:grpSpPr bwMode="auto">
                                <a:xfrm>
                                  <a:off x="4228" y="2117"/>
                                  <a:ext cx="1513" cy="512"/>
                                  <a:chOff x="4228" y="2117"/>
                                  <a:chExt cx="1513" cy="512"/>
                                </a:xfrm>
                              </wpg:grpSpPr>
                              <wpg:grpSp>
                                <wpg:cNvPr id="168" name="Group 195"/>
                                <wpg:cNvGrpSpPr>
                                  <a:grpSpLocks/>
                                </wpg:cNvGrpSpPr>
                                <wpg:grpSpPr bwMode="auto">
                                  <a:xfrm>
                                    <a:off x="4228" y="2129"/>
                                    <a:ext cx="555" cy="500"/>
                                    <a:chOff x="6337" y="10992"/>
                                    <a:chExt cx="555" cy="500"/>
                                  </a:xfrm>
                                </wpg:grpSpPr>
                                <wps:wsp>
                                  <wps:cNvPr id="169" name="AutoShape 196"/>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70" name="Line 197"/>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1" name="Line 198"/>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2" name="Group 199"/>
                                <wpg:cNvGrpSpPr>
                                  <a:grpSpLocks/>
                                </wpg:cNvGrpSpPr>
                                <wpg:grpSpPr bwMode="auto">
                                  <a:xfrm>
                                    <a:off x="4706" y="2123"/>
                                    <a:ext cx="555" cy="500"/>
                                    <a:chOff x="6337" y="10992"/>
                                    <a:chExt cx="555" cy="500"/>
                                  </a:xfrm>
                                </wpg:grpSpPr>
                                <wps:wsp>
                                  <wps:cNvPr id="173" name="AutoShape 200"/>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74" name="Line 201"/>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5" name="Line 202"/>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76" name="Group 203"/>
                                <wpg:cNvGrpSpPr>
                                  <a:grpSpLocks/>
                                </wpg:cNvGrpSpPr>
                                <wpg:grpSpPr bwMode="auto">
                                  <a:xfrm>
                                    <a:off x="5186" y="2117"/>
                                    <a:ext cx="555" cy="500"/>
                                    <a:chOff x="6337" y="10992"/>
                                    <a:chExt cx="555" cy="500"/>
                                  </a:xfrm>
                                </wpg:grpSpPr>
                                <wps:wsp>
                                  <wps:cNvPr id="177" name="AutoShape 204"/>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78" name="Line 205"/>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9" name="Line 206"/>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id="Group 188" o:spid="_x0000_s1171" style="position:absolute;margin-left:8pt;margin-top:17.8pt;width:99.8pt;height:25.6pt;z-index:251665408" coordorigin="3745,2117" coordsize="1996,5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Usp6gUAADQtAAAOAAAAZHJzL2Uyb0RvYy54bWzsWtty2zYQfe9M/wHDd0cEryInciYj2Wln&#10;0jYzST8A5kViSxIsSFtyO/33LhYXSYzsetLIaVrqQSYNAgIOzu6eXeLlq11Tk7tC9BVvFw594Tqk&#10;aDOeV+164fz84fpi7pB+YG3Oat4WC+e+6J1Xl99+83LbpYXHN7zOC0FgkLZPt93C2QxDl85mfbYp&#10;Gta/4F3RQmPJRcMGuBXrWS7YFkZv6pnnutFsy0XeCZ4VfQ//XalG5xLHL8siG34qy74YSL1wYG4D&#10;fgv8vpHfs8uXLF0L1m2qTE+DfcIsGla18KN2qBUbGLkV1UdDNVUmeM/L4UXGmxkvyyorcA2wGuqO&#10;VvNG8NsO17JOt+vOwgTQjnD65GGzH+/eCVLlsHcRdUjLGtgk/F1C53MJz7Zbp/DUG9G9794JtUa4&#10;fMuzX3tono3b5f1aPUxutj/wHAZktwNHeHalaOQQsHCyw124t7tQ7AaSwT+pF8VBBJuVQZvvhdTT&#10;25RtYC9lNz8OQodAq0dprLYw21yZ7kkSqb7QUzbOWKp+Fqeqp6bWhTd2iRYIbwxEchYgiODAxws6&#10;96Mo9BEfjcvBAn1fLdCgE4awdIlMMB/DAsABatA0d+fhGJZxvwdRATvs91Tr/xnV3m9YVyCDe0ki&#10;i7BvEH4NzMCHCE1wPdsOnzRc6xXRSMuXG9aui9dC8O2mYDlMjOLuHnWQNz3Q9G+ZdwKrhxC2SLG0&#10;E/3wpuANkReATLFja64Mn9297Qe0jlxbEct/cUjZ1OBP7lhNvHniRmpX1uaRu/LwCUrDIEYQ4Cf1&#10;eHBlflQO3vO6yq+rusYbsb5Z1oLA6AvnGj+IyOixuiXbhZOEXogUe3gIFz+nhmiqAbx0XTWSW/Kj&#10;1iH34arN0YcOrKrVNUy5btExqL2Q9tWnw+5mh37G116lT294fg9bhVYAxIUoIjHl4neHbMEjL5z+&#10;t1smCofU37ew3QkNAunC8SYIY3ALRBy23By2sDaDoRbO4BB1uRyU27/tRLXewC9RhKPlkoJlNShf&#10;Zmal5w+moKb/DDYRGJt4W7UFmAPSW7N72SrXm+1a7XqtRaD1fLjvwM0eGYTq8nSDQHCl86Bqh1hq&#10;DIIm2uUYbhovbpipzaGGeSOmyF3lec0jkq8tl8xFtnwGTkJs1NR7lIa4DG2ackEYlP9I3ORqfjUP&#10;LgIvuroI3NXq4vX1MriIrmkcrvzVcrmif8q10CDdVHletHLqRiDQ4GleUUsVFdqtRLAwzI5Hx0gF&#10;UzR/cdIQsw6tSJmMoepzshMooMSBZieG1vOyk5R11X1nDFWHRhqFEJ4lT/1gFBqTWEVGap3oRNT/&#10;H1FB/B0RFUlyXqJK52bo6VOQ0UhPiLfo66wbpRCwpHKjc9STD+uKyZGOEqRncaT79ODR5ACczFGW&#10;lARym8dZkMwEP1eWFHgeZNFAnH26YzkVUpDSklQ62WGpzZJOdDvIksYdLRv3MEjJYbM5u0Sr4WFO&#10;x0Ag358JCA9NaK9RbHoTGnFqcYh8H/ZM2p2bJBi2JEhXOl0cd3wQh2fJixKD6WFehFmD9mBnyYuU&#10;BKdxFLoheK9TYfcUiIaEFkKdkloI97nLlDBhKHhUqY6k3j5h0tUHk5pMCZOqV4HKO470WAo6b6R/&#10;iqVErvLWlLrRyEtNmdSUScW2zKozKVsPgQLZmfL8J9E2UnkVpb47SqyAyZNy/ReXAPaS7THBFo/L&#10;2okOLOer70M5E9IxVK7eiFNWNHzVgi0+UciG11IqIzhfIfsp9nxC9U6CzRavQaMeFcI/Z4UbqtSY&#10;EU6CTb3LMRljfFzhhheeBqcvHPkmwTaVvuHwwAMvK+Pj0rfnPkfpG1+KPZ6RR5Ng+1rf2TxRsNlS&#10;tjqQ4Sldfs4KW0jnRrCZkxUfiYavW7DZ8u2+wua5uoQ7CTY4qlD+/44kBFaITEcSDo/pxLbEj6UK&#10;z9UVfrSTL1mqmATbJNgeEWz2LYqm7eELlC9J20mw/RcE26F4w2s4motndvQxYnn29/Aerg8PO1/+&#10;BQAA//8DAFBLAwQUAAYACAAAACEAaBVDZ94AAAAIAQAADwAAAGRycy9kb3ducmV2LnhtbEyPQWvC&#10;QBCF7wX/wzKF3uomiiGk2YiI7UkKVaH0NmbHJJidDdk1if++66m9zeM93nwvX0+mFQP1rrGsIJ5H&#10;IIhLqxuuFJyO768pCOeRNbaWScGdHKyL2VOOmbYjf9Fw8JUIJewyVFB732VSurImg25uO+LgXWxv&#10;0AfZV1L3OIZy08pFFCXSYMPhQ40dbWsqr4ebUfAx4rhZxrthf71s7z/H1ef3PialXp6nzRsIT5P/&#10;C8MDP6BDEZjO9sbaiTboJEzxCparBETwF/HjOCtIkxRkkcv/A4pfAAAA//8DAFBLAQItABQABgAI&#10;AAAAIQC2gziS/gAAAOEBAAATAAAAAAAAAAAAAAAAAAAAAABbQ29udGVudF9UeXBlc10ueG1sUEsB&#10;Ai0AFAAGAAgAAAAhADj9If/WAAAAlAEAAAsAAAAAAAAAAAAAAAAALwEAAF9yZWxzLy5yZWxzUEsB&#10;Ai0AFAAGAAgAAAAhAEc5SynqBQAANC0AAA4AAAAAAAAAAAAAAAAALgIAAGRycy9lMm9Eb2MueG1s&#10;UEsBAi0AFAAGAAgAAAAhAGgVQ2feAAAACAEAAA8AAAAAAAAAAAAAAAAARAgAAGRycy9kb3ducmV2&#10;LnhtbFBLBQYAAAAABAAEAPMAAABPCQAAAAA=&#10;">
                      <v:group id="Group 189" o:spid="_x0000_s1172" style="position:absolute;left:3745;top:2133;width:555;height:480;rotation:-2006115fd" coordorigin="1260,8085" coordsize="55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MNOSwQAAANwAAAAPAAAAZHJzL2Rvd25yZXYueG1sRE9Na8JA&#10;EL0X/A/LCL3VjUFSia4StEJLTxrxPGTHbDA7G7LbJP333UKht3m8z9nuJ9uKgXrfOFawXCQgiCun&#10;G64VXMvTyxqED8gaW8ek4Js87Hezpy3m2o18puESahFD2OeowITQ5VL6ypBFv3AdceTurrcYIuxr&#10;qXscY7htZZokmbTYcGww2NHBUPW4fFkFb4XG1etncS3XpTH+Y7odz9Iq9Tyfig2IQFP4F/+533Wc&#10;n6Xw+0y8QO5+AAAA//8DAFBLAQItABQABgAIAAAAIQDb4fbL7gAAAIUBAAATAAAAAAAAAAAAAAAA&#10;AAAAAABbQ29udGVudF9UeXBlc10ueG1sUEsBAi0AFAAGAAgAAAAhAFr0LFu/AAAAFQEAAAsAAAAA&#10;AAAAAAAAAAAAHwEAAF9yZWxzLy5yZWxzUEsBAi0AFAAGAAgAAAAhABow05LBAAAA3AAAAA8AAAAA&#10;AAAAAAAAAAAABwIAAGRycy9kb3ducmV2LnhtbFBLBQYAAAAAAwADALcAAAD1AgAAAAA=&#10;">
                        <v:shape id="AutoShape 190" o:spid="_x0000_s1173" type="#_x0000_t9" style="position:absolute;left:1260;top:8085;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PBSwwAAANwAAAAPAAAAZHJzL2Rvd25yZXYueG1sRI9PawIx&#10;EMXvQr9DmII3TVpBZGuUUqioJ/9Be5xuppvFzWTZRI3f3giCtxnem/d7M50n14gzdaH2rOFtqEAQ&#10;l97UXGk47L8HExAhIhtsPJOGKwWYz156UyyMv/CWzrtYiRzCoUANNsa2kDKUlhyGoW+Js/bvO4cx&#10;r10lTYeXHO4a+a7UWDqsORMstvRlqTzuTi5zjyv7t1A/i9UvJtys5USlOmjdf02fHyAipfg0P66X&#10;Jtcfj+D+TJ5Azm4AAAD//wMAUEsBAi0AFAAGAAgAAAAhANvh9svuAAAAhQEAABMAAAAAAAAAAAAA&#10;AAAAAAAAAFtDb250ZW50X1R5cGVzXS54bWxQSwECLQAUAAYACAAAACEAWvQsW78AAAAVAQAACwAA&#10;AAAAAAAAAAAAAAAfAQAAX3JlbHMvLnJlbHNQSwECLQAUAAYACAAAACEA8PDwUsMAAADcAAAADwAA&#10;AAAAAAAAAAAAAAAHAgAAZHJzL2Rvd25yZXYueG1sUEsFBgAAAAADAAMAtwAAAPcCAAAAAA==&#10;">
                          <v:textbox>
                            <w:txbxContent>
                              <w:p w:rsidR="0069135D" w:rsidRDefault="0069135D"/>
                            </w:txbxContent>
                          </v:textbox>
                        </v:shape>
                        <v:line id="Line 191" o:spid="_x0000_s1174" style="position:absolute;visibility:visible;mso-wrap-style:square" from="1440,8138" to="1635,8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eN9xAAAANwAAAAPAAAAZHJzL2Rvd25yZXYueG1sRE9La8JA&#10;EL4X+h+WEXqrG9sSJLqKtBTUg9QH6HHMjklsdjbsrkn677tCobf5+J4znfemFi05X1lWMBomIIhz&#10;qysuFBz2n89jED4ga6wtk4If8jCfPT5MMdO24y21u1CIGMI+QwVlCE0mpc9LMuiHtiGO3MU6gyFC&#10;V0jtsIvhppYvSZJKgxXHhhIbei8p/97djILN61faLlbrZX9cpef8Y3s+XTun1NOgX0xABOrDv/jP&#10;vdRxfvoG92fiBXL2CwAA//8DAFBLAQItABQABgAIAAAAIQDb4fbL7gAAAIUBAAATAAAAAAAAAAAA&#10;AAAAAAAAAABbQ29udGVudF9UeXBlc10ueG1sUEsBAi0AFAAGAAgAAAAhAFr0LFu/AAAAFQEAAAsA&#10;AAAAAAAAAAAAAAAAHwEAAF9yZWxzLy5yZWxzUEsBAi0AFAAGAAgAAAAhADQd433EAAAA3AAAAA8A&#10;AAAAAAAAAAAAAAAABwIAAGRycy9kb3ducmV2LnhtbFBLBQYAAAAAAwADALcAAAD4AgAAAAA=&#10;"/>
                        <v:line id="Line 192" o:spid="_x0000_s1175" style="position:absolute;flip:x;visibility:visible;mso-wrap-style:square" from="1652,8343" to="1749,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dceZxAAAANwAAAAPAAAAZHJzL2Rvd25yZXYueG1sRE9NawIx&#10;EL0X/A9hhF6KZi2t6GoUEYQevNSWFW/jZtwsu5msSarbf98UCr3N433Oct3bVtzIh9qxgsk4A0Fc&#10;Ol1zpeDzYzeagQgRWWPrmBR8U4D1avCwxFy7O7/T7RArkUI45KjAxNjlUobSkMUwdh1x4i7OW4wJ&#10;+kpqj/cUblv5nGVTabHm1GCwo62hsjl8WQVytn+6+s35pSma43FuirLoTnulHof9ZgEiUh//xX/u&#10;N53mT1/h95l0gVz9AAAA//8DAFBLAQItABQABgAIAAAAIQDb4fbL7gAAAIUBAAATAAAAAAAAAAAA&#10;AAAAAAAAAABbQ29udGVudF9UeXBlc10ueG1sUEsBAi0AFAAGAAgAAAAhAFr0LFu/AAAAFQEAAAsA&#10;AAAAAAAAAAAAAAAAHwEAAF9yZWxzLy5yZWxzUEsBAi0AFAAGAAgAAAAhAIJ1x5nEAAAA3AAAAA8A&#10;AAAAAAAAAAAAAAAABwIAAGRycy9kb3ducmV2LnhtbFBLBQYAAAAAAwADALcAAAD4AgAAAAA=&#10;"/>
                        <v:line id="Line 193" o:spid="_x0000_s1176" style="position:absolute;visibility:visible;mso-wrap-style:square" from="1311,8325" to="1421,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9iRxAAAANwAAAAPAAAAZHJzL2Rvd25yZXYueG1sRE/fa8Iw&#10;EH4f+D+EE/Y2020QRjWKTATdw5huoI9nc7bV5lKSrO3++2Uw8O0+vp83Wwy2ER35UDvW8DjJQBAX&#10;ztRcavj6XD+8gAgR2WDjmDT8UIDFfHQ3w9y4nnfU7WMpUgiHHDVUMba5lKGoyGKYuJY4cWfnLcYE&#10;fSmNxz6F20Y+ZZmSFmtODRW29FpRcd1/Ww3vzx+qW27fNsNhq07Fanc6Xnqv9f14WE5BRBriTfzv&#10;3pg0Xyn4eyZdIOe/AAAA//8DAFBLAQItABQABgAIAAAAIQDb4fbL7gAAAIUBAAATAAAAAAAAAAAA&#10;AAAAAAAAAABbQ29udGVudF9UeXBlc10ueG1sUEsBAi0AFAAGAAgAAAAhAFr0LFu/AAAAFQEAAAsA&#10;AAAAAAAAAAAAAAAAHwEAAF9yZWxzLy5yZWxzUEsBAi0AFAAGAAgAAAAhAKuD2JHEAAAA3AAAAA8A&#10;AAAAAAAAAAAAAAAABwIAAGRycy9kb3ducmV2LnhtbFBLBQYAAAAAAwADALcAAAD4AgAAAAA=&#10;"/>
                      </v:group>
                      <v:group id="Group 194" o:spid="_x0000_s1177" style="position:absolute;left:4228;top:2117;width:1513;height:512" coordorigin="4228,2117" coordsize="1513,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Group 195" o:spid="_x0000_s1178" style="position:absolute;left:4228;top:2129;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AutoShape 196" o:spid="_x0000_s1179"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mNYwAAAANwAAAAPAAAAZHJzL2Rvd25yZXYueG1sRE9Ni8Iw&#10;EL0L+x/CLHjTdIvIWo0igqCIB60Hj0MzJsVmUpqsdv/9RhD2No/3OYtV7xrxoC7UnhV8jTMQxJXX&#10;NRsFl3I7+gYRIrLGxjMp+KUAq+XHYIGF9k8+0eMcjUghHApUYGNsCylDZclhGPuWOHE33zmMCXZG&#10;6g6fKdw1Ms+yqXRYc2qw2NLGUnU//zgFMj9t0R43pr+YfV2V+RUP14lSw89+PQcRqY//4rd7p9P8&#10;6Qxez6QL5PIPAAD//wMAUEsBAi0AFAAGAAgAAAAhANvh9svuAAAAhQEAABMAAAAAAAAAAAAAAAAA&#10;AAAAAFtDb250ZW50X1R5cGVzXS54bWxQSwECLQAUAAYACAAAACEAWvQsW78AAAAVAQAACwAAAAAA&#10;AAAAAAAAAAAfAQAAX3JlbHMvLnJlbHNQSwECLQAUAAYACAAAACEATIJjWMAAAADcAAAADwAAAAAA&#10;AAAAAAAAAAAHAgAAZHJzL2Rvd25yZXYueG1sUEsFBgAAAAADAAMAtwAAAPQCAAAAAA==&#10;">
                            <v:textbox>
                              <w:txbxContent>
                                <w:p w:rsidR="0069135D" w:rsidRDefault="0069135D"/>
                              </w:txbxContent>
                            </v:textbox>
                          </v:shape>
                          <v:line id="Line 197" o:spid="_x0000_s1180"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BCExAAAANwAAAAPAAAAZHJzL2Rvd25yZXYueG1sRI9Ba8JA&#10;EIXvQv/DMoXedKMtKqmrFKnipaBpodchO03SZmdDdqrx33cOBW8zvDfvfbPaDKE1Z+pTE9nBdJKB&#10;IS6jb7hy8PG+Gy/BJEH22EYmB1dKsFnfjVaY+3jhE50LqYyGcMrRQS3S5damsqaAaRI7YtW+Yh9Q&#10;dO0r63u8aHho7SzL5jZgw9pQY0fbmsqf4jc4eP3+bJ/kON0fH+Vth4tYLD1dnXu4H16ewQgNcjP/&#10;Xx+84i8UX5/RCez6DwAA//8DAFBLAQItABQABgAIAAAAIQDb4fbL7gAAAIUBAAATAAAAAAAAAAAA&#10;AAAAAAAAAABbQ29udGVudF9UeXBlc10ueG1sUEsBAi0AFAAGAAgAAAAhAFr0LFu/AAAAFQEAAAsA&#10;AAAAAAAAAAAAAAAAHwEAAF9yZWxzLy5yZWxzUEsBAi0AFAAGAAgAAAAhAAp0EITEAAAA3AAAAA8A&#10;AAAAAAAAAAAAAAAABwIAAGRycy9kb3ducmV2LnhtbFBLBQYAAAAAAwADALcAAAD4AgAAAAA=&#10;"/>
                          <v:line id="Line 198" o:spid="_x0000_s1181"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LUfwQAAANwAAAAPAAAAZHJzL2Rvd25yZXYueG1sRE9Na8JA&#10;EL0X/A/LCN7qJrVUia4iRUsvBRsFr0N2TKLZ2ZAdNf77bqHQ2zze5yxWvWvUjbpQezaQjhNQxIW3&#10;NZcGDvvt8wxUEGSLjWcy8KAAq+XgaYGZ9Xf+plsupYohHDI0UIm0mdahqMhhGPuWOHIn3zmUCLtS&#10;2w7vMdw1+iVJ3rTDmmNDhS29V1Rc8qszsDkfm1fZpR+7iXxtcerzmaWHMaNhv56DEurlX/zn/rRx&#10;/jSF32fiBXr5AwAA//8DAFBLAQItABQABgAIAAAAIQDb4fbL7gAAAIUBAAATAAAAAAAAAAAAAAAA&#10;AAAAAABbQ29udGVudF9UeXBlc10ueG1sUEsBAi0AFAAGAAgAAAAhAFr0LFu/AAAAFQEAAAsAAAAA&#10;AAAAAAAAAAAAHwEAAF9yZWxzLy5yZWxzUEsBAi0AFAAGAAgAAAAhAGU4tR/BAAAA3AAAAA8AAAAA&#10;AAAAAAAAAAAABwIAAGRycy9kb3ducmV2LnhtbFBLBQYAAAAAAwADALcAAAD1AgAAAAA=&#10;"/>
                        </v:group>
                        <v:group id="Group 199" o:spid="_x0000_s1182" style="position:absolute;left:4706;top:2123;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shape id="AutoShape 200" o:spid="_x0000_s1183"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8JvwQAAANwAAAAPAAAAZHJzL2Rvd25yZXYueG1sRE9Li8Iw&#10;EL4L+x/CLOxN0+2KLl2jLIKgiAcfB49DMybFZlKaqPXfG0HwNh/fcyazztXiSm2oPCv4HmQgiEuv&#10;KzYKDvtF/xdEiMgaa8+k4E4BZtOP3gQL7W+8pesuGpFCOBSowMbYFFKG0pLDMPANceJOvnUYE2yN&#10;1C3eUrirZZ5lI+mw4tRgsaG5pfK8uzgFMt8u0G7mpjuYVVXu8yOuj0Olvj67/z8Qkbr4Fr/cS53m&#10;j3/g+Uy6QE4fAAAA//8DAFBLAQItABQABgAIAAAAIQDb4fbL7gAAAIUBAAATAAAAAAAAAAAAAAAA&#10;AAAAAABbQ29udGVudF9UeXBlc10ueG1sUEsBAi0AFAAGAAgAAAAhAFr0LFu/AAAAFQEAAAsAAAAA&#10;AAAAAAAAAAAAHwEAAF9yZWxzLy5yZWxzUEsBAi0AFAAGAAgAAAAhAKizwm/BAAAA3AAAAA8AAAAA&#10;AAAAAAAAAAAABwIAAGRycy9kb3ducmV2LnhtbFBLBQYAAAAAAwADALcAAAD1AgAAAAA=&#10;">
                            <v:textbox>
                              <w:txbxContent>
                                <w:p w:rsidR="0069135D" w:rsidRDefault="0069135D"/>
                              </w:txbxContent>
                            </v:textbox>
                          </v:shape>
                          <v:line id="Line 201" o:spid="_x0000_s1184"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xaHwQAAANwAAAAPAAAAZHJzL2Rvd25yZXYueG1sRE9Na8JA&#10;EL0X/A/LCL3VjVWqRFcRqaUXwaaC1yE7JtHsbMiOGv99Vyh4m8f7nPmyc7W6UhsqzwaGgwQUce5t&#10;xYWB/e/mbQoqCLLF2jMZuFOA5aL3MsfU+hv/0DWTQsUQDikaKEWaVOuQl+QwDHxDHLmjbx1KhG2h&#10;bYu3GO5q/Z4kH9phxbGhxIbWJeXn7OIMfJ4O9Vh2w6/dSLYbnPhsauluzGu/W81ACXXyFP+7v22c&#10;PxnD45l4gV78AQAA//8DAFBLAQItABQABgAIAAAAIQDb4fbL7gAAAIUBAAATAAAAAAAAAAAAAAAA&#10;AAAAAABbQ29udGVudF9UeXBlc10ueG1sUEsBAi0AFAAGAAgAAAAhAFr0LFu/AAAAFQEAAAsAAAAA&#10;AAAAAAAAAAAAHwEAAF9yZWxzLy5yZWxzUEsBAi0AFAAGAAgAAAAhAHVPFofBAAAA3AAAAA8AAAAA&#10;AAAAAAAAAAAABwIAAGRycy9kb3ducmV2LnhtbFBLBQYAAAAAAwADALcAAAD1AgAAAAA=&#10;"/>
                          <v:line id="Line 202" o:spid="_x0000_s1185"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7McwgAAANwAAAAPAAAAZHJzL2Rvd25yZXYueG1sRE9Na8JA&#10;EL0X/A/LCL3VjbVVia4iRUsvBY2C1yE7JtHsbMhONf77bqHgbR7vc+bLztXqSm2oPBsYDhJQxLm3&#10;FRcGDvvNyxRUEGSLtWcycKcAy0XvaY6p9Tfe0TWTQsUQDikaKEWaVOuQl+QwDHxDHLmTbx1KhG2h&#10;bYu3GO5q/ZokY+2w4thQYkMfJeWX7McZWJ+P9Ztsh5/bkXxvcOKzqaW7Mc/9bjUDJdTJQ/zv/rJx&#10;/uQd/p6JF+jFLwAAAP//AwBQSwECLQAUAAYACAAAACEA2+H2y+4AAACFAQAAEwAAAAAAAAAAAAAA&#10;AAAAAAAAW0NvbnRlbnRfVHlwZXNdLnhtbFBLAQItABQABgAIAAAAIQBa9CxbvwAAABUBAAALAAAA&#10;AAAAAAAAAAAAAB8BAABfcmVscy8ucmVsc1BLAQItABQABgAIAAAAIQAaA7McwgAAANwAAAAPAAAA&#10;AAAAAAAAAAAAAAcCAABkcnMvZG93bnJldi54bWxQSwUGAAAAAAMAAwC3AAAA9gIAAAAA&#10;"/>
                        </v:group>
                        <v:group id="Group 203" o:spid="_x0000_s1186" style="position:absolute;left:5186;top:2117;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9TOwwAAANwAAAAPAAAAZHJzL2Rvd25yZXYueG1sRE9Li8Iw&#10;EL4L/ocwgrc1rbK6dI0iouJBFnzAsrehGdtiMylNbOu/3wiCt/n4njNfdqYUDdWusKwgHkUgiFOr&#10;C84UXM7bjy8QziNrLC2Tggc5WC76vTkm2rZ8pObkMxFC2CWoIPe+SqR0aU4G3chWxIG72tqgD7DO&#10;pK6xDeGmlOMomkqDBYeGHCta55TeTnejYNdiu5rEm+Zwu64ff+fPn99DTEoNB93qG4Snzr/FL/de&#10;h/mzKTyfCRfIxT8AAAD//wMAUEsBAi0AFAAGAAgAAAAhANvh9svuAAAAhQEAABMAAAAAAAAAAAAA&#10;AAAAAAAAAFtDb250ZW50X1R5cGVzXS54bWxQSwECLQAUAAYACAAAACEAWvQsW78AAAAVAQAACwAA&#10;AAAAAAAAAAAAAAAfAQAAX3JlbHMvLnJlbHNQSwECLQAUAAYACAAAACEA82fUzsMAAADcAAAADwAA&#10;AAAAAAAAAAAAAAAHAgAAZHJzL2Rvd25yZXYueG1sUEsFBgAAAAADAAMAtwAAAPcCAAAAAA==&#10;">
                          <v:shape id="AutoShape 204" o:spid="_x0000_s1187"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MRswgAAANwAAAAPAAAAZHJzL2Rvd25yZXYueG1sRE/JasMw&#10;EL0X8g9iAr01ckxpgmPZlECgpfSQ5eDjYE0kU2tkLCVx/74qBHKbx1unrCfXiyuNofOsYLnIQBC3&#10;XndsFJyOu5c1iBCRNfaeScEvBair2VOJhfY33tP1EI1IIRwKVGBjHAopQ2vJYVj4gThxZz86jAmO&#10;RuoRbync9TLPsjfpsOPUYHGgraX253BxCmS+36H93prpZD679pg3+NW8KvU8n943ICJN8SG+uz90&#10;mr9awf8z6QJZ/QEAAP//AwBQSwECLQAUAAYACAAAACEA2+H2y+4AAACFAQAAEwAAAAAAAAAAAAAA&#10;AAAAAAAAW0NvbnRlbnRfVHlwZXNdLnhtbFBLAQItABQABgAIAAAAIQBa9CxbvwAAABUBAAALAAAA&#10;AAAAAAAAAAAAAB8BAABfcmVscy8ucmVsc1BLAQItABQABgAIAAAAIQDXiMRswgAAANwAAAAPAAAA&#10;AAAAAAAAAAAAAAcCAABkcnMvZG93bnJldi54bWxQSwUGAAAAAAMAAwC3AAAA9gIAAAAA&#10;">
                            <v:textbox>
                              <w:txbxContent>
                                <w:p w:rsidR="0069135D" w:rsidRDefault="0069135D"/>
                              </w:txbxContent>
                            </v:textbox>
                          </v:shape>
                          <v:line id="Line 205" o:spid="_x0000_s1188"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AhyCxAAAANwAAAAPAAAAZHJzL2Rvd25yZXYueG1sRI9Ba8JA&#10;EIXvQv/DMoXedKMtKqmrFKnipaBpodchO03SZmdDdqrx33cOBW8zvDfvfbPaDKE1Z+pTE9nBdJKB&#10;IS6jb7hy8PG+Gy/BJEH22EYmB1dKsFnfjVaY+3jhE50LqYyGcMrRQS3S5damsqaAaRI7YtW+Yh9Q&#10;dO0r63u8aHho7SzL5jZgw9pQY0fbmsqf4jc4eP3+bJ/kON0fH+Vth4tYLD1dnXu4H16ewQgNcjP/&#10;Xx+84i+UVp/RCez6DwAA//8DAFBLAQItABQABgAIAAAAIQDb4fbL7gAAAIUBAAATAAAAAAAAAAAA&#10;AAAAAAAAAABbQ29udGVudF9UeXBlc10ueG1sUEsBAi0AFAAGAAgAAAAhAFr0LFu/AAAAFQEAAAsA&#10;AAAAAAAAAAAAAAAAHwEAAF9yZWxzLy5yZWxzUEsBAi0AFAAGAAgAAAAhAPQCHILEAAAA3AAAAA8A&#10;AAAAAAAAAAAAAAAABwIAAGRycy9kb3ducmV2LnhtbFBLBQYAAAAAAwADALcAAAD4AgAAAAA=&#10;"/>
                          <v:line id="Line 206" o:spid="_x0000_s1189"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rkZwgAAANwAAAAPAAAAZHJzL2Rvd25yZXYueG1sRE9Na8JA&#10;EL0X/A/LCL3VjbVUja4iRUsvBY2C1yE7JtHsbMhONf77bqHgbR7vc+bLztXqSm2oPBsYDhJQxLm3&#10;FRcGDvvNywRUEGSLtWcycKcAy0XvaY6p9Tfe0TWTQsUQDikaKEWaVOuQl+QwDHxDHLmTbx1KhG2h&#10;bYu3GO5q/Zok79phxbGhxIY+Ssov2Y8zsD4f6zfZDj+3I/ne4NhnE0t3Y5773WoGSqiTh/jf/WXj&#10;/PEU/p6JF+jFLwAAAP//AwBQSwECLQAUAAYACAAAACEA2+H2y+4AAACFAQAAEwAAAAAAAAAAAAAA&#10;AAAAAAAAW0NvbnRlbnRfVHlwZXNdLnhtbFBLAQItABQABgAIAAAAIQBa9CxbvwAAABUBAAALAAAA&#10;AAAAAAAAAAAAAB8BAABfcmVscy8ucmVsc1BLAQItABQABgAIAAAAIQCbTrkZwgAAANwAAAAPAAAA&#10;AAAAAAAAAAAAAAcCAABkcnMvZG93bnJldi54bWxQSwUGAAAAAAMAAwC3AAAA9gIAAAAA&#10;"/>
                        </v:group>
                      </v:group>
                    </v:group>
                  </w:pict>
                </mc:Fallback>
              </mc:AlternateContent>
            </w:r>
          </w:p>
        </w:tc>
        <w:tc>
          <w:tcPr>
            <w:tcW w:w="2693" w:type="dxa"/>
          </w:tcPr>
          <w:p w:rsidR="00D70E0A" w:rsidRDefault="00D70E0A" w:rsidP="00D70E0A">
            <w:pPr>
              <w:jc w:val="center"/>
              <w:rPr>
                <w:rFonts w:ascii="Verdana" w:hAnsi="Verdana"/>
                <w:color w:val="000000"/>
                <w:sz w:val="20"/>
                <w:lang w:val="en-GB"/>
              </w:rPr>
            </w:pPr>
          </w:p>
          <w:p w:rsidR="00D70E0A" w:rsidRDefault="00A11005" w:rsidP="00D70E0A">
            <w:pPr>
              <w:rPr>
                <w:rFonts w:ascii="Verdana" w:hAnsi="Verdana"/>
                <w:color w:val="000000"/>
                <w:sz w:val="20"/>
                <w:lang w:val="en-GB"/>
              </w:rPr>
            </w:pPr>
            <w:r>
              <w:rPr>
                <w:rFonts w:ascii="Verdana" w:hAnsi="Verdana"/>
                <w:b/>
                <w:bCs/>
                <w:noProof/>
                <w:color w:val="000000"/>
                <w:sz w:val="20"/>
                <w:szCs w:val="20"/>
              </w:rPr>
              <mc:AlternateContent>
                <mc:Choice Requires="wpg">
                  <w:drawing>
                    <wp:anchor distT="0" distB="0" distL="114300" distR="114300" simplePos="0" relativeHeight="251666432" behindDoc="0" locked="0" layoutInCell="1" allowOverlap="1">
                      <wp:simplePos x="0" y="0"/>
                      <wp:positionH relativeFrom="column">
                        <wp:posOffset>6350</wp:posOffset>
                      </wp:positionH>
                      <wp:positionV relativeFrom="paragraph">
                        <wp:posOffset>86360</wp:posOffset>
                      </wp:positionV>
                      <wp:extent cx="1580515" cy="324485"/>
                      <wp:effectExtent l="0" t="34925" r="0" b="31115"/>
                      <wp:wrapNone/>
                      <wp:docPr id="138" name="Group 2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80515" cy="324485"/>
                                <a:chOff x="6059" y="2153"/>
                                <a:chExt cx="2489" cy="511"/>
                              </a:xfrm>
                            </wpg:grpSpPr>
                            <wpg:grpSp>
                              <wpg:cNvPr id="139" name="Group 208"/>
                              <wpg:cNvGrpSpPr>
                                <a:grpSpLocks/>
                              </wpg:cNvGrpSpPr>
                              <wpg:grpSpPr bwMode="auto">
                                <a:xfrm>
                                  <a:off x="6059" y="2162"/>
                                  <a:ext cx="1525" cy="502"/>
                                  <a:chOff x="3599" y="12020"/>
                                  <a:chExt cx="1525" cy="502"/>
                                </a:xfrm>
                              </wpg:grpSpPr>
                              <wpg:grpSp>
                                <wpg:cNvPr id="140" name="Group 209"/>
                                <wpg:cNvGrpSpPr>
                                  <a:grpSpLocks/>
                                </wpg:cNvGrpSpPr>
                                <wpg:grpSpPr bwMode="auto">
                                  <a:xfrm rot="-1836653">
                                    <a:off x="3599" y="12026"/>
                                    <a:ext cx="555" cy="480"/>
                                    <a:chOff x="1260" y="8085"/>
                                    <a:chExt cx="555" cy="480"/>
                                  </a:xfrm>
                                </wpg:grpSpPr>
                                <wps:wsp>
                                  <wps:cNvPr id="141" name="AutoShape 210"/>
                                  <wps:cNvSpPr>
                                    <a:spLocks noChangeArrowheads="1"/>
                                  </wps:cNvSpPr>
                                  <wps:spPr bwMode="auto">
                                    <a:xfrm>
                                      <a:off x="1260" y="8085"/>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42" name="Line 211"/>
                                  <wps:cNvCnPr>
                                    <a:cxnSpLocks noChangeShapeType="1"/>
                                  </wps:cNvCnPr>
                                  <wps:spPr bwMode="auto">
                                    <a:xfrm>
                                      <a:off x="1440" y="8138"/>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3" name="Line 212"/>
                                  <wps:cNvCnPr>
                                    <a:cxnSpLocks noChangeShapeType="1"/>
                                  </wps:cNvCnPr>
                                  <wps:spPr bwMode="auto">
                                    <a:xfrm flipH="1">
                                      <a:off x="1652" y="8343"/>
                                      <a:ext cx="97" cy="1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4" name="Line 213"/>
                                  <wps:cNvCnPr>
                                    <a:cxnSpLocks noChangeShapeType="1"/>
                                  </wps:cNvCnPr>
                                  <wps:spPr bwMode="auto">
                                    <a:xfrm>
                                      <a:off x="1311" y="8325"/>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5" name="Group 214"/>
                                <wpg:cNvGrpSpPr>
                                  <a:grpSpLocks/>
                                </wpg:cNvGrpSpPr>
                                <wpg:grpSpPr bwMode="auto">
                                  <a:xfrm>
                                    <a:off x="4082" y="12022"/>
                                    <a:ext cx="555" cy="500"/>
                                    <a:chOff x="6337" y="10992"/>
                                    <a:chExt cx="555" cy="500"/>
                                  </a:xfrm>
                                </wpg:grpSpPr>
                                <wps:wsp>
                                  <wps:cNvPr id="146" name="AutoShape 215"/>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47" name="Line 216"/>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8" name="Line 217"/>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49" name="Group 218"/>
                                <wpg:cNvGrpSpPr>
                                  <a:grpSpLocks/>
                                </wpg:cNvGrpSpPr>
                                <wpg:grpSpPr bwMode="auto">
                                  <a:xfrm>
                                    <a:off x="4569" y="12020"/>
                                    <a:ext cx="555" cy="500"/>
                                    <a:chOff x="6337" y="10992"/>
                                    <a:chExt cx="555" cy="500"/>
                                  </a:xfrm>
                                </wpg:grpSpPr>
                                <wps:wsp>
                                  <wps:cNvPr id="150" name="AutoShape 219"/>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51" name="Line 220"/>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2" name="Line 221"/>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53" name="Group 222"/>
                              <wpg:cNvGrpSpPr>
                                <a:grpSpLocks/>
                              </wpg:cNvGrpSpPr>
                              <wpg:grpSpPr bwMode="auto">
                                <a:xfrm>
                                  <a:off x="7993" y="2153"/>
                                  <a:ext cx="555" cy="500"/>
                                  <a:chOff x="6337" y="10992"/>
                                  <a:chExt cx="555" cy="500"/>
                                </a:xfrm>
                              </wpg:grpSpPr>
                              <wps:wsp>
                                <wps:cNvPr id="154" name="AutoShape 223"/>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55" name="Line 224"/>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6" name="Line 225"/>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57" name="Group 226"/>
                              <wpg:cNvGrpSpPr>
                                <a:grpSpLocks/>
                              </wpg:cNvGrpSpPr>
                              <wpg:grpSpPr bwMode="auto">
                                <a:xfrm>
                                  <a:off x="7512" y="2159"/>
                                  <a:ext cx="555" cy="500"/>
                                  <a:chOff x="6337" y="10992"/>
                                  <a:chExt cx="555" cy="500"/>
                                </a:xfrm>
                              </wpg:grpSpPr>
                              <wps:wsp>
                                <wps:cNvPr id="158" name="AutoShape 227"/>
                                <wps:cNvSpPr>
                                  <a:spLocks noChangeArrowheads="1"/>
                                </wps:cNvSpPr>
                                <wps:spPr bwMode="auto">
                                  <a:xfrm rot="1765051" flipH="1">
                                    <a:off x="6337" y="10992"/>
                                    <a:ext cx="555" cy="480"/>
                                  </a:xfrm>
                                  <a:prstGeom prst="hexagon">
                                    <a:avLst>
                                      <a:gd name="adj" fmla="val 28906"/>
                                      <a:gd name="vf" fmla="val 115470"/>
                                    </a:avLst>
                                  </a:prstGeom>
                                  <a:solidFill>
                                    <a:srgbClr val="FFFFFF"/>
                                  </a:solidFill>
                                  <a:ln w="9525">
                                    <a:solidFill>
                                      <a:srgbClr val="000000"/>
                                    </a:solidFill>
                                    <a:miter lim="800000"/>
                                    <a:headEnd/>
                                    <a:tailEnd/>
                                  </a:ln>
                                </wps:spPr>
                                <wps:txbx>
                                  <w:txbxContent>
                                    <w:p w:rsidR="0069135D" w:rsidRDefault="0069135D"/>
                                  </w:txbxContent>
                                </wps:txbx>
                                <wps:bodyPr rot="0" vert="horz" wrap="square" lIns="91440" tIns="45720" rIns="91440" bIns="45720" anchor="t" anchorCtr="0" upright="1">
                                  <a:noAutofit/>
                                </wps:bodyPr>
                              </wps:wsp>
                              <wps:wsp>
                                <wps:cNvPr id="159" name="Line 228"/>
                                <wps:cNvCnPr>
                                  <a:cxnSpLocks noChangeShapeType="1"/>
                                </wps:cNvCnPr>
                                <wps:spPr bwMode="auto">
                                  <a:xfrm rot="1765051" flipH="1">
                                    <a:off x="6608" y="11069"/>
                                    <a:ext cx="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0" name="Line 229"/>
                                <wps:cNvCnPr>
                                  <a:cxnSpLocks noChangeShapeType="1"/>
                                </wps:cNvCnPr>
                                <wps:spPr bwMode="auto">
                                  <a:xfrm rot="1765051" flipH="1">
                                    <a:off x="6662" y="11303"/>
                                    <a:ext cx="110" cy="18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207" o:spid="_x0000_s1190" style="position:absolute;margin-left:.5pt;margin-top:6.8pt;width:124.45pt;height:25.55pt;z-index:251666432" coordorigin="6059,2153" coordsize="2489,5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sxCTQYAAOk2AAAOAAAAZHJzL2Uyb0RvYy54bWzsW21z4jYQ/t6Z/geNvxMsYxvMhNxkgKSd&#10;ubY3c9cfIPwCbm3LlZ1A2ul/7+oV2yE5eg00mTgfiI0sWVo9u/vsrrj8sMszdB+zKqXFzMIXtoXi&#10;IqRRWqxn1q9fbgYTC1U1KSKS0SKeWQ9xZX24+v67y205jR26oVkUMwSDFNV0W86sTV2X0+GwCjdx&#10;TqoLWsYFNCaU5aSGW7YeRoxsYfQ8Gzq27Q+3lEUlo2FcVfDtQjZaV2L8JInD+pckqeIaZTML5laL&#10;TyY+V/xzeHVJpmtGyk0aqmmQb5hFTtICXmqGWpCaoDuWPhoqT0NGK5rUFyHNhzRJ0jAWa4DVYLuz&#10;mltG70qxlvV0uy6NmEC0HTl987Dhz/efGEoj2LsRbFVBctgk8V7k2GMunm25nsJTt6z8XH5ico1w&#10;+ZGGv1fQPOy28/u1fBittj/RCAYkdzUV4tklLOdDwMLRTuzCg9mFeFejEL7E3sT2sGehENpGjutO&#10;PLlN4Qb2knfzbS+wELQ62BvptqXq7rgTaOR9PYx545BM5WvFVNXU5LrEjVmiEQT0bwticmpBNFbk&#10;O3JFe3E4ShaerZqMIEZeIAWBHdtRYA43WhLY6/T815JwQWXakghOIgnEKGjmAE9Gvg872kBIa4V+&#10;WzKepwTjTszaFUKw48PUAQMTe48eLZduvyfFAiap2mtd9d+07vOGlLFQ5orrkwabi7WIr0FJxEPI&#10;wWI921I8qdWukjqHCjrfkGIdXzNGt5uYRDAxCfRWB35TgcZ+VQkPyEpj70lJkWnJqvo2pjniFyCZ&#10;eEfWVNpAcv+xqoWhiBR6SPSbhZI8A9N6TzLkTAJb7eVaP3KfNJ/A2HPHQgiwOWo8uNIv5YNXNEuj&#10;mzTLxA1br+YZQzD6zLoRfxwr0KX1WFag7cwKuF48P4Qt/g4Nkac1OKwszTm2+J/EJN+HZRHBO8m0&#10;Jmkmr+H9WSFspNwLbmqqab1b7YTJdYU+869WNHqArRJqAMAFh8plStmfFtqCc5pZ1R93hMUWyn4s&#10;YLsD7HLVrMWN641B9xFrtqyaLaQIYaiZVVtIXs5r6QHvSpauN/AmLMRRUA7BJK2lWdezUvMHVZDT&#10;P4NOOFonPqZFDOog4K3QPS+kFwp3hfJCRiOE9nx5KMHjtBRCdjleIYRwufHgPlFsqVYIHCiTo7Gp&#10;HZpGplKHDOYtZCqwK5GoH+EQKShHrhj6BTAJNEFB71kYkiksQ6kmX5DgJ38FdrCcLCfuwHX85cC1&#10;F4vB9c3cHfg3eOwtRov5fIH/5mvB7nSTRlFc8KlrroTd46yiYm2S5Ri2ZMQwbI8uNBemqP+LSYP7&#10;bmqRVBkN1XOic9RBp9FiMOsnQidKsrT8QSuqYk/Y90BROE5HrqJBGqfBWFIgbIxoD9T3B1S3A1QB&#10;kvOZ0RHYbQlP8LdtMwoER1B0DFxdWscen68In/tI6bk4yQVf2IoOsMs3sxsQ8qD4pQJG155Ik8cD&#10;nk6gZMiqp0mZiZP80QgMIlhKbAeBCaKWKmLsdgTWdjhgPEs84GuhNuMBoT9Kc08SD0jqice+B7E3&#10;MPED7uaQELW/MSJUoZgR4Z6z94GCMIHPMrQOxdkHCsZy94FCK3gGrZYWSAUKIqo8rYc7RlN8G3Jp&#10;3Nxg2xcOTlBvmd3qI4g+gjCZVgVblWgV6Z5TRRAit/C8gfch9yhhO7I7AQUguWdsrxi4RzK2bmYb&#10;nzyz7XpgAQWo9inqR6zhTTM2DzRDOqEmY1OJ8tNlcI/xQwdo7yPZ94xNJ5FfNLWrQiGdRO1Tu7LI&#10;yIOLJmOTVauesT1RyhAVBp1rbpUy+pwvL86dqyLBE60t2J6hInGMge8Z25stVjQZW/PanJ8wmTRd&#10;KobKuAKhOqAhM2CnzLeNgwBeCpHs/qTFIwLxtsmbyZE3yJtj0i1Q0enTbY3K/Tupy5t0a59ua6bb&#10;+Hmblhc0JPeElc9j8hZ9uq0v2MPpzyeOWHmmpCLTbbIa+Qpijj7d9lZPmhxJ2Ex5QhM2VZ843Yna&#10;sYdlDhcIW6fyYGp0b5uwmdx5k7A1E+g9YXt/hM3U/XrC1iJsJt+vPJ9K9//vhaaesPWE7WnCxs/u&#10;t+KMZjGlr48+PvHep4m/djS4SdjENfyeSpwuVr/94j/Yat7DdfMXalf/AAAA//8DAFBLAwQUAAYA&#10;CAAAACEAZrLzZt8AAAAHAQAADwAAAGRycy9kb3ducmV2LnhtbEyPQWvCQBCF74X+h2UKvdVN1Kaa&#10;ZiMibU8iVAvS25gdk2B2N2TXJP77Tk/t6fF4w3vfZKvRNKKnztfOKognEQiyhdO1LRV8Hd6fFiB8&#10;QKuxcZYU3MjDKr+/yzDVbrCf1O9DKbjE+hQVVCG0qZS+qMign7iWLGdn1xkMbLtS6g4HLjeNnEZR&#10;Ig3WlhcqbGlTUXHZX42CjwGH9Sx+67eX8+b2fXjeHbcxKfX4MK5fQQQaw98x/OIzOuTMdHJXq71o&#10;2PMngWWWgOB4Ol8uQZwUJPMXkHkm//PnPwAAAP//AwBQSwECLQAUAAYACAAAACEAtoM4kv4AAADh&#10;AQAAEwAAAAAAAAAAAAAAAAAAAAAAW0NvbnRlbnRfVHlwZXNdLnhtbFBLAQItABQABgAIAAAAIQA4&#10;/SH/1gAAAJQBAAALAAAAAAAAAAAAAAAAAC8BAABfcmVscy8ucmVsc1BLAQItABQABgAIAAAAIQDg&#10;jsxCTQYAAOk2AAAOAAAAAAAAAAAAAAAAAC4CAABkcnMvZTJvRG9jLnhtbFBLAQItABQABgAIAAAA&#10;IQBmsvNm3wAAAAcBAAAPAAAAAAAAAAAAAAAAAKcIAABkcnMvZG93bnJldi54bWxQSwUGAAAAAAQA&#10;BADzAAAAswkAAAAA&#10;">
                      <v:group id="Group 208" o:spid="_x0000_s1191" style="position:absolute;left:6059;top:2162;width:1525;height:502" coordorigin="3599,12020" coordsize="1525,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group id="Group 209" o:spid="_x0000_s1192" style="position:absolute;left:3599;top:12026;width:555;height:480;rotation:-2006115fd" coordorigin="1260,8085" coordsize="555,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QewwAAANwAAAAPAAAAZHJzL2Rvd25yZXYueG1sRI9Pa8JA&#10;EMXvhX6HZQre6qZFqkRXCf6BFk8a8Txkx2xodjZktxq/fecgeJvhvXnvN4vV4Ft1pT42gQ18jDNQ&#10;xFWwDdcGTuXufQYqJmSLbWAycKcIq+XrywJzG258oOsx1UpCOOZowKXU5VrHypHHOA4dsWiX0HtM&#10;sva1tj3eJNy3+jPLvrTHhqXBYUdrR9Xv8c8b2BYWJ9N9cSpnpXPxZzhvDtobM3obijmoREN6mh/X&#10;31bwJ4Ivz8gEevkPAAD//wMAUEsBAi0AFAAGAAgAAAAhANvh9svuAAAAhQEAABMAAAAAAAAAAAAA&#10;AAAAAAAAAFtDb250ZW50X1R5cGVzXS54bWxQSwECLQAUAAYACAAAACEAWvQsW78AAAAVAQAACwAA&#10;AAAAAAAAAAAAAAAfAQAAX3JlbHMvLnJlbHNQSwECLQAUAAYACAAAACEAzhu0HsMAAADcAAAADwAA&#10;AAAAAAAAAAAAAAAHAgAAZHJzL2Rvd25yZXYueG1sUEsFBgAAAAADAAMAtwAAAPcCAAAAAA==&#10;">
                          <v:shape id="AutoShape 210" o:spid="_x0000_s1193" type="#_x0000_t9" style="position:absolute;left:1260;top:8085;width:555;height: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25fewwAAANwAAAAPAAAAZHJzL2Rvd25yZXYueG1sRI9BawIx&#10;EIXvgv8hjOBNE6UU2RqlCIp6alXQ43Qz3SxuJssm1fTfNwXB2wzvzfvezJfJNeJGXag9a5iMFQji&#10;0puaKw2n43o0AxEissHGM2n4pQDLRb83x8L4O3/S7RArkUM4FKjBxtgWUobSksMw9i1x1r595zDm&#10;tauk6fCew10jp0q9Soc1Z4LFllaWyuvhx2XudWe/Nuq82V0w4cdezlSqg9bDQXp/AxEpxaf5cb01&#10;uf7LBP6fyRPIxR8AAAD//wMAUEsBAi0AFAAGAAgAAAAhANvh9svuAAAAhQEAABMAAAAAAAAAAAAA&#10;AAAAAAAAAFtDb250ZW50X1R5cGVzXS54bWxQSwECLQAUAAYACAAAACEAWvQsW78AAAAVAQAACwAA&#10;AAAAAAAAAAAAAAAfAQAAX3JlbHMvLnJlbHNQSwECLQAUAAYACAAAACEAJNuX3sMAAADcAAAADwAA&#10;AAAAAAAAAAAAAAAHAgAAZHJzL2Rvd25yZXYueG1sUEsFBgAAAAADAAMAtwAAAPcCAAAAAA==&#10;">
                            <v:textbox>
                              <w:txbxContent>
                                <w:p w:rsidR="0069135D" w:rsidRDefault="0069135D"/>
                              </w:txbxContent>
                            </v:textbox>
                          </v:shape>
                          <v:line id="Line 211" o:spid="_x0000_s1194" style="position:absolute;visibility:visible;mso-wrap-style:square" from="1440,8138" to="1635,8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DYLyxAAAANwAAAAPAAAAZHJzL2Rvd25yZXYueG1sRE9Na8JA&#10;EL0X/A/LCL3VTa2EkrqKKIL2IGoL7XHMTpPU7GzY3Sbx37uC0Ns83udM572pRUvOV5YVPI8SEMS5&#10;1RUXCj4/1k+vIHxA1lhbJgUX8jCfDR6mmGnb8YHaYyhEDGGfoYIyhCaT0uclGfQj2xBH7sc6gyFC&#10;V0jtsIvhppbjJEmlwYpjQ4kNLUvKz8c/o2D3sk/bxfZ9039t01O+Opy+fzun1OOwX7yBCNSHf/Hd&#10;vdFx/mQMt2fiBXJ2BQAA//8DAFBLAQItABQABgAIAAAAIQDb4fbL7gAAAIUBAAATAAAAAAAAAAAA&#10;AAAAAAAAAABbQ29udGVudF9UeXBlc10ueG1sUEsBAi0AFAAGAAgAAAAhAFr0LFu/AAAAFQEAAAsA&#10;AAAAAAAAAAAAAAAAHwEAAF9yZWxzLy5yZWxzUEsBAi0AFAAGAAgAAAAhAJ8NgvLEAAAA3AAAAA8A&#10;AAAAAAAAAAAAAAAABwIAAGRycy9kb3ducmV2LnhtbFBLBQYAAAAAAwADALcAAAD4AgAAAAA=&#10;"/>
                          <v:line id="Line 212" o:spid="_x0000_s1195" style="position:absolute;flip:x;visibility:visible;mso-wrap-style:square" from="1652,8343" to="1749,85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ZaYWxAAAANwAAAAPAAAAZHJzL2Rvd25yZXYueG1sRE9NawIx&#10;EL0L/ocwhV5KzVql6GoUKRQ8eKnKirdxM90su5lsk1S3/74pFLzN433Oct3bVlzJh9qxgvEoA0Fc&#10;Ol1zpeB4eH+egQgRWWPrmBT8UID1ajhYYq7djT/ouo+VSCEcclRgYuxyKUNpyGIYuY44cZ/OW4wJ&#10;+kpqj7cUblv5kmWv0mLNqcFgR2+Gymb/bRXI2e7py28u06ZoTqe5KcqiO++UenzoNwsQkfp4F/+7&#10;tzrNn07g75l0gVz9AgAA//8DAFBLAQItABQABgAIAAAAIQDb4fbL7gAAAIUBAAATAAAAAAAAAAAA&#10;AAAAAAAAAABbQ29udGVudF9UeXBlc10ueG1sUEsBAi0AFAAGAAgAAAAhAFr0LFu/AAAAFQEAAAsA&#10;AAAAAAAAAAAAAAAAHwEAAF9yZWxzLy5yZWxzUEsBAi0AFAAGAAgAAAAhACllphbEAAAA3AAAAA8A&#10;AAAAAAAAAAAAAAAABwIAAGRycy9kb3ducmV2LnhtbFBLBQYAAAAAAwADALcAAAD4AgAAAAA=&#10;"/>
                          <v:line id="Line 213" o:spid="_x0000_s1196" style="position:absolute;visibility:visible;mso-wrap-style:square" from="1311,8325" to="1421,8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8dxAAAANwAAAAPAAAAZHJzL2Rvd25yZXYueG1sRE9La8JA&#10;EL4X/A/LCL3Vja0ESV1FLAXtofiC9jhmp0k0Oxt2t0n6792C4G0+vufMFr2pRUvOV5YVjEcJCOLc&#10;6ooLBcfD+9MUhA/IGmvLpOCPPCzmg4cZZtp2vKN2HwoRQ9hnqKAMocmk9HlJBv3INsSR+7HOYIjQ&#10;FVI77GK4qeVzkqTSYMWxocSGViXll/2vUfD5sk3b5eZj3X9t0lP+tjt9nzun1OOwX76CCNSHu/jm&#10;Xus4fzKB/2fiBXJ+BQAA//8DAFBLAQItABQABgAIAAAAIQDb4fbL7gAAAIUBAAATAAAAAAAAAAAA&#10;AAAAAAAAAABbQ29udGVudF9UeXBlc10ueG1sUEsBAi0AFAAGAAgAAAAhAFr0LFu/AAAAFQEAAAsA&#10;AAAAAAAAAAAAAAAAHwEAAF9yZWxzLy5yZWxzUEsBAi0AFAAGAAgAAAAhAH+ovx3EAAAA3AAAAA8A&#10;AAAAAAAAAAAAAAAABwIAAGRycy9kb3ducmV2LnhtbFBLBQYAAAAAAwADALcAAAD4AgAAAAA=&#10;"/>
                        </v:group>
                        <v:group id="Group 214" o:spid="_x0000_s1197" style="position:absolute;left:4082;top:12022;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shape id="AutoShape 215" o:spid="_x0000_s1198"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qKtKvwAAANwAAAAPAAAAZHJzL2Rvd25yZXYueG1sRE/LqsIw&#10;EN0L/kMYwZ2mFpFLNYoIgiIufCxcDs2YFJtJaaLWvzcXLtzdHM5zFqvO1eJFbag8K5iMMxDEpdcV&#10;GwXXy3b0AyJEZI21Z1LwoQCrZb+3wEL7N5/odY5GpBAOBSqwMTaFlKG05DCMfUOcuLtvHcYEWyN1&#10;i+8U7mqZZ9lMOqw4NVhsaGOpfJyfToHMT1u0x43prmZflZf8hofbVKnhoFvPQUTq4r/4z73Taf50&#10;Br/PpAvk8gsAAP//AwBQSwECLQAUAAYACAAAACEA2+H2y+4AAACFAQAAEwAAAAAAAAAAAAAAAAAA&#10;AAAAW0NvbnRlbnRfVHlwZXNdLnhtbFBLAQItABQABgAIAAAAIQBa9CxbvwAAABUBAAALAAAAAAAA&#10;AAAAAAAAAB8BAABfcmVscy8ucmVsc1BLAQItABQABgAIAAAAIQB2qKtKvwAAANwAAAAPAAAAAAAA&#10;AAAAAAAAAAcCAABkcnMvZG93bnJldi54bWxQSwUGAAAAAAMAAwC3AAAA8wIAAAAA&#10;">
                            <v:textbox>
                              <w:txbxContent>
                                <w:p w:rsidR="0069135D" w:rsidRDefault="0069135D"/>
                              </w:txbxContent>
                            </v:textbox>
                          </v:shape>
                          <v:line id="Line 216" o:spid="_x0000_s1199"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UJNwQAAANwAAAAPAAAAZHJzL2Rvd25yZXYueG1sRE9Na8JA&#10;EL0X/A/LCL3VjVWqRFcRqaUXwaaC1yE7JtHsbMiOGv99Vyh4m8f7nPmyc7W6UhsqzwaGgwQUce5t&#10;xYWB/e/mbQoqCLLF2jMZuFOA5aL3MsfU+hv/0DWTQsUQDikaKEWaVOuQl+QwDHxDHLmjbx1KhG2h&#10;bYu3GO5q/Z4kH9phxbGhxIbWJeXn7OIMfJ4O9Vh2w6/dSLYbnPhsauluzGu/W81ACXXyFP+7v22c&#10;P57A45l4gV78AQAA//8DAFBLAQItABQABgAIAAAAIQDb4fbL7gAAAIUBAAATAAAAAAAAAAAAAAAA&#10;AAAAAABbQ29udGVudF9UeXBlc10ueG1sUEsBAi0AFAAGAAgAAAAhAFr0LFu/AAAAFQEAAAsAAAAA&#10;AAAAAAAAAAAAHwEAAF9yZWxzLy5yZWxzUEsBAi0AFAAGAAgAAAAhAEvxQk3BAAAA3AAAAA8AAAAA&#10;AAAAAAAAAAAABwIAAGRycy9kb3ducmV2LnhtbFBLBQYAAAAAAwADALcAAAD1AgAAAAA=&#10;"/>
                          <v:line id="Line 217" o:spid="_x0000_s1200"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btY/xQAAANwAAAAPAAAAZHJzL2Rvd25yZXYueG1sRI/NasNA&#10;DITvgb7DokJvyTo/tMHNJpSSlFwKiVvoVXhV261Xa7xK4rx9dCj0JjGjmU+rzRBac6Y+NZEdTCcZ&#10;GOIy+oYrB58fu/ESTBJkj21kcnClBJv13WiFuY8XPtK5kMpoCKccHdQiXW5tKmsKmCaxI1btO/YB&#10;Rde+sr7Hi4aH1s6y7NEGbFgbauzotabytzgFB9ufr3Yhh+nbYS7vO3yKxdLT1bmH++HlGYzQIP/m&#10;v+u9V/yF0uozOoFd3wAAAP//AwBQSwECLQAUAAYACAAAACEA2+H2y+4AAACFAQAAEwAAAAAAAAAA&#10;AAAAAAAAAAAAW0NvbnRlbnRfVHlwZXNdLnhtbFBLAQItABQABgAIAAAAIQBa9CxbvwAAABUBAAAL&#10;AAAAAAAAAAAAAAAAAB8BAABfcmVscy8ucmVsc1BLAQItABQABgAIAAAAIQA6btY/xQAAANwAAAAP&#10;AAAAAAAAAAAAAAAAAAcCAABkcnMvZG93bnJldi54bWxQSwUGAAAAAAMAAwC3AAAA+QIAAAAA&#10;"/>
                        </v:group>
                        <v:group id="Group 218" o:spid="_x0000_s1201" style="position:absolute;left:4569;top:12020;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AutoShape 219" o:spid="_x0000_s1202"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AB4xAAAANwAAAAPAAAAZHJzL2Rvd25yZXYueG1sRI9PawIx&#10;EMXvQr9DmII3zXZRka1RRBBaigf/HDwOm2myuJksm1S3375zKHib4b157zerzRBadac+NZENvE0L&#10;UMR1tA07A5fzfrIElTKyxTYyGfilBJv1y2iFlY0PPtL9lJ2SEE4VGvA5d5XWqfYUME1jRyzad+wD&#10;Zll7p22PDwkPrS6LYqEDNiwNHjvaeapvp59gQJfHPfrDzg0X99nU5/KKX9eZMePXYfsOKtOQn+b/&#10;6w8r+HPBl2dkAr3+AwAA//8DAFBLAQItABQABgAIAAAAIQDb4fbL7gAAAIUBAAATAAAAAAAAAAAA&#10;AAAAAAAAAABbQ29udGVudF9UeXBlc10ueG1sUEsBAi0AFAAGAAgAAAAhAFr0LFu/AAAAFQEAAAsA&#10;AAAAAAAAAAAAAAAAHwEAAF9yZWxzLy5yZWxzUEsBAi0AFAAGAAgAAAAhABPUAHjEAAAA3AAAAA8A&#10;AAAAAAAAAAAAAAAABwIAAGRycy9kb3ducmV2LnhtbFBLBQYAAAAAAwADALcAAAD4AgAAAAA=&#10;">
                            <v:textbox>
                              <w:txbxContent>
                                <w:p w:rsidR="0069135D" w:rsidRDefault="0069135D"/>
                              </w:txbxContent>
                            </v:textbox>
                          </v:shape>
                          <v:line id="Line 220" o:spid="_x0000_s1203"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el/wgAAANwAAAAPAAAAZHJzL2Rvd25yZXYueG1sRE9Na8JA&#10;EL0X+h+WEbzVTVprJbpKKVW8FDQWvA7ZaZKanQ3ZUeO/dwsFb/N4nzNf9q5RZ+pC7dlAOkpAERfe&#10;1lwa+N6vnqaggiBbbDyTgSsFWC4eH+aYWX/hHZ1zKVUM4ZChgUqkzbQORUUOw8i3xJH78Z1DibAr&#10;te3wEsNdo5+TZKId1hwbKmzpo6LimJ+cgc/fQzOWbbrevsjXCt98PrV0NWY46N9noIR6uYv/3Rsb&#10;57+m8PdMvEAvbgAAAP//AwBQSwECLQAUAAYACAAAACEA2+H2y+4AAACFAQAAEwAAAAAAAAAAAAAA&#10;AAAAAAAAW0NvbnRlbnRfVHlwZXNdLnhtbFBLAQItABQABgAIAAAAIQBa9CxbvwAAABUBAAALAAAA&#10;AAAAAAAAAAAAAB8BAABfcmVscy8ucmVsc1BLAQItABQABgAIAAAAIQAujel/wgAAANwAAAAPAAAA&#10;AAAAAAAAAAAAAAcCAABkcnMvZG93bnJldi54bWxQSwUGAAAAAAMAAwC3AAAA9gIAAAAA&#10;"/>
                          <v:line id="Line 221" o:spid="_x0000_s1204"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3cIwgAAANwAAAAPAAAAZHJzL2Rvd25yZXYueG1sRE9Na8JA&#10;EL0X/A/LCL3VjVqrRFcpRUsvBRsFr0N2TKLZ2ZCdavz33YLgbR7vcxarztXqQm2oPBsYDhJQxLm3&#10;FRcG9rvNywxUEGSLtWcycKMAq2XvaYGp9Vf+oUsmhYohHFI0UIo0qdYhL8lhGPiGOHJH3zqUCNtC&#10;2xavMdzVepQkb9phxbGhxIY+SsrP2a8zsD4d6lfZDj+3Y/ne4NRnM0s3Y5773fsclFAnD/Hd/WXj&#10;/MkI/p+JF+jlHwAAAP//AwBQSwECLQAUAAYACAAAACEA2+H2y+4AAACFAQAAEwAAAAAAAAAAAAAA&#10;AAAAAAAAW0NvbnRlbnRfVHlwZXNdLnhtbFBLAQItABQABgAIAAAAIQBa9CxbvwAAABUBAAALAAAA&#10;AAAAAAAAAAAAAB8BAABfcmVscy8ucmVsc1BLAQItABQABgAIAAAAIQDeX3cIwgAAANwAAAAPAAAA&#10;AAAAAAAAAAAAAAcCAABkcnMvZG93bnJldi54bWxQSwUGAAAAAAMAAwC3AAAA9gIAAAAA&#10;"/>
                        </v:group>
                      </v:group>
                      <v:group id="Group 222" o:spid="_x0000_s1205" style="position:absolute;left:7993;top:2153;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shape id="AutoShape 223" o:spid="_x0000_s1206"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wZ7wgAAANwAAAAPAAAAZHJzL2Rvd25yZXYueG1sRE9Na8JA&#10;EL0X/A/LCN7qxpAWia5SBKGl9BD14HHIjruh2dmQXZP477uFQm/zeJ+z3U+uFQP1ofGsYLXMQBDX&#10;XjdsFFzOx+c1iBCRNbaeScGDAux3s6ctltqPXNFwikakEA4lKrAxdqWUobbkMCx9R5y4m+8dxgR7&#10;I3WPYwp3rcyz7FU6bDg1WOzoYKn+Pt2dAplXR7RfBzNdzEdTn/Mrfl4LpRbz6W0DItIU/8V/7ned&#10;5r8U8PtMukDufgAAAP//AwBQSwECLQAUAAYACAAAACEA2+H2y+4AAACFAQAAEwAAAAAAAAAAAAAA&#10;AAAAAAAAW0NvbnRlbnRfVHlwZXNdLnhtbFBLAQItABQABgAIAAAAIQBa9CxbvwAAABUBAAALAAAA&#10;AAAAAAAAAAAAAB8BAABfcmVscy8ucmVsc1BLAQItABQABgAIAAAAIQBs7wZ7wgAAANwAAAAPAAAA&#10;AAAAAAAAAAAAAAcCAABkcnMvZG93bnJldi54bWxQSwUGAAAAAAMAAwC3AAAA9gIAAAAA&#10;">
                          <v:textbox>
                            <w:txbxContent>
                              <w:p w:rsidR="0069135D" w:rsidRDefault="0069135D"/>
                            </w:txbxContent>
                          </v:textbox>
                        </v:shape>
                        <v:line id="Line 224" o:spid="_x0000_s1207"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u98wgAAANwAAAAPAAAAZHJzL2Rvd25yZXYueG1sRE9La8JA&#10;EL4L/Q/LFHrTja0voquUUksvBY2C1yE7JtHsbMhONf57t1DwNh/fcxarztXqQm2oPBsYDhJQxLm3&#10;FRcG9rt1fwYqCLLF2jMZuFGA1fKpt8DU+itv6ZJJoWIIhxQNlCJNqnXIS3IYBr4hjtzRtw4lwrbQ&#10;tsVrDHe1fk2SiXZYcWwosaGPkvJz9usMfJ4O9Ug2w6/Nm/ysceqzmaWbMS/P3fsclFAnD/G/+9vG&#10;+eMx/D0TL9DLOwAAAP//AwBQSwECLQAUAAYACAAAACEA2+H2y+4AAACFAQAAEwAAAAAAAAAAAAAA&#10;AAAAAAAAW0NvbnRlbnRfVHlwZXNdLnhtbFBLAQItABQABgAIAAAAIQBa9CxbvwAAABUBAAALAAAA&#10;AAAAAAAAAAAAAB8BAABfcmVscy8ucmVsc1BLAQItABQABgAIAAAAIQBRtu98wgAAANwAAAAPAAAA&#10;AAAAAAAAAAAAAAcCAABkcnMvZG93bnJldi54bWxQSwUGAAAAAAMAAwC3AAAA9gIAAAAA&#10;"/>
                        <v:line id="Line 225" o:spid="_x0000_s1208"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ZHELwgAAANwAAAAPAAAAZHJzL2Rvd25yZXYueG1sRE9Na8JA&#10;EL0X/A/LCL3VjbVVia4iRUsvBY2C1yE7JtHsbMhONf77bqHgbR7vc+bLztXqSm2oPBsYDhJQxLm3&#10;FRcGDvvNyxRUEGSLtWcycKcAy0XvaY6p9Tfe0TWTQsUQDikaKEWaVOuQl+QwDHxDHLmTbx1KhG2h&#10;bYu3GO5q/ZokY+2w4thQYkMfJeWX7McZWJ+P9Ztsh5/bkXxvcOKzqaW7Mc/9bjUDJdTJQ/zv/rJx&#10;/vsY/p6JF+jFLwAAAP//AwBQSwECLQAUAAYACAAAACEA2+H2y+4AAACFAQAAEwAAAAAAAAAAAAAA&#10;AAAAAAAAW0NvbnRlbnRfVHlwZXNdLnhtbFBLAQItABQABgAIAAAAIQBa9CxbvwAAABUBAAALAAAA&#10;AAAAAAAAAAAAAB8BAABfcmVscy8ucmVsc1BLAQItABQABgAIAAAAIQChZHELwgAAANwAAAAPAAAA&#10;AAAAAAAAAAAAAAcCAABkcnMvZG93bnJldi54bWxQSwUGAAAAAAMAAwC3AAAA9gIAAAAA&#10;"/>
                      </v:group>
                      <v:group id="Group 226" o:spid="_x0000_s1209" style="position:absolute;left:7512;top:2159;width:555;height:500" coordorigin="6337,10992" coordsize="55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shape id="AutoShape 227" o:spid="_x0000_s1210" type="#_x0000_t9" style="position:absolute;left:6337;top:10992;width:555;height:480;rotation:-1927906fd;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gx+xAAAANwAAAAPAAAAZHJzL2Rvd25yZXYueG1sRI9PawIx&#10;EMXvQr9DmII3zXZRka1RRBBaigf/HDwOm2myuJksm1S3375zKHib4b157zerzRBadac+NZENvE0L&#10;UMR1tA07A5fzfrIElTKyxTYyGfilBJv1y2iFlY0PPtL9lJ2SEE4VGvA5d5XWqfYUME1jRyzad+wD&#10;Zll7p22PDwkPrS6LYqEDNiwNHjvaeapvp59gQJfHPfrDzg0X99nU5/KKX9eZMePXYfsOKtOQn+b/&#10;6w8r+HOhlWdkAr3+AwAA//8DAFBLAQItABQABgAIAAAAIQDb4fbL7gAAAIUBAAATAAAAAAAAAAAA&#10;AAAAAAAAAABbQ29udGVudF9UeXBlc10ueG1sUEsBAi0AFAAGAAgAAAAhAFr0LFu/AAAAFQEAAAsA&#10;AAAAAAAAAAAAAAAAHwEAAF9yZWxzLy5yZWxzUEsBAi0AFAAGAAgAAAAhAO2iDH7EAAAA3AAAAA8A&#10;AAAAAAAAAAAAAAAABwIAAGRycy9kb3ducmV2LnhtbFBLBQYAAAAAAwADALcAAAD4AgAAAAA=&#10;">
                          <v:textbox>
                            <w:txbxContent>
                              <w:p w:rsidR="0069135D" w:rsidRDefault="0069135D"/>
                            </w:txbxContent>
                          </v:textbox>
                        </v:shape>
                        <v:line id="Line 228" o:spid="_x0000_s1211" style="position:absolute;rotation:-1927906fd;flip:x;visibility:visible;mso-wrap-style:square" from="6608,11069" to="6803,110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5wgAAANwAAAAPAAAAZHJzL2Rvd25yZXYueG1sRE9La8JA&#10;EL4L/odlCr3pxr7U6Cql1OJF0Ch4HbJjkpqdDdmpxn/fFQq9zcf3nPmyc7W6UBsqzwZGwwQUce5t&#10;xYWBw341mIAKgmyx9kwGbhRguej35phaf+UdXTIpVAzhkKKBUqRJtQ55SQ7D0DfEkTv51qFE2Bba&#10;tniN4a7WT0nyph1WHBtKbOijpPyc/TgDn9/H+kW2o6/ts2xWOPbZxNLNmMeH7n0GSqiTf/Gfe23j&#10;/Ncp3J+JF+jFLwAAAP//AwBQSwECLQAUAAYACAAAACEA2+H2y+4AAACFAQAAEwAAAAAAAAAAAAAA&#10;AAAAAAAAW0NvbnRlbnRfVHlwZXNdLnhtbFBLAQItABQABgAIAAAAIQBa9CxbvwAAABUBAAALAAAA&#10;AAAAAAAAAAAAAB8BAABfcmVscy8ucmVsc1BLAQItABQABgAIAAAAIQDQ++V5wgAAANwAAAAPAAAA&#10;AAAAAAAAAAAAAAcCAABkcnMvZG93bnJldi54bWxQSwUGAAAAAAMAAwC3AAAA9gIAAAAA&#10;"/>
                        <v:line id="Line 229" o:spid="_x0000_s1212" style="position:absolute;rotation:-1927906fd;flip:x;visibility:visible;mso-wrap-style:square" from="6662,11303" to="6772,11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rYZZxQAAANwAAAAPAAAAZHJzL2Rvd25yZXYueG1sRI/NasNA&#10;DITvhb7DokJvzTo/pMHNJpSSlFwCiVvoVXhV261Xa7xK4rx9dCj0JjGjmU/L9RBac6Y+NZEdjEcZ&#10;GOIy+oYrB58f26cFmCTIHtvI5OBKCdar+7sl5j5e+EjnQiqjIZxydFCLdLm1qawpYBrFjli179gH&#10;FF37yvoeLxoeWjvJsrkN2LA21NjRW03lb3EKDjY/X+1MDuP3w1T2W3yOxcLT1bnHh+H1BYzQIP/m&#10;v+udV/y54uszOoFd3QAAAP//AwBQSwECLQAUAAYACAAAACEA2+H2y+4AAACFAQAAEwAAAAAAAAAA&#10;AAAAAAAAAAAAW0NvbnRlbnRfVHlwZXNdLnhtbFBLAQItABQABgAIAAAAIQBa9CxbvwAAABUBAAAL&#10;AAAAAAAAAAAAAAAAAB8BAABfcmVscy8ucmVsc1BLAQItABQABgAIAAAAIQCPrYZZxQAAANwAAAAP&#10;AAAAAAAAAAAAAAAAAAcCAABkcnMvZG93bnJldi54bWxQSwUGAAAAAAMAAwC3AAAA+QIAAAAA&#10;"/>
                      </v:group>
                    </v:group>
                  </w:pict>
                </mc:Fallback>
              </mc:AlternateContent>
            </w:r>
            <w:r w:rsidR="00D70E0A">
              <w:rPr>
                <w:rFonts w:ascii="Verdana" w:hAnsi="Verdana"/>
                <w:color w:val="000000"/>
                <w:sz w:val="20"/>
                <w:lang w:val="en-GB"/>
              </w:rPr>
              <w:t xml:space="preserve">     </w:t>
            </w:r>
          </w:p>
          <w:p w:rsidR="00D70E0A" w:rsidRPr="00E17277" w:rsidRDefault="00D70E0A" w:rsidP="00D70E0A">
            <w:pPr>
              <w:rPr>
                <w:rFonts w:ascii="Verdana" w:hAnsi="Verdana"/>
                <w:color w:val="000000"/>
                <w:sz w:val="20"/>
                <w:vertAlign w:val="subscript"/>
                <w:lang w:val="en-GB"/>
              </w:rPr>
            </w:pPr>
            <w:r>
              <w:rPr>
                <w:rFonts w:ascii="Verdana" w:hAnsi="Verdana"/>
                <w:color w:val="000000"/>
                <w:sz w:val="20"/>
                <w:lang w:val="en-GB"/>
              </w:rPr>
              <w:t xml:space="preserve">               </w:t>
            </w:r>
          </w:p>
        </w:tc>
      </w:tr>
    </w:tbl>
    <w:p w:rsidR="00D70E0A" w:rsidRDefault="00D70E0A" w:rsidP="00D70E0A">
      <w:pPr>
        <w:jc w:val="both"/>
        <w:rPr>
          <w:rFonts w:ascii="Verdana" w:hAnsi="Verdana"/>
          <w:bCs/>
          <w:color w:val="000000"/>
          <w:sz w:val="20"/>
          <w:szCs w:val="20"/>
        </w:rPr>
      </w:pPr>
    </w:p>
    <w:p w:rsidR="00D70E0A" w:rsidRDefault="00D70E0A" w:rsidP="00D70E0A">
      <w:pPr>
        <w:jc w:val="both"/>
        <w:rPr>
          <w:rFonts w:ascii="Verdana" w:hAnsi="Verdana"/>
          <w:bCs/>
          <w:color w:val="000000"/>
          <w:sz w:val="20"/>
          <w:szCs w:val="20"/>
        </w:rPr>
      </w:pPr>
    </w:p>
    <w:p w:rsidR="00D70E0A" w:rsidRPr="008806D4" w:rsidRDefault="00D70E0A" w:rsidP="008806D4">
      <w:pPr>
        <w:pStyle w:val="Titolo2"/>
        <w:rPr>
          <w:sz w:val="24"/>
          <w:szCs w:val="24"/>
        </w:rPr>
      </w:pPr>
      <w:r w:rsidRPr="008806D4">
        <w:rPr>
          <w:sz w:val="24"/>
          <w:szCs w:val="24"/>
        </w:rPr>
        <w:t>Eterocomposti con un solo gruppo funzionale</w:t>
      </w:r>
    </w:p>
    <w:p w:rsidR="00D70E0A" w:rsidRPr="009647E7" w:rsidRDefault="00D70E0A" w:rsidP="00D70E0A">
      <w:pPr>
        <w:jc w:val="both"/>
        <w:rPr>
          <w:rFonts w:ascii="Verdana" w:hAnsi="Verdana"/>
          <w:bCs/>
          <w:sz w:val="20"/>
          <w:szCs w:val="20"/>
        </w:rPr>
      </w:pPr>
      <w:r>
        <w:rPr>
          <w:rFonts w:ascii="Verdana" w:hAnsi="Verdana"/>
          <w:bCs/>
          <w:sz w:val="20"/>
          <w:szCs w:val="20"/>
        </w:rPr>
        <w:t>Come abbiamo già detto i</w:t>
      </w:r>
      <w:r w:rsidRPr="009647E7">
        <w:rPr>
          <w:rFonts w:ascii="Verdana" w:hAnsi="Verdana"/>
          <w:bCs/>
          <w:sz w:val="20"/>
          <w:szCs w:val="20"/>
        </w:rPr>
        <w:t xml:space="preserve"> composti organici possono essere classificati</w:t>
      </w:r>
      <w:r>
        <w:rPr>
          <w:rFonts w:ascii="Verdana" w:hAnsi="Verdana"/>
          <w:bCs/>
          <w:sz w:val="20"/>
          <w:szCs w:val="20"/>
        </w:rPr>
        <w:t xml:space="preserve"> in </w:t>
      </w:r>
      <w:r w:rsidRPr="00D40E3E">
        <w:rPr>
          <w:rFonts w:ascii="Verdana" w:hAnsi="Verdana"/>
          <w:b/>
          <w:bCs/>
          <w:sz w:val="20"/>
          <w:szCs w:val="20"/>
        </w:rPr>
        <w:t>famiglie</w:t>
      </w:r>
      <w:r>
        <w:rPr>
          <w:rFonts w:ascii="Verdana" w:hAnsi="Verdana"/>
          <w:bCs/>
          <w:sz w:val="20"/>
          <w:szCs w:val="20"/>
        </w:rPr>
        <w:t xml:space="preserve"> o </w:t>
      </w:r>
      <w:r w:rsidRPr="00D40E3E">
        <w:rPr>
          <w:rFonts w:ascii="Verdana" w:hAnsi="Verdana"/>
          <w:b/>
          <w:bCs/>
          <w:sz w:val="20"/>
          <w:szCs w:val="20"/>
        </w:rPr>
        <w:t>classi</w:t>
      </w:r>
      <w:r w:rsidRPr="009647E7">
        <w:rPr>
          <w:rFonts w:ascii="Verdana" w:hAnsi="Verdana"/>
          <w:bCs/>
          <w:sz w:val="20"/>
          <w:szCs w:val="20"/>
        </w:rPr>
        <w:t xml:space="preserve"> sulla base del gruppo</w:t>
      </w:r>
      <w:r>
        <w:rPr>
          <w:rFonts w:ascii="Verdana" w:hAnsi="Verdana"/>
          <w:bCs/>
          <w:sz w:val="20"/>
          <w:szCs w:val="20"/>
        </w:rPr>
        <w:t xml:space="preserve"> funzionale che li caratterizza e la loro nomenclatura viene derivata da quella dell’idrocarburo corrispondente (della quale abbiamo appena trattato)</w:t>
      </w:r>
    </w:p>
    <w:p w:rsidR="00D70E0A" w:rsidRDefault="00D70E0A" w:rsidP="00D70E0A">
      <w:pPr>
        <w:jc w:val="both"/>
        <w:rPr>
          <w:rFonts w:ascii="Verdana" w:hAnsi="Verdana"/>
          <w:sz w:val="20"/>
        </w:rPr>
      </w:pPr>
    </w:p>
    <w:p w:rsidR="00D70E0A" w:rsidRDefault="00D70E0A" w:rsidP="00D70E0A">
      <w:pPr>
        <w:jc w:val="both"/>
        <w:rPr>
          <w:rFonts w:ascii="Verdana" w:hAnsi="Verdana"/>
          <w:sz w:val="20"/>
          <w:szCs w:val="20"/>
        </w:rPr>
      </w:pPr>
      <w:r>
        <w:rPr>
          <w:rFonts w:ascii="Verdana" w:hAnsi="Verdana"/>
          <w:sz w:val="20"/>
          <w:szCs w:val="20"/>
        </w:rPr>
        <w:t>I nomi dei composti di ciascuna famiglia possono essere definiti usando due metodi alternativi:</w:t>
      </w:r>
    </w:p>
    <w:p w:rsidR="00D70E0A" w:rsidRPr="00916E21" w:rsidRDefault="00D70E0A" w:rsidP="00D70E0A">
      <w:pPr>
        <w:jc w:val="both"/>
        <w:rPr>
          <w:rFonts w:ascii="Verdana" w:hAnsi="Verdana"/>
          <w:i/>
          <w:sz w:val="20"/>
          <w:szCs w:val="20"/>
          <w:u w:val="single"/>
        </w:rPr>
      </w:pPr>
      <w:r>
        <w:rPr>
          <w:rFonts w:ascii="Verdana" w:hAnsi="Verdana"/>
          <w:sz w:val="20"/>
          <w:szCs w:val="20"/>
        </w:rPr>
        <w:t xml:space="preserve">1. </w:t>
      </w:r>
      <w:r w:rsidRPr="00916E21">
        <w:rPr>
          <w:rFonts w:ascii="Verdana" w:hAnsi="Verdana"/>
          <w:i/>
          <w:sz w:val="20"/>
          <w:szCs w:val="20"/>
          <w:u w:val="single"/>
        </w:rPr>
        <w:t>metodo di nomenclatura sostitutiva</w:t>
      </w:r>
    </w:p>
    <w:p w:rsidR="00D70E0A" w:rsidRDefault="00D70E0A" w:rsidP="00D70E0A">
      <w:pPr>
        <w:jc w:val="both"/>
        <w:rPr>
          <w:rFonts w:ascii="Verdana" w:hAnsi="Verdana"/>
          <w:sz w:val="20"/>
          <w:szCs w:val="20"/>
        </w:rPr>
      </w:pPr>
      <w:r>
        <w:rPr>
          <w:rFonts w:ascii="Verdana" w:hAnsi="Verdana"/>
          <w:sz w:val="20"/>
          <w:szCs w:val="20"/>
        </w:rPr>
        <w:t xml:space="preserve">2. </w:t>
      </w:r>
      <w:r w:rsidRPr="00916E21">
        <w:rPr>
          <w:rFonts w:ascii="Verdana" w:hAnsi="Verdana"/>
          <w:i/>
          <w:sz w:val="20"/>
          <w:szCs w:val="20"/>
          <w:u w:val="single"/>
        </w:rPr>
        <w:t>metodo radico-funzionale</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 xml:space="preserve">Il </w:t>
      </w:r>
      <w:r w:rsidRPr="00FC6E23">
        <w:rPr>
          <w:rFonts w:ascii="Verdana" w:hAnsi="Verdana"/>
          <w:b/>
          <w:sz w:val="20"/>
          <w:szCs w:val="20"/>
        </w:rPr>
        <w:t>metodo di nomenclatura sostitutiva</w:t>
      </w:r>
      <w:r>
        <w:rPr>
          <w:rFonts w:ascii="Verdana" w:hAnsi="Verdana"/>
          <w:sz w:val="20"/>
          <w:szCs w:val="20"/>
        </w:rPr>
        <w:t xml:space="preserve">, essendo più generale, è consigliato dalla IUPAC e permette di definire nomi di composti organici molto complessi contenenti più di un gruppo funzionale. Ogni gruppo funzionale viene considerato un sostituente, la cui presenza viene indicata utilizzando opportuni </w:t>
      </w:r>
      <w:r w:rsidRPr="002E7461">
        <w:rPr>
          <w:rFonts w:ascii="Verdana" w:hAnsi="Verdana"/>
          <w:b/>
          <w:sz w:val="20"/>
          <w:szCs w:val="20"/>
        </w:rPr>
        <w:t>suffissi</w:t>
      </w:r>
      <w:r>
        <w:rPr>
          <w:rFonts w:ascii="Verdana" w:hAnsi="Verdana"/>
          <w:sz w:val="20"/>
          <w:szCs w:val="20"/>
        </w:rPr>
        <w:t xml:space="preserve"> e </w:t>
      </w:r>
      <w:r w:rsidRPr="002E7461">
        <w:rPr>
          <w:rFonts w:ascii="Verdana" w:hAnsi="Verdana"/>
          <w:b/>
          <w:sz w:val="20"/>
          <w:szCs w:val="20"/>
        </w:rPr>
        <w:t>prefissi</w:t>
      </w:r>
      <w:r>
        <w:rPr>
          <w:rFonts w:ascii="Verdana" w:hAnsi="Verdana"/>
          <w:sz w:val="20"/>
          <w:szCs w:val="20"/>
        </w:rPr>
        <w:t>.</w:t>
      </w:r>
    </w:p>
    <w:p w:rsidR="00D70E0A" w:rsidRDefault="00D70E0A" w:rsidP="00D70E0A">
      <w:pPr>
        <w:jc w:val="both"/>
        <w:rPr>
          <w:rFonts w:ascii="Verdana" w:hAnsi="Verdana"/>
          <w:sz w:val="20"/>
          <w:szCs w:val="20"/>
        </w:rPr>
      </w:pPr>
    </w:p>
    <w:p w:rsidR="00D70E0A" w:rsidRPr="00FC6E23" w:rsidRDefault="00D70E0A" w:rsidP="00D70E0A">
      <w:pPr>
        <w:jc w:val="both"/>
        <w:rPr>
          <w:rFonts w:ascii="Verdana" w:hAnsi="Verdana"/>
          <w:color w:val="000000"/>
          <w:sz w:val="20"/>
          <w:szCs w:val="20"/>
        </w:rPr>
      </w:pPr>
      <w:r>
        <w:rPr>
          <w:rFonts w:ascii="Verdana" w:hAnsi="Verdana"/>
          <w:sz w:val="20"/>
          <w:szCs w:val="20"/>
        </w:rPr>
        <w:t xml:space="preserve">Il </w:t>
      </w:r>
      <w:r w:rsidRPr="00FC6E23">
        <w:rPr>
          <w:rFonts w:ascii="Verdana" w:hAnsi="Verdana"/>
          <w:b/>
          <w:sz w:val="20"/>
          <w:szCs w:val="20"/>
        </w:rPr>
        <w:t>metodo radico-funzionale</w:t>
      </w:r>
      <w:r>
        <w:rPr>
          <w:rFonts w:ascii="Verdana" w:hAnsi="Verdana"/>
          <w:sz w:val="20"/>
          <w:szCs w:val="20"/>
        </w:rPr>
        <w:t xml:space="preserve"> si usa in genere per molecole semplici che presentano un unico gruppo funzionale. Il nome del composto viene generato sommando una </w:t>
      </w:r>
      <w:r w:rsidRPr="00FC6E23">
        <w:rPr>
          <w:rFonts w:ascii="Verdana" w:hAnsi="Verdana"/>
          <w:b/>
          <w:sz w:val="20"/>
          <w:szCs w:val="20"/>
        </w:rPr>
        <w:t>radice</w:t>
      </w:r>
      <w:r>
        <w:rPr>
          <w:rFonts w:ascii="Verdana" w:hAnsi="Verdana"/>
          <w:sz w:val="20"/>
          <w:szCs w:val="20"/>
        </w:rPr>
        <w:t xml:space="preserve"> (presa dall’idrocarburo corrispondente) ed un </w:t>
      </w:r>
      <w:r>
        <w:rPr>
          <w:rFonts w:ascii="Verdana" w:hAnsi="Verdana"/>
          <w:b/>
          <w:sz w:val="20"/>
          <w:szCs w:val="20"/>
        </w:rPr>
        <w:t>desinenza</w:t>
      </w:r>
      <w:r>
        <w:rPr>
          <w:rFonts w:ascii="Verdana" w:hAnsi="Verdana"/>
          <w:sz w:val="20"/>
          <w:szCs w:val="20"/>
        </w:rPr>
        <w:t xml:space="preserve"> (o un </w:t>
      </w:r>
      <w:r>
        <w:rPr>
          <w:rFonts w:ascii="Verdana" w:hAnsi="Verdana"/>
          <w:b/>
          <w:sz w:val="20"/>
          <w:szCs w:val="20"/>
        </w:rPr>
        <w:t>suffisso</w:t>
      </w:r>
      <w:r>
        <w:rPr>
          <w:rFonts w:ascii="Verdana" w:hAnsi="Verdana"/>
          <w:sz w:val="20"/>
          <w:szCs w:val="20"/>
        </w:rPr>
        <w:t xml:space="preserve">) associato in modo univoco al </w:t>
      </w:r>
      <w:r w:rsidRPr="00FC6E23">
        <w:rPr>
          <w:rFonts w:ascii="Verdana" w:hAnsi="Verdana"/>
          <w:b/>
          <w:sz w:val="20"/>
          <w:szCs w:val="20"/>
        </w:rPr>
        <w:t>gruppo funzionale</w:t>
      </w:r>
      <w:r>
        <w:rPr>
          <w:rFonts w:ascii="Verdana" w:hAnsi="Verdana"/>
          <w:sz w:val="20"/>
          <w:szCs w:val="20"/>
        </w:rPr>
        <w:t xml:space="preserve"> che caratterizza la famiglia.</w:t>
      </w:r>
      <w:r w:rsidRPr="00964C12">
        <w:rPr>
          <w:rFonts w:ascii="Verdana" w:hAnsi="Verdana"/>
          <w:color w:val="000000"/>
          <w:sz w:val="20"/>
          <w:szCs w:val="20"/>
        </w:rPr>
        <w:t xml:space="preserve"> </w:t>
      </w:r>
    </w:p>
    <w:tbl>
      <w:tblPr>
        <w:tblW w:w="9883" w:type="dxa"/>
        <w:jc w:val="center"/>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000" w:firstRow="0" w:lastRow="0" w:firstColumn="0" w:lastColumn="0" w:noHBand="0" w:noVBand="0"/>
      </w:tblPr>
      <w:tblGrid>
        <w:gridCol w:w="1499"/>
        <w:gridCol w:w="1308"/>
        <w:gridCol w:w="1704"/>
        <w:gridCol w:w="1446"/>
        <w:gridCol w:w="1616"/>
        <w:gridCol w:w="2310"/>
      </w:tblGrid>
      <w:tr w:rsidR="00DD1A6C" w:rsidRPr="00C21C74">
        <w:trPr>
          <w:cantSplit/>
          <w:tblHeader/>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b/>
                <w:bCs/>
                <w:sz w:val="16"/>
                <w:szCs w:val="16"/>
              </w:rPr>
            </w:pPr>
            <w:r w:rsidRPr="00DD1822">
              <w:rPr>
                <w:rFonts w:ascii="Verdana" w:hAnsi="Verdana"/>
                <w:b/>
                <w:bCs/>
                <w:sz w:val="16"/>
                <w:szCs w:val="16"/>
              </w:rPr>
              <w:t>Famiglia</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b/>
                <w:bCs/>
                <w:sz w:val="16"/>
                <w:szCs w:val="16"/>
              </w:rPr>
            </w:pPr>
            <w:r w:rsidRPr="00DD1822">
              <w:rPr>
                <w:rFonts w:ascii="Verdana" w:hAnsi="Verdana"/>
                <w:b/>
                <w:bCs/>
                <w:sz w:val="16"/>
                <w:szCs w:val="16"/>
              </w:rPr>
              <w:t>Struttura</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b/>
                <w:bCs/>
                <w:sz w:val="16"/>
                <w:szCs w:val="16"/>
              </w:rPr>
            </w:pPr>
            <w:r w:rsidRPr="00DD1822">
              <w:rPr>
                <w:rFonts w:ascii="Verdana" w:hAnsi="Verdana"/>
                <w:b/>
                <w:bCs/>
                <w:sz w:val="16"/>
                <w:szCs w:val="16"/>
              </w:rPr>
              <w:t>Gruppo funzionale</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b/>
                <w:bCs/>
                <w:sz w:val="16"/>
                <w:szCs w:val="16"/>
              </w:rPr>
            </w:pPr>
          </w:p>
          <w:p w:rsidR="00DD1A6C" w:rsidRDefault="00DD1A6C" w:rsidP="00DD1A6C">
            <w:pPr>
              <w:jc w:val="center"/>
              <w:rPr>
                <w:rFonts w:ascii="Verdana" w:hAnsi="Verdana"/>
                <w:b/>
                <w:bCs/>
                <w:sz w:val="16"/>
                <w:szCs w:val="16"/>
              </w:rPr>
            </w:pPr>
            <w:r>
              <w:rPr>
                <w:rFonts w:ascii="Verdana" w:hAnsi="Verdana"/>
                <w:b/>
                <w:bCs/>
                <w:sz w:val="16"/>
                <w:szCs w:val="16"/>
              </w:rPr>
              <w:t>Desinenza</w:t>
            </w:r>
          </w:p>
          <w:p w:rsidR="00DD1A6C" w:rsidRPr="00DD1822" w:rsidRDefault="00DD1A6C" w:rsidP="00DD1A6C">
            <w:pPr>
              <w:jc w:val="center"/>
              <w:rPr>
                <w:rFonts w:ascii="Verdana" w:hAnsi="Verdana"/>
                <w:b/>
                <w:bCs/>
                <w:sz w:val="16"/>
                <w:szCs w:val="16"/>
              </w:rPr>
            </w:pPr>
            <w:r>
              <w:rPr>
                <w:rFonts w:ascii="Verdana" w:hAnsi="Verdana"/>
                <w:b/>
                <w:bCs/>
                <w:sz w:val="16"/>
                <w:szCs w:val="16"/>
              </w:rPr>
              <w:t>(suffisso)</w:t>
            </w:r>
          </w:p>
          <w:p w:rsidR="00DD1A6C" w:rsidRPr="00DD1822" w:rsidRDefault="00DD1A6C" w:rsidP="00DD1A6C">
            <w:pPr>
              <w:jc w:val="center"/>
              <w:rPr>
                <w:rFonts w:ascii="Verdana" w:hAnsi="Verdana"/>
                <w:b/>
                <w:bCs/>
                <w:sz w:val="16"/>
                <w:szCs w:val="16"/>
              </w:rPr>
            </w:pP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b/>
                <w:bCs/>
                <w:sz w:val="16"/>
                <w:szCs w:val="16"/>
              </w:rPr>
            </w:pPr>
          </w:p>
          <w:p w:rsidR="00DD1A6C" w:rsidRPr="00DD1822" w:rsidRDefault="00DD1A6C" w:rsidP="00DD1A6C">
            <w:pPr>
              <w:jc w:val="center"/>
              <w:rPr>
                <w:rFonts w:ascii="Verdana" w:hAnsi="Verdana"/>
                <w:b/>
                <w:bCs/>
                <w:sz w:val="16"/>
                <w:szCs w:val="16"/>
              </w:rPr>
            </w:pPr>
            <w:r>
              <w:rPr>
                <w:rFonts w:ascii="Verdana" w:hAnsi="Verdana"/>
                <w:b/>
                <w:bCs/>
                <w:sz w:val="16"/>
                <w:szCs w:val="16"/>
              </w:rPr>
              <w:t>P</w:t>
            </w:r>
            <w:r w:rsidRPr="00DD1822">
              <w:rPr>
                <w:rFonts w:ascii="Verdana" w:hAnsi="Verdana"/>
                <w:b/>
                <w:bCs/>
                <w:sz w:val="16"/>
                <w:szCs w:val="16"/>
              </w:rPr>
              <w:t>refisso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716613" w:rsidRDefault="00DD1A6C" w:rsidP="00DD1A6C">
            <w:pPr>
              <w:jc w:val="center"/>
              <w:rPr>
                <w:rFonts w:ascii="Verdana" w:hAnsi="Verdana"/>
                <w:bCs/>
                <w:sz w:val="16"/>
                <w:szCs w:val="16"/>
              </w:rPr>
            </w:pPr>
            <w:r>
              <w:rPr>
                <w:rFonts w:ascii="Verdana" w:hAnsi="Verdana"/>
                <w:bCs/>
                <w:sz w:val="16"/>
                <w:szCs w:val="16"/>
              </w:rPr>
              <w:t>nome radico-funzionale</w:t>
            </w:r>
          </w:p>
          <w:p w:rsidR="00DD1A6C" w:rsidRDefault="00DD1A6C" w:rsidP="00DD1A6C">
            <w:pPr>
              <w:jc w:val="center"/>
              <w:rPr>
                <w:rFonts w:ascii="Verdana" w:hAnsi="Verdana"/>
                <w:b/>
                <w:bCs/>
                <w:sz w:val="16"/>
                <w:szCs w:val="16"/>
              </w:rPr>
            </w:pPr>
            <w:r>
              <w:rPr>
                <w:rFonts w:ascii="Verdana" w:hAnsi="Verdana"/>
                <w:b/>
                <w:bCs/>
                <w:sz w:val="16"/>
                <w:szCs w:val="16"/>
              </w:rPr>
              <w:t>Esempio</w:t>
            </w:r>
          </w:p>
          <w:p w:rsidR="00DD1A6C" w:rsidRPr="00716613" w:rsidRDefault="00DD1A6C" w:rsidP="00DD1A6C">
            <w:pPr>
              <w:jc w:val="center"/>
              <w:rPr>
                <w:rFonts w:ascii="Verdana" w:hAnsi="Verdana"/>
                <w:bCs/>
                <w:color w:val="000000"/>
                <w:sz w:val="16"/>
                <w:szCs w:val="16"/>
              </w:rPr>
            </w:pPr>
            <w:r>
              <w:rPr>
                <w:rFonts w:ascii="Verdana" w:hAnsi="Verdana"/>
                <w:bCs/>
                <w:sz w:val="16"/>
                <w:szCs w:val="16"/>
              </w:rPr>
              <w:t>nome sostitutivo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Alcani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600075" cy="428625"/>
                  <wp:effectExtent l="0" t="0" r="0" b="0"/>
                  <wp:docPr id="1" name="Immagine 1" descr="alca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cani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0075" cy="42862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legame semplice</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-ano</w:t>
            </w:r>
          </w:p>
        </w:tc>
        <w:tc>
          <w:tcPr>
            <w:tcW w:w="1586" w:type="dxa"/>
            <w:tcBorders>
              <w:top w:val="outset" w:sz="6" w:space="0" w:color="auto"/>
              <w:left w:val="outset" w:sz="6" w:space="0" w:color="auto"/>
              <w:bottom w:val="outset" w:sz="6" w:space="0" w:color="auto"/>
              <w:right w:val="outset" w:sz="6" w:space="0" w:color="auto"/>
            </w:tcBorders>
          </w:tcPr>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etano</w:t>
            </w:r>
          </w:p>
          <w:p w:rsidR="00DD1A6C" w:rsidRDefault="00DD1A6C" w:rsidP="00DD1A6C">
            <w:pPr>
              <w:jc w:val="center"/>
              <w:rPr>
                <w:rFonts w:ascii="Verdana" w:hAnsi="Verdana"/>
                <w:sz w:val="18"/>
                <w:szCs w:val="18"/>
              </w:rPr>
            </w:pPr>
            <w:r w:rsidRPr="00DD1822">
              <w:rPr>
                <w:rFonts w:ascii="Verdana" w:hAnsi="Verdana"/>
                <w:sz w:val="16"/>
                <w:szCs w:val="16"/>
              </w:rPr>
              <w:t>(</w:t>
            </w:r>
            <w:r w:rsidRPr="00716613">
              <w:rPr>
                <w:rFonts w:ascii="Verdana" w:hAnsi="Verdana"/>
                <w:sz w:val="18"/>
                <w:szCs w:val="18"/>
              </w:rPr>
              <w:t>CH</w:t>
            </w:r>
            <w:r w:rsidRPr="00716613">
              <w:rPr>
                <w:rFonts w:ascii="Verdana" w:hAnsi="Verdana"/>
                <w:sz w:val="18"/>
                <w:szCs w:val="18"/>
                <w:vertAlign w:val="subscript"/>
              </w:rPr>
              <w:t>3</w:t>
            </w:r>
            <w:r w:rsidRPr="00716613">
              <w:rPr>
                <w:rFonts w:ascii="Verdana" w:hAnsi="Verdana"/>
                <w:sz w:val="18"/>
                <w:szCs w:val="18"/>
              </w:rPr>
              <w:t>-CH</w:t>
            </w:r>
            <w:r w:rsidRPr="00716613">
              <w:rPr>
                <w:rFonts w:ascii="Verdana" w:hAnsi="Verdana"/>
                <w:sz w:val="18"/>
                <w:szCs w:val="18"/>
                <w:vertAlign w:val="subscript"/>
              </w:rPr>
              <w:t>3</w:t>
            </w:r>
            <w:r w:rsidRPr="00716613">
              <w:rPr>
                <w:rFonts w:ascii="Verdana" w:hAnsi="Verdana"/>
                <w:sz w:val="18"/>
                <w:szCs w:val="18"/>
              </w:rPr>
              <w:t>)</w:t>
            </w:r>
          </w:p>
          <w:p w:rsidR="00DD1A6C" w:rsidRPr="00DD1822" w:rsidRDefault="00DD1A6C" w:rsidP="00DD1A6C">
            <w:pPr>
              <w:jc w:val="center"/>
              <w:rPr>
                <w:rFonts w:ascii="Verdana" w:hAnsi="Verdana"/>
                <w:sz w:val="16"/>
                <w:szCs w:val="16"/>
              </w:rPr>
            </w:pPr>
            <w:r>
              <w:rPr>
                <w:rFonts w:ascii="Verdana" w:hAnsi="Verdana"/>
                <w:sz w:val="18"/>
                <w:szCs w:val="18"/>
              </w:rPr>
              <w:t>-</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Alcheni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742950" cy="428625"/>
                  <wp:effectExtent l="0" t="0" r="0" b="0"/>
                  <wp:docPr id="2" name="Immagine 2" descr="alche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lcheni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42950" cy="42862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alchenilico</w:t>
            </w:r>
          </w:p>
          <w:p w:rsidR="00DD1A6C" w:rsidRPr="00DD1822" w:rsidRDefault="00DD1A6C" w:rsidP="00DD1A6C">
            <w:pPr>
              <w:jc w:val="center"/>
              <w:rPr>
                <w:rFonts w:ascii="Verdana" w:hAnsi="Verdana"/>
                <w:sz w:val="16"/>
                <w:szCs w:val="16"/>
              </w:rPr>
            </w:pPr>
            <w:r w:rsidRPr="00DD1822">
              <w:rPr>
                <w:rFonts w:ascii="Verdana" w:hAnsi="Verdana"/>
                <w:sz w:val="16"/>
                <w:szCs w:val="16"/>
              </w:rPr>
              <w:t>(legame doppio)</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-ene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en-</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etene</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2</w:t>
            </w:r>
            <w:r w:rsidRPr="00716613">
              <w:rPr>
                <w:rFonts w:ascii="Verdana" w:hAnsi="Verdana"/>
                <w:sz w:val="18"/>
                <w:szCs w:val="18"/>
              </w:rPr>
              <w:t>=CH</w:t>
            </w:r>
            <w:r w:rsidRPr="00716613">
              <w:rPr>
                <w:rFonts w:ascii="Verdana" w:hAnsi="Verdana"/>
                <w:sz w:val="18"/>
                <w:szCs w:val="18"/>
                <w:vertAlign w:val="subscript"/>
              </w:rPr>
              <w:t>2</w:t>
            </w:r>
            <w:r w:rsidRPr="00716613">
              <w:rPr>
                <w:rFonts w:ascii="Verdana" w:hAnsi="Verdana"/>
                <w:sz w:val="18"/>
                <w:szCs w:val="18"/>
              </w:rPr>
              <w:t>)</w:t>
            </w:r>
          </w:p>
          <w:p w:rsidR="00DD1A6C" w:rsidRPr="00716613" w:rsidRDefault="00DD1A6C" w:rsidP="00DD1A6C">
            <w:pPr>
              <w:jc w:val="center"/>
              <w:rPr>
                <w:rFonts w:ascii="Verdana" w:hAnsi="Verdana"/>
                <w:sz w:val="18"/>
                <w:szCs w:val="18"/>
              </w:rPr>
            </w:pPr>
            <w:r>
              <w:rPr>
                <w:rFonts w:ascii="Verdana" w:hAnsi="Verdana"/>
                <w:sz w:val="18"/>
                <w:szCs w:val="18"/>
              </w:rPr>
              <w:t>-</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lastRenderedPageBreak/>
              <w:t>Alchini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723900" cy="190500"/>
                  <wp:effectExtent l="0" t="0" r="0" b="0"/>
                  <wp:docPr id="3" name="Immagine 3" descr="alchiin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lchiini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alchinico</w:t>
            </w:r>
          </w:p>
          <w:p w:rsidR="00DD1A6C" w:rsidRPr="00DD1822" w:rsidRDefault="00DD1A6C" w:rsidP="00DD1A6C">
            <w:pPr>
              <w:jc w:val="center"/>
              <w:rPr>
                <w:rFonts w:ascii="Verdana" w:hAnsi="Verdana"/>
                <w:sz w:val="16"/>
                <w:szCs w:val="16"/>
              </w:rPr>
            </w:pPr>
            <w:r w:rsidRPr="00DD1822">
              <w:rPr>
                <w:rFonts w:ascii="Verdana" w:hAnsi="Verdana"/>
                <w:sz w:val="16"/>
                <w:szCs w:val="16"/>
              </w:rPr>
              <w:t>(legame triplo)</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-ino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in-</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etino</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sz w:val="18"/>
                <w:szCs w:val="18"/>
              </w:rPr>
              <w:t>≡</w:t>
            </w:r>
            <w:r w:rsidRPr="00716613">
              <w:rPr>
                <w:rFonts w:ascii="Verdana" w:hAnsi="Verdana"/>
                <w:sz w:val="18"/>
                <w:szCs w:val="18"/>
              </w:rPr>
              <w:t>CH)</w:t>
            </w:r>
          </w:p>
          <w:p w:rsidR="00DD1A6C" w:rsidRPr="00716613" w:rsidRDefault="00DD1A6C" w:rsidP="00DD1A6C">
            <w:pPr>
              <w:jc w:val="center"/>
              <w:rPr>
                <w:rFonts w:ascii="Verdana" w:hAnsi="Verdana"/>
                <w:sz w:val="18"/>
                <w:szCs w:val="18"/>
              </w:rPr>
            </w:pPr>
            <w:r>
              <w:rPr>
                <w:rFonts w:ascii="Verdana" w:hAnsi="Verdana"/>
                <w:sz w:val="18"/>
                <w:szCs w:val="18"/>
              </w:rPr>
              <w:t>-</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Radicali</w:t>
            </w:r>
          </w:p>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8D0CCE" w:rsidRDefault="00DD1A6C" w:rsidP="00DD1A6C">
            <w:pPr>
              <w:jc w:val="center"/>
              <w:rPr>
                <w:rFonts w:ascii="Verdana" w:hAnsi="Verdana"/>
                <w:sz w:val="16"/>
                <w:szCs w:val="16"/>
              </w:rPr>
            </w:pPr>
            <w:r w:rsidRPr="008D0CCE">
              <w:rPr>
                <w:rFonts w:ascii="Verdana" w:hAnsi="Verdana"/>
                <w:sz w:val="16"/>
                <w:szCs w:val="16"/>
              </w:rPr>
              <w:t>R</w:t>
            </w:r>
            <w:r w:rsidRPr="008D0CCE">
              <w:rPr>
                <w:sz w:val="16"/>
                <w:szCs w:val="16"/>
              </w:rPr>
              <w:t>•</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Pr>
                <w:rFonts w:ascii="Verdana" w:hAnsi="Verdana"/>
                <w:sz w:val="16"/>
                <w:szCs w:val="16"/>
              </w:rPr>
              <w:t>elettrone spaiato</w:t>
            </w:r>
          </w:p>
          <w:p w:rsidR="00DD1A6C" w:rsidRPr="00DD1822" w:rsidRDefault="00DD1A6C" w:rsidP="00DD1A6C">
            <w:pPr>
              <w:jc w:val="center"/>
              <w:rPr>
                <w:rFonts w:ascii="Verdana" w:hAnsi="Verdana"/>
                <w:sz w:val="16"/>
                <w:szCs w:val="16"/>
              </w:rPr>
            </w:pP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-ile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metile</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sidRPr="008D0CCE">
              <w:rPr>
                <w:sz w:val="16"/>
                <w:szCs w:val="16"/>
              </w:rPr>
              <w:t>•</w:t>
            </w:r>
            <w:r w:rsidRPr="00716613">
              <w:rPr>
                <w:rFonts w:ascii="Verdana" w:hAnsi="Verdana"/>
                <w:sz w:val="18"/>
                <w:szCs w:val="18"/>
              </w:rPr>
              <w:t>)</w:t>
            </w:r>
          </w:p>
          <w:p w:rsidR="00DD1A6C" w:rsidRPr="00A245B0" w:rsidRDefault="00DD1A6C" w:rsidP="00DD1A6C">
            <w:pPr>
              <w:jc w:val="center"/>
              <w:rPr>
                <w:rFonts w:ascii="Verdana" w:hAnsi="Verdana"/>
                <w:sz w:val="16"/>
                <w:szCs w:val="16"/>
              </w:rPr>
            </w:pPr>
            <w:r>
              <w:rPr>
                <w:rFonts w:ascii="Verdana" w:hAnsi="Verdana"/>
                <w:sz w:val="16"/>
                <w:szCs w:val="16"/>
              </w:rPr>
              <w:t>-</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Anioni</w:t>
            </w:r>
          </w:p>
          <w:p w:rsidR="00DD1A6C" w:rsidRPr="00DD1822" w:rsidRDefault="00DD1A6C" w:rsidP="00DD1A6C">
            <w:pPr>
              <w:jc w:val="center"/>
              <w:rPr>
                <w:rFonts w:ascii="Verdana" w:hAnsi="Verdana"/>
                <w:sz w:val="16"/>
                <w:szCs w:val="16"/>
              </w:rPr>
            </w:pPr>
            <w:r w:rsidRPr="008D0CCE">
              <w:rPr>
                <w:rFonts w:ascii="Verdana" w:hAnsi="Verdana"/>
                <w:sz w:val="16"/>
                <w:szCs w:val="16"/>
              </w:rPr>
              <w:t>(perdita H</w:t>
            </w:r>
            <w:r w:rsidRPr="008D0CCE">
              <w:rPr>
                <w:rFonts w:ascii="Verdana" w:hAnsi="Verdana"/>
                <w:sz w:val="20"/>
                <w:vertAlign w:val="superscript"/>
              </w:rPr>
              <w:t>+</w:t>
            </w:r>
            <w:r>
              <w:rPr>
                <w:rFonts w:ascii="Verdana" w:hAnsi="Verdana"/>
                <w:sz w:val="20"/>
              </w:rPr>
              <w:t xml:space="preserve"> </w:t>
            </w:r>
            <w:r w:rsidRPr="000563FC">
              <w:rPr>
                <w:rFonts w:ascii="Verdana" w:hAnsi="Verdana"/>
                <w:sz w:val="16"/>
                <w:szCs w:val="16"/>
              </w:rPr>
              <w:t>da idruri</w:t>
            </w:r>
            <w:r w:rsidRPr="008D0CCE">
              <w:rPr>
                <w:rFonts w:ascii="Verdana" w:hAnsi="Verdana"/>
                <w:sz w:val="16"/>
                <w:szCs w:val="16"/>
              </w:rPr>
              <w:t>)</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8D0CCE" w:rsidRDefault="00DD1A6C" w:rsidP="00DD1A6C">
            <w:pPr>
              <w:jc w:val="center"/>
              <w:rPr>
                <w:rFonts w:ascii="Verdana" w:hAnsi="Verdana"/>
                <w:sz w:val="16"/>
                <w:szCs w:val="16"/>
              </w:rPr>
            </w:pPr>
            <w:r w:rsidRPr="008D0CCE">
              <w:rPr>
                <w:rFonts w:ascii="Verdana" w:hAnsi="Verdana"/>
                <w:sz w:val="16"/>
                <w:szCs w:val="16"/>
              </w:rPr>
              <w:t>R</w:t>
            </w:r>
            <w:r w:rsidRPr="008D0CCE">
              <w:rPr>
                <w:sz w:val="20"/>
                <w:vertAlign w:val="superscript"/>
              </w:rPr>
              <w:t>-</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carica negativa</w:t>
            </w:r>
          </w:p>
          <w:p w:rsidR="00DD1A6C" w:rsidRPr="00DD1822" w:rsidRDefault="00DD1A6C" w:rsidP="00DD1A6C">
            <w:pPr>
              <w:jc w:val="center"/>
              <w:rPr>
                <w:rFonts w:ascii="Verdana" w:hAnsi="Verdana"/>
                <w:sz w:val="16"/>
                <w:szCs w:val="16"/>
              </w:rPr>
            </w:pP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8D0CCE">
              <w:rPr>
                <w:rFonts w:ascii="Verdana" w:hAnsi="Verdana"/>
                <w:sz w:val="16"/>
                <w:szCs w:val="16"/>
              </w:rPr>
              <w:t>-uro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metanuro</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sidRPr="008D0CCE">
              <w:rPr>
                <w:vertAlign w:val="superscript"/>
              </w:rPr>
              <w:t>-</w:t>
            </w:r>
            <w:r w:rsidRPr="00716613">
              <w:rPr>
                <w:rFonts w:ascii="Verdana" w:hAnsi="Verdana"/>
                <w:sz w:val="18"/>
                <w:szCs w:val="18"/>
              </w:rPr>
              <w:t>)</w:t>
            </w:r>
          </w:p>
          <w:p w:rsidR="00DD1A6C" w:rsidRPr="000563FC" w:rsidRDefault="00DD1A6C" w:rsidP="00DD1A6C">
            <w:pPr>
              <w:jc w:val="center"/>
              <w:rPr>
                <w:rFonts w:ascii="Verdana" w:hAnsi="Verdana"/>
                <w:sz w:val="18"/>
                <w:szCs w:val="18"/>
              </w:rPr>
            </w:pPr>
            <w:r>
              <w:rPr>
                <w:rFonts w:ascii="Verdana" w:hAnsi="Verdana"/>
                <w:sz w:val="16"/>
                <w:szCs w:val="16"/>
              </w:rPr>
              <w:t>-</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Anioni</w:t>
            </w:r>
          </w:p>
          <w:p w:rsidR="00DD1A6C" w:rsidRPr="00DD1822" w:rsidRDefault="00DD1A6C" w:rsidP="00DD1A6C">
            <w:pPr>
              <w:jc w:val="center"/>
              <w:rPr>
                <w:rFonts w:ascii="Verdana" w:hAnsi="Verdana"/>
                <w:sz w:val="16"/>
                <w:szCs w:val="16"/>
              </w:rPr>
            </w:pPr>
            <w:r w:rsidRPr="008D0CCE">
              <w:rPr>
                <w:rFonts w:ascii="Verdana" w:hAnsi="Verdana"/>
                <w:sz w:val="16"/>
                <w:szCs w:val="16"/>
              </w:rPr>
              <w:t>(perdita H</w:t>
            </w:r>
            <w:r w:rsidRPr="008D0CCE">
              <w:rPr>
                <w:rFonts w:ascii="Verdana" w:hAnsi="Verdana"/>
                <w:sz w:val="20"/>
                <w:vertAlign w:val="superscript"/>
              </w:rPr>
              <w:t>+</w:t>
            </w:r>
            <w:r>
              <w:rPr>
                <w:rFonts w:ascii="Verdana" w:hAnsi="Verdana"/>
                <w:sz w:val="20"/>
              </w:rPr>
              <w:t xml:space="preserve"> </w:t>
            </w:r>
            <w:r>
              <w:rPr>
                <w:rFonts w:ascii="Verdana" w:hAnsi="Verdana"/>
                <w:sz w:val="16"/>
                <w:szCs w:val="16"/>
              </w:rPr>
              <w:t>da calcogeni</w:t>
            </w:r>
            <w:r w:rsidRPr="008D0CCE">
              <w:rPr>
                <w:rFonts w:ascii="Verdana" w:hAnsi="Verdana"/>
                <w:sz w:val="16"/>
                <w:szCs w:val="16"/>
              </w:rPr>
              <w:t>)</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8D0CCE" w:rsidRDefault="00DD1A6C" w:rsidP="00DD1A6C">
            <w:pPr>
              <w:jc w:val="center"/>
              <w:rPr>
                <w:rFonts w:ascii="Verdana" w:hAnsi="Verdana"/>
                <w:sz w:val="16"/>
                <w:szCs w:val="16"/>
              </w:rPr>
            </w:pPr>
            <w:r w:rsidRPr="008D0CCE">
              <w:rPr>
                <w:rFonts w:ascii="Verdana" w:hAnsi="Verdana"/>
                <w:sz w:val="16"/>
                <w:szCs w:val="16"/>
              </w:rPr>
              <w:t>R</w:t>
            </w:r>
            <w:r w:rsidRPr="008D0CCE">
              <w:rPr>
                <w:sz w:val="20"/>
                <w:vertAlign w:val="superscript"/>
              </w:rPr>
              <w:t>-</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carica negativa</w:t>
            </w:r>
          </w:p>
          <w:p w:rsidR="00DD1A6C" w:rsidRPr="00DD1822" w:rsidRDefault="00DD1A6C" w:rsidP="00DD1A6C">
            <w:pPr>
              <w:jc w:val="center"/>
              <w:rPr>
                <w:rFonts w:ascii="Verdana" w:hAnsi="Verdana"/>
                <w:sz w:val="16"/>
                <w:szCs w:val="16"/>
              </w:rPr>
            </w:pP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p>
          <w:p w:rsidR="00DD1A6C" w:rsidRPr="008D0CCE" w:rsidRDefault="00DD1A6C" w:rsidP="00DD1A6C">
            <w:pPr>
              <w:jc w:val="center"/>
              <w:rPr>
                <w:rFonts w:ascii="Verdana" w:hAnsi="Verdana"/>
                <w:sz w:val="16"/>
                <w:szCs w:val="16"/>
              </w:rPr>
            </w:pPr>
            <w:r>
              <w:rPr>
                <w:rFonts w:ascii="Verdana" w:hAnsi="Verdana"/>
                <w:sz w:val="16"/>
                <w:szCs w:val="16"/>
              </w:rPr>
              <w:t>-ato</w:t>
            </w:r>
          </w:p>
          <w:p w:rsidR="00DD1A6C" w:rsidRPr="00DD1822" w:rsidRDefault="00DD1A6C" w:rsidP="00DD1A6C">
            <w:pPr>
              <w:jc w:val="center"/>
              <w:rPr>
                <w:rFonts w:ascii="Verdana" w:hAnsi="Verdana"/>
                <w:sz w:val="16"/>
                <w:szCs w:val="16"/>
              </w:rPr>
            </w:pP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metanolato</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Pr>
                <w:rFonts w:ascii="Verdana" w:hAnsi="Verdana"/>
                <w:sz w:val="18"/>
                <w:szCs w:val="18"/>
              </w:rPr>
              <w:t>O</w:t>
            </w:r>
            <w:r w:rsidRPr="008D0CCE">
              <w:rPr>
                <w:vertAlign w:val="superscript"/>
              </w:rPr>
              <w:t>-</w:t>
            </w:r>
            <w:r w:rsidRPr="00716613">
              <w:rPr>
                <w:rFonts w:ascii="Verdana" w:hAnsi="Verdana"/>
                <w:sz w:val="18"/>
                <w:szCs w:val="18"/>
              </w:rPr>
              <w:t>)</w:t>
            </w:r>
          </w:p>
          <w:p w:rsidR="00DD1A6C" w:rsidRPr="000563FC" w:rsidRDefault="00DD1A6C" w:rsidP="00DD1A6C">
            <w:pPr>
              <w:jc w:val="center"/>
              <w:rPr>
                <w:rFonts w:ascii="Verdana" w:hAnsi="Verdana"/>
                <w:sz w:val="18"/>
                <w:szCs w:val="18"/>
              </w:rPr>
            </w:pPr>
            <w:r>
              <w:rPr>
                <w:rFonts w:ascii="Verdana" w:hAnsi="Verdana"/>
                <w:sz w:val="18"/>
                <w:szCs w:val="18"/>
              </w:rPr>
              <w:t>-</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Cationi</w:t>
            </w:r>
          </w:p>
          <w:p w:rsidR="00DD1A6C" w:rsidRPr="00DD1822" w:rsidRDefault="00DD1A6C" w:rsidP="00DD1A6C">
            <w:pPr>
              <w:jc w:val="center"/>
              <w:rPr>
                <w:rFonts w:ascii="Verdana" w:hAnsi="Verdana"/>
                <w:sz w:val="16"/>
                <w:szCs w:val="16"/>
              </w:rPr>
            </w:pPr>
            <w:r w:rsidRPr="008D0CCE">
              <w:rPr>
                <w:rFonts w:ascii="Verdana" w:hAnsi="Verdana"/>
                <w:sz w:val="16"/>
                <w:szCs w:val="16"/>
              </w:rPr>
              <w:t>(</w:t>
            </w:r>
            <w:r>
              <w:rPr>
                <w:rFonts w:ascii="Verdana" w:hAnsi="Verdana"/>
                <w:sz w:val="16"/>
                <w:szCs w:val="16"/>
              </w:rPr>
              <w:t>perdita</w:t>
            </w:r>
            <w:r w:rsidRPr="008D0CCE">
              <w:rPr>
                <w:rFonts w:ascii="Verdana" w:hAnsi="Verdana"/>
                <w:sz w:val="16"/>
                <w:szCs w:val="16"/>
              </w:rPr>
              <w:t xml:space="preserve"> H</w:t>
            </w:r>
            <w:r w:rsidRPr="008D0CCE">
              <w:rPr>
                <w:rFonts w:ascii="Verdana" w:hAnsi="Verdana"/>
                <w:sz w:val="20"/>
                <w:vertAlign w:val="superscript"/>
              </w:rPr>
              <w:t>-</w:t>
            </w:r>
            <w:r>
              <w:rPr>
                <w:rFonts w:ascii="Verdana" w:hAnsi="Verdana"/>
                <w:sz w:val="16"/>
                <w:szCs w:val="16"/>
              </w:rPr>
              <w:t>)</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8D0CCE" w:rsidRDefault="00DD1A6C" w:rsidP="00DD1A6C">
            <w:pPr>
              <w:jc w:val="center"/>
              <w:rPr>
                <w:rFonts w:ascii="Verdana" w:hAnsi="Verdana"/>
                <w:sz w:val="16"/>
                <w:szCs w:val="16"/>
              </w:rPr>
            </w:pPr>
            <w:r w:rsidRPr="008D0CCE">
              <w:rPr>
                <w:rFonts w:ascii="Verdana" w:hAnsi="Verdana"/>
                <w:sz w:val="16"/>
                <w:szCs w:val="16"/>
              </w:rPr>
              <w:t>R</w:t>
            </w:r>
            <w:r>
              <w:rPr>
                <w:sz w:val="20"/>
                <w:vertAlign w:val="superscript"/>
              </w:rPr>
              <w:t>+</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Pr>
                <w:rFonts w:ascii="Verdana" w:hAnsi="Verdana"/>
                <w:sz w:val="16"/>
                <w:szCs w:val="16"/>
              </w:rPr>
              <w:t>carica positiva</w:t>
            </w:r>
          </w:p>
          <w:p w:rsidR="00DD1A6C" w:rsidRPr="00DD1822" w:rsidRDefault="00DD1A6C" w:rsidP="00DD1A6C">
            <w:pPr>
              <w:jc w:val="center"/>
              <w:rPr>
                <w:rFonts w:ascii="Verdana" w:hAnsi="Verdana"/>
                <w:sz w:val="16"/>
                <w:szCs w:val="16"/>
              </w:rPr>
            </w:pP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8D0CCE">
              <w:rPr>
                <w:rFonts w:ascii="Verdana" w:hAnsi="Verdana"/>
                <w:sz w:val="16"/>
                <w:szCs w:val="16"/>
              </w:rPr>
              <w:t>-</w:t>
            </w:r>
            <w:r>
              <w:rPr>
                <w:rFonts w:ascii="Verdana" w:hAnsi="Verdana"/>
                <w:sz w:val="16"/>
                <w:szCs w:val="16"/>
              </w:rPr>
              <w:t>ilio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metilio</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Pr>
                <w:vertAlign w:val="superscript"/>
              </w:rPr>
              <w:t>+</w:t>
            </w:r>
            <w:r w:rsidRPr="00716613">
              <w:rPr>
                <w:rFonts w:ascii="Verdana" w:hAnsi="Verdana"/>
                <w:sz w:val="18"/>
                <w:szCs w:val="18"/>
              </w:rPr>
              <w:t>)</w:t>
            </w:r>
          </w:p>
          <w:p w:rsidR="00DD1A6C" w:rsidRPr="00A245B0" w:rsidRDefault="00DD1A6C" w:rsidP="00DD1A6C">
            <w:pPr>
              <w:jc w:val="center"/>
              <w:rPr>
                <w:rFonts w:ascii="Verdana" w:hAnsi="Verdana"/>
                <w:sz w:val="16"/>
                <w:szCs w:val="16"/>
              </w:rPr>
            </w:pPr>
            <w:r>
              <w:rPr>
                <w:rFonts w:ascii="Verdana" w:hAnsi="Verdana"/>
                <w:sz w:val="16"/>
                <w:szCs w:val="16"/>
              </w:rPr>
              <w:t>-</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Cationi</w:t>
            </w:r>
          </w:p>
          <w:p w:rsidR="00DD1A6C" w:rsidRPr="00DD1822" w:rsidRDefault="00DD1A6C" w:rsidP="00DD1A6C">
            <w:pPr>
              <w:jc w:val="center"/>
              <w:rPr>
                <w:rFonts w:ascii="Verdana" w:hAnsi="Verdana"/>
                <w:sz w:val="16"/>
                <w:szCs w:val="16"/>
              </w:rPr>
            </w:pPr>
            <w:r w:rsidRPr="008D0CCE">
              <w:rPr>
                <w:rFonts w:ascii="Verdana" w:hAnsi="Verdana"/>
                <w:sz w:val="16"/>
                <w:szCs w:val="16"/>
              </w:rPr>
              <w:t>(acquisto H</w:t>
            </w:r>
            <w:r>
              <w:rPr>
                <w:rFonts w:ascii="Verdana" w:hAnsi="Verdana"/>
                <w:sz w:val="20"/>
                <w:vertAlign w:val="superscript"/>
              </w:rPr>
              <w:t>+</w:t>
            </w:r>
            <w:r>
              <w:rPr>
                <w:rFonts w:ascii="Verdana" w:hAnsi="Verdana"/>
                <w:sz w:val="16"/>
                <w:szCs w:val="16"/>
              </w:rPr>
              <w:t>)</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8D0CCE" w:rsidRDefault="00DD1A6C" w:rsidP="00DD1A6C">
            <w:pPr>
              <w:jc w:val="center"/>
              <w:rPr>
                <w:rFonts w:ascii="Verdana" w:hAnsi="Verdana"/>
                <w:sz w:val="16"/>
                <w:szCs w:val="16"/>
              </w:rPr>
            </w:pPr>
            <w:r w:rsidRPr="008D0CCE">
              <w:rPr>
                <w:rFonts w:ascii="Verdana" w:hAnsi="Verdana"/>
                <w:sz w:val="16"/>
                <w:szCs w:val="16"/>
              </w:rPr>
              <w:t>R</w:t>
            </w:r>
            <w:r>
              <w:rPr>
                <w:sz w:val="20"/>
                <w:vertAlign w:val="superscript"/>
              </w:rPr>
              <w:t>+</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Pr>
                <w:rFonts w:ascii="Verdana" w:hAnsi="Verdana"/>
                <w:sz w:val="16"/>
                <w:szCs w:val="16"/>
              </w:rPr>
              <w:t>carica positiva</w:t>
            </w:r>
          </w:p>
          <w:p w:rsidR="00DD1A6C" w:rsidRPr="00DD1822" w:rsidRDefault="00DD1A6C" w:rsidP="00DD1A6C">
            <w:pPr>
              <w:jc w:val="center"/>
              <w:rPr>
                <w:rFonts w:ascii="Verdana" w:hAnsi="Verdana"/>
                <w:sz w:val="16"/>
                <w:szCs w:val="16"/>
              </w:rPr>
            </w:pP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8D0CCE">
              <w:rPr>
                <w:rFonts w:ascii="Verdana" w:hAnsi="Verdana"/>
                <w:sz w:val="16"/>
                <w:szCs w:val="16"/>
              </w:rPr>
              <w:t>-</w:t>
            </w:r>
            <w:r>
              <w:rPr>
                <w:rFonts w:ascii="Verdana" w:hAnsi="Verdana"/>
                <w:sz w:val="16"/>
                <w:szCs w:val="16"/>
              </w:rPr>
              <w:t>io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metanio</w:t>
            </w:r>
          </w:p>
          <w:p w:rsidR="00DD1A6C" w:rsidRDefault="00DD1A6C" w:rsidP="00DD1A6C">
            <w:pPr>
              <w:jc w:val="center"/>
              <w:rPr>
                <w:rFonts w:ascii="Verdana" w:hAnsi="Verdana"/>
                <w:sz w:val="18"/>
                <w:szCs w:val="18"/>
              </w:rPr>
            </w:pPr>
            <w:r w:rsidRPr="00716613">
              <w:rPr>
                <w:rFonts w:ascii="Verdana" w:hAnsi="Verdana"/>
                <w:sz w:val="18"/>
                <w:szCs w:val="18"/>
              </w:rPr>
              <w:t>(CH</w:t>
            </w:r>
            <w:r>
              <w:rPr>
                <w:rFonts w:ascii="Verdana" w:hAnsi="Verdana"/>
                <w:sz w:val="18"/>
                <w:szCs w:val="18"/>
                <w:vertAlign w:val="subscript"/>
              </w:rPr>
              <w:t>5</w:t>
            </w:r>
            <w:r w:rsidRPr="00124105">
              <w:rPr>
                <w:sz w:val="20"/>
                <w:vertAlign w:val="superscript"/>
              </w:rPr>
              <w:t>+</w:t>
            </w:r>
            <w:r w:rsidRPr="00716613">
              <w:rPr>
                <w:rFonts w:ascii="Verdana" w:hAnsi="Verdana"/>
                <w:sz w:val="18"/>
                <w:szCs w:val="18"/>
              </w:rPr>
              <w:t>)</w:t>
            </w:r>
          </w:p>
          <w:p w:rsidR="00DD1A6C" w:rsidRPr="00A245B0" w:rsidRDefault="00DD1A6C" w:rsidP="00DD1A6C">
            <w:pPr>
              <w:jc w:val="center"/>
              <w:rPr>
                <w:rFonts w:ascii="Verdana" w:hAnsi="Verdana"/>
                <w:sz w:val="16"/>
                <w:szCs w:val="16"/>
              </w:rPr>
            </w:pPr>
            <w:r>
              <w:rPr>
                <w:rFonts w:ascii="Verdana" w:hAnsi="Verdana"/>
                <w:sz w:val="16"/>
                <w:szCs w:val="16"/>
              </w:rPr>
              <w:t>-</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sidRPr="00DD1822">
              <w:rPr>
                <w:rFonts w:ascii="Verdana" w:hAnsi="Verdana"/>
                <w:sz w:val="16"/>
                <w:szCs w:val="16"/>
              </w:rPr>
              <w:t>Alcoli</w:t>
            </w:r>
          </w:p>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R-OH</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ossidrile</w:t>
            </w:r>
          </w:p>
          <w:p w:rsidR="00DD1A6C" w:rsidRPr="00DD1822" w:rsidRDefault="00DD1A6C" w:rsidP="00DD1A6C">
            <w:pPr>
              <w:jc w:val="center"/>
              <w:rPr>
                <w:rFonts w:ascii="Verdana" w:hAnsi="Verdana"/>
                <w:sz w:val="16"/>
                <w:szCs w:val="16"/>
              </w:rPr>
            </w:pPr>
            <w:r w:rsidRPr="00DD1822">
              <w:rPr>
                <w:rFonts w:ascii="Verdana" w:hAnsi="Verdana"/>
                <w:sz w:val="16"/>
                <w:szCs w:val="16"/>
              </w:rPr>
              <w:t>-OH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-olo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idrossi-</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etanolo</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sidRPr="00716613">
              <w:rPr>
                <w:rFonts w:ascii="Verdana" w:hAnsi="Verdana"/>
                <w:sz w:val="18"/>
                <w:szCs w:val="18"/>
              </w:rPr>
              <w:t>-CH</w:t>
            </w:r>
            <w:r w:rsidRPr="00716613">
              <w:rPr>
                <w:rFonts w:ascii="Verdana" w:hAnsi="Verdana"/>
                <w:sz w:val="18"/>
                <w:szCs w:val="18"/>
                <w:vertAlign w:val="subscript"/>
              </w:rPr>
              <w:t>2</w:t>
            </w:r>
            <w:r w:rsidRPr="00716613">
              <w:rPr>
                <w:rFonts w:ascii="Verdana" w:hAnsi="Verdana"/>
                <w:sz w:val="18"/>
                <w:szCs w:val="18"/>
              </w:rPr>
              <w:t>OH)</w:t>
            </w:r>
          </w:p>
          <w:p w:rsidR="00DD1A6C" w:rsidRPr="00A245B0" w:rsidRDefault="00DD1A6C" w:rsidP="00DD1A6C">
            <w:pPr>
              <w:jc w:val="center"/>
              <w:rPr>
                <w:rFonts w:ascii="Verdana" w:hAnsi="Verdana"/>
                <w:sz w:val="16"/>
                <w:szCs w:val="16"/>
              </w:rPr>
            </w:pPr>
            <w:r w:rsidRPr="00A245B0">
              <w:rPr>
                <w:rFonts w:ascii="Verdana" w:hAnsi="Verdana"/>
                <w:sz w:val="16"/>
                <w:szCs w:val="16"/>
              </w:rPr>
              <w:t>idrossietano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Enoli</w:t>
            </w:r>
          </w:p>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C25D1C" w:rsidRDefault="00A11005" w:rsidP="00DD1A6C">
            <w:pPr>
              <w:jc w:val="center"/>
              <w:rPr>
                <w:rFonts w:ascii="Verdana" w:hAnsi="Verdana"/>
                <w:sz w:val="16"/>
                <w:szCs w:val="16"/>
              </w:rPr>
            </w:pPr>
            <w:r>
              <w:rPr>
                <w:noProof/>
              </w:rPr>
              <w:drawing>
                <wp:inline distT="0" distB="0" distL="0" distR="0">
                  <wp:extent cx="609600" cy="409575"/>
                  <wp:effectExtent l="0" t="0" r="0" b="0"/>
                  <wp:docPr id="4" name="Immagine 4"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magine%2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 cy="4095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7B6401" w:rsidRDefault="00DD1A6C" w:rsidP="00DD1A6C">
            <w:pPr>
              <w:jc w:val="center"/>
              <w:rPr>
                <w:rFonts w:ascii="Verdana" w:hAnsi="Verdana"/>
                <w:sz w:val="20"/>
              </w:rPr>
            </w:pPr>
            <w:r w:rsidRPr="007B6401">
              <w:rPr>
                <w:rFonts w:ascii="Verdana" w:hAnsi="Verdana"/>
                <w:sz w:val="20"/>
              </w:rPr>
              <w:t>&gt;</w:t>
            </w:r>
            <w:r>
              <w:rPr>
                <w:rFonts w:ascii="Verdana" w:hAnsi="Verdana"/>
                <w:sz w:val="20"/>
              </w:rPr>
              <w:t>C=C&lt;</w:t>
            </w:r>
            <w:r>
              <w:rPr>
                <w:rFonts w:ascii="Verdana" w:hAnsi="Verdana"/>
                <w:sz w:val="28"/>
                <w:szCs w:val="28"/>
                <w:vertAlign w:val="superscript"/>
              </w:rPr>
              <w:t>OH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w:t>
            </w:r>
            <w:r>
              <w:rPr>
                <w:rFonts w:ascii="Verdana" w:hAnsi="Verdana"/>
                <w:sz w:val="16"/>
                <w:szCs w:val="16"/>
              </w:rPr>
              <w:t>en</w:t>
            </w:r>
            <w:r w:rsidRPr="00DD1822">
              <w:rPr>
                <w:rFonts w:ascii="Verdana" w:hAnsi="Verdana"/>
                <w:sz w:val="16"/>
                <w:szCs w:val="16"/>
              </w:rPr>
              <w:t>olo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idrossi- ol-</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ete</w:t>
            </w:r>
            <w:r w:rsidRPr="00DD1822">
              <w:rPr>
                <w:rFonts w:ascii="Verdana" w:hAnsi="Verdana"/>
                <w:sz w:val="16"/>
                <w:szCs w:val="16"/>
              </w:rPr>
              <w:t>nolo</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2</w:t>
            </w:r>
            <w:r>
              <w:rPr>
                <w:rFonts w:ascii="Verdana" w:hAnsi="Verdana"/>
                <w:sz w:val="18"/>
                <w:szCs w:val="18"/>
              </w:rPr>
              <w:t>=</w:t>
            </w:r>
            <w:r w:rsidRPr="00716613">
              <w:rPr>
                <w:rFonts w:ascii="Verdana" w:hAnsi="Verdana"/>
                <w:sz w:val="18"/>
                <w:szCs w:val="18"/>
              </w:rPr>
              <w:t>CHOH)</w:t>
            </w:r>
          </w:p>
          <w:p w:rsidR="00DD1A6C" w:rsidRPr="00A245B0" w:rsidRDefault="00DD1A6C" w:rsidP="00DD1A6C">
            <w:pPr>
              <w:jc w:val="center"/>
              <w:rPr>
                <w:rFonts w:ascii="Verdana" w:hAnsi="Verdana"/>
                <w:sz w:val="16"/>
                <w:szCs w:val="16"/>
              </w:rPr>
            </w:pPr>
            <w:r w:rsidRPr="00A245B0">
              <w:rPr>
                <w:rFonts w:ascii="Verdana" w:hAnsi="Verdana"/>
                <w:sz w:val="16"/>
                <w:szCs w:val="16"/>
              </w:rPr>
              <w:t>idrossietano</w:t>
            </w:r>
            <w:r>
              <w:rPr>
                <w:rFonts w:ascii="Verdana" w:hAnsi="Verdana"/>
                <w:sz w:val="16"/>
                <w:szCs w:val="16"/>
              </w:rPr>
              <w:t>lo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Idroperossidi</w:t>
            </w:r>
          </w:p>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w:t>
            </w:r>
            <w:r>
              <w:rPr>
                <w:rFonts w:ascii="Verdana" w:hAnsi="Verdana"/>
                <w:sz w:val="16"/>
                <w:szCs w:val="16"/>
              </w:rPr>
              <w:t>O-</w:t>
            </w:r>
            <w:r w:rsidRPr="00DD1822">
              <w:rPr>
                <w:rFonts w:ascii="Verdana" w:hAnsi="Verdana"/>
                <w:sz w:val="16"/>
                <w:szCs w:val="16"/>
              </w:rPr>
              <w:t>OH</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idroperossido</w:t>
            </w:r>
          </w:p>
          <w:p w:rsidR="00DD1A6C" w:rsidRPr="00DD1822" w:rsidRDefault="00DD1A6C" w:rsidP="00DD1A6C">
            <w:pPr>
              <w:jc w:val="center"/>
              <w:rPr>
                <w:rFonts w:ascii="Verdana" w:hAnsi="Verdana"/>
                <w:sz w:val="16"/>
                <w:szCs w:val="16"/>
              </w:rPr>
            </w:pPr>
            <w:r w:rsidRPr="00DD1822">
              <w:rPr>
                <w:rFonts w:ascii="Verdana" w:hAnsi="Verdana"/>
                <w:sz w:val="16"/>
                <w:szCs w:val="16"/>
              </w:rPr>
              <w:t>-</w:t>
            </w:r>
            <w:r>
              <w:rPr>
                <w:rFonts w:ascii="Verdana" w:hAnsi="Verdana"/>
                <w:sz w:val="16"/>
                <w:szCs w:val="16"/>
              </w:rPr>
              <w:t>O-</w:t>
            </w:r>
            <w:r w:rsidRPr="00DD1822">
              <w:rPr>
                <w:rFonts w:ascii="Verdana" w:hAnsi="Verdana"/>
                <w:sz w:val="16"/>
                <w:szCs w:val="16"/>
              </w:rPr>
              <w:t>OH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idroperossi-</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sidRPr="00716613">
              <w:rPr>
                <w:rFonts w:ascii="Verdana" w:hAnsi="Verdana"/>
                <w:sz w:val="18"/>
                <w:szCs w:val="18"/>
              </w:rPr>
              <w:t>-</w:t>
            </w:r>
            <w:r w:rsidRPr="00695903">
              <w:rPr>
                <w:rFonts w:ascii="Verdana" w:hAnsi="Verdana"/>
                <w:sz w:val="18"/>
                <w:szCs w:val="18"/>
              </w:rPr>
              <w:t>CH</w:t>
            </w:r>
            <w:r w:rsidRPr="00695903">
              <w:rPr>
                <w:rFonts w:ascii="Verdana" w:hAnsi="Verdana"/>
                <w:sz w:val="18"/>
                <w:szCs w:val="18"/>
                <w:vertAlign w:val="subscript"/>
              </w:rPr>
              <w:t>2</w:t>
            </w:r>
            <w:r>
              <w:rPr>
                <w:rFonts w:ascii="Verdana" w:hAnsi="Verdana"/>
                <w:sz w:val="18"/>
                <w:szCs w:val="18"/>
              </w:rPr>
              <w:t>-O-</w:t>
            </w:r>
            <w:r w:rsidRPr="00695903">
              <w:rPr>
                <w:rFonts w:ascii="Verdana" w:hAnsi="Verdana"/>
                <w:sz w:val="18"/>
                <w:szCs w:val="18"/>
              </w:rPr>
              <w:t>OH</w:t>
            </w:r>
            <w:r w:rsidRPr="00716613">
              <w:rPr>
                <w:rFonts w:ascii="Verdana" w:hAnsi="Verdana"/>
                <w:sz w:val="18"/>
                <w:szCs w:val="18"/>
              </w:rPr>
              <w:t>)</w:t>
            </w:r>
          </w:p>
          <w:p w:rsidR="00DD1A6C" w:rsidRPr="00A245B0" w:rsidRDefault="00DD1A6C" w:rsidP="00DD1A6C">
            <w:pPr>
              <w:jc w:val="center"/>
              <w:rPr>
                <w:rFonts w:ascii="Verdana" w:hAnsi="Verdana"/>
                <w:sz w:val="16"/>
                <w:szCs w:val="16"/>
              </w:rPr>
            </w:pPr>
            <w:r w:rsidRPr="00A245B0">
              <w:rPr>
                <w:rFonts w:ascii="Verdana" w:hAnsi="Verdana"/>
                <w:sz w:val="16"/>
                <w:szCs w:val="16"/>
              </w:rPr>
              <w:t>idro</w:t>
            </w:r>
            <w:r>
              <w:rPr>
                <w:rFonts w:ascii="Verdana" w:hAnsi="Verdana"/>
                <w:sz w:val="16"/>
                <w:szCs w:val="16"/>
              </w:rPr>
              <w:t>pero</w:t>
            </w:r>
            <w:r w:rsidRPr="00A245B0">
              <w:rPr>
                <w:rFonts w:ascii="Verdana" w:hAnsi="Verdana"/>
                <w:sz w:val="16"/>
                <w:szCs w:val="16"/>
              </w:rPr>
              <w:t>ssietano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Perossidi</w:t>
            </w:r>
          </w:p>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w:t>
            </w:r>
            <w:r>
              <w:rPr>
                <w:rFonts w:ascii="Verdana" w:hAnsi="Verdana"/>
                <w:sz w:val="16"/>
                <w:szCs w:val="16"/>
              </w:rPr>
              <w:t>O-OR’</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perossido</w:t>
            </w:r>
          </w:p>
          <w:p w:rsidR="00DD1A6C" w:rsidRPr="00DD1822" w:rsidRDefault="00DD1A6C" w:rsidP="00DD1A6C">
            <w:pPr>
              <w:jc w:val="center"/>
              <w:rPr>
                <w:rFonts w:ascii="Verdana" w:hAnsi="Verdana"/>
                <w:sz w:val="16"/>
                <w:szCs w:val="16"/>
              </w:rPr>
            </w:pPr>
            <w:r w:rsidRPr="00DD1822">
              <w:rPr>
                <w:rFonts w:ascii="Verdana" w:hAnsi="Verdana"/>
                <w:sz w:val="16"/>
                <w:szCs w:val="16"/>
              </w:rPr>
              <w:t>-</w:t>
            </w:r>
            <w:r>
              <w:rPr>
                <w:rFonts w:ascii="Verdana" w:hAnsi="Verdana"/>
                <w:sz w:val="16"/>
                <w:szCs w:val="16"/>
              </w:rPr>
              <w:t>O-O-</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(alchil)perossi-</w:t>
            </w:r>
          </w:p>
          <w:p w:rsidR="00DD1A6C" w:rsidRPr="00DD1822" w:rsidRDefault="00DD1A6C" w:rsidP="00DD1A6C">
            <w:pPr>
              <w:jc w:val="center"/>
              <w:rPr>
                <w:rFonts w:ascii="Verdana" w:hAnsi="Verdana"/>
                <w:sz w:val="16"/>
                <w:szCs w:val="16"/>
              </w:rPr>
            </w:pPr>
            <w:r>
              <w:rPr>
                <w:rFonts w:ascii="Verdana" w:hAnsi="Verdana"/>
                <w:sz w:val="16"/>
                <w:szCs w:val="16"/>
              </w:rPr>
              <w:t>(alchil)diossi-</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sidRPr="00716613">
              <w:rPr>
                <w:rFonts w:ascii="Verdana" w:hAnsi="Verdana"/>
                <w:sz w:val="18"/>
                <w:szCs w:val="18"/>
              </w:rPr>
              <w:t>-</w:t>
            </w:r>
            <w:r w:rsidRPr="00695903">
              <w:rPr>
                <w:rFonts w:ascii="Verdana" w:hAnsi="Verdana"/>
                <w:sz w:val="18"/>
                <w:szCs w:val="18"/>
              </w:rPr>
              <w:t>CH</w:t>
            </w:r>
            <w:r w:rsidRPr="00695903">
              <w:rPr>
                <w:rFonts w:ascii="Verdana" w:hAnsi="Verdana"/>
                <w:sz w:val="18"/>
                <w:szCs w:val="18"/>
                <w:vertAlign w:val="subscript"/>
              </w:rPr>
              <w:t>2</w:t>
            </w:r>
            <w:r>
              <w:rPr>
                <w:rFonts w:ascii="Verdana" w:hAnsi="Verdana"/>
                <w:sz w:val="18"/>
                <w:szCs w:val="18"/>
              </w:rPr>
              <w:t>-O-</w:t>
            </w:r>
            <w:r w:rsidRPr="00695903">
              <w:rPr>
                <w:rFonts w:ascii="Verdana" w:hAnsi="Verdana"/>
                <w:sz w:val="18"/>
                <w:szCs w:val="18"/>
              </w:rPr>
              <w:t>O</w:t>
            </w:r>
            <w:r>
              <w:rPr>
                <w:rFonts w:ascii="Verdana" w:hAnsi="Verdana"/>
                <w:sz w:val="18"/>
                <w:szCs w:val="18"/>
              </w:rPr>
              <w:t>-</w:t>
            </w:r>
            <w:r w:rsidRPr="00716613">
              <w:rPr>
                <w:rFonts w:ascii="Verdana" w:hAnsi="Verdana"/>
                <w:sz w:val="18"/>
                <w:szCs w:val="18"/>
              </w:rPr>
              <w:t>CH</w:t>
            </w:r>
            <w:r w:rsidRPr="00716613">
              <w:rPr>
                <w:rFonts w:ascii="Verdana" w:hAnsi="Verdana"/>
                <w:sz w:val="18"/>
                <w:szCs w:val="18"/>
                <w:vertAlign w:val="subscript"/>
              </w:rPr>
              <w:t>3</w:t>
            </w:r>
            <w:r w:rsidRPr="00716613">
              <w:rPr>
                <w:rFonts w:ascii="Verdana" w:hAnsi="Verdana"/>
                <w:sz w:val="18"/>
                <w:szCs w:val="18"/>
              </w:rPr>
              <w:t>)</w:t>
            </w:r>
          </w:p>
          <w:p w:rsidR="00DD1A6C" w:rsidRPr="00A245B0" w:rsidRDefault="00DD1A6C" w:rsidP="00DD1A6C">
            <w:pPr>
              <w:jc w:val="center"/>
              <w:rPr>
                <w:rFonts w:ascii="Verdana" w:hAnsi="Verdana"/>
                <w:sz w:val="16"/>
                <w:szCs w:val="16"/>
              </w:rPr>
            </w:pPr>
            <w:r>
              <w:rPr>
                <w:rFonts w:ascii="Verdana" w:hAnsi="Verdana"/>
                <w:sz w:val="16"/>
                <w:szCs w:val="16"/>
              </w:rPr>
              <w:t>metildio</w:t>
            </w:r>
            <w:r w:rsidRPr="00A245B0">
              <w:rPr>
                <w:rFonts w:ascii="Verdana" w:hAnsi="Verdana"/>
                <w:sz w:val="16"/>
                <w:szCs w:val="16"/>
              </w:rPr>
              <w:t>ssietano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Fenoli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Ar-OH</w:t>
            </w:r>
          </w:p>
          <w:p w:rsidR="00DD1A6C" w:rsidRPr="00DD1822" w:rsidRDefault="00DD1A6C" w:rsidP="00DD1A6C">
            <w:pPr>
              <w:jc w:val="center"/>
              <w:rPr>
                <w:rFonts w:ascii="Verdana" w:hAnsi="Verdana"/>
                <w:sz w:val="16"/>
                <w:szCs w:val="16"/>
              </w:rPr>
            </w:pPr>
            <w:r w:rsidRPr="00DD1822">
              <w:rPr>
                <w:rFonts w:ascii="Verdana" w:hAnsi="Verdana"/>
                <w:sz w:val="16"/>
                <w:szCs w:val="16"/>
              </w:rPr>
              <w:t>(Ph-OH)</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ossidrile</w:t>
            </w:r>
          </w:p>
          <w:p w:rsidR="00DD1A6C" w:rsidRPr="00DD1822" w:rsidRDefault="00DD1A6C" w:rsidP="00DD1A6C">
            <w:pPr>
              <w:jc w:val="center"/>
              <w:rPr>
                <w:rFonts w:ascii="Verdana" w:hAnsi="Verdana"/>
                <w:sz w:val="16"/>
                <w:szCs w:val="16"/>
              </w:rPr>
            </w:pPr>
            <w:r w:rsidRPr="00DD1822">
              <w:rPr>
                <w:rFonts w:ascii="Verdana" w:hAnsi="Verdana"/>
                <w:sz w:val="16"/>
                <w:szCs w:val="16"/>
              </w:rPr>
              <w:t>-OH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-olo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idrossi-</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fenolo</w:t>
            </w:r>
          </w:p>
          <w:p w:rsidR="00DD1A6C"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552450" cy="228600"/>
                  <wp:effectExtent l="0" t="0" r="0" b="0"/>
                  <wp:docPr id="5" name="Immagine 5" descr="fenol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enolo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450" cy="228600"/>
                          </a:xfrm>
                          <a:prstGeom prst="rect">
                            <a:avLst/>
                          </a:prstGeom>
                          <a:noFill/>
                          <a:ln>
                            <a:noFill/>
                          </a:ln>
                        </pic:spPr>
                      </pic:pic>
                    </a:graphicData>
                  </a:graphic>
                </wp:inline>
              </w:drawing>
            </w:r>
          </w:p>
          <w:p w:rsidR="00DD1A6C" w:rsidRPr="00DD1822" w:rsidRDefault="00DD1A6C" w:rsidP="00DD1A6C">
            <w:pPr>
              <w:jc w:val="center"/>
              <w:rPr>
                <w:rFonts w:ascii="Verdana" w:hAnsi="Verdana"/>
                <w:sz w:val="16"/>
                <w:szCs w:val="16"/>
              </w:rPr>
            </w:pPr>
            <w:r>
              <w:rPr>
                <w:rFonts w:ascii="Verdana" w:hAnsi="Verdana"/>
                <w:sz w:val="16"/>
                <w:szCs w:val="16"/>
              </w:rPr>
              <w:t>idrossibenzene</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sidRPr="00DD1822">
              <w:rPr>
                <w:rFonts w:ascii="Verdana" w:hAnsi="Verdana"/>
                <w:sz w:val="16"/>
                <w:szCs w:val="16"/>
              </w:rPr>
              <w:t xml:space="preserve">Acidi </w:t>
            </w:r>
          </w:p>
          <w:p w:rsidR="00DD1A6C" w:rsidRPr="00DD1822" w:rsidRDefault="00DD1A6C" w:rsidP="00DD1A6C">
            <w:pPr>
              <w:jc w:val="center"/>
              <w:rPr>
                <w:rFonts w:ascii="Verdana" w:hAnsi="Verdana"/>
                <w:sz w:val="16"/>
                <w:szCs w:val="16"/>
              </w:rPr>
            </w:pPr>
            <w:r w:rsidRPr="00DD1822">
              <w:rPr>
                <w:rFonts w:ascii="Verdana" w:hAnsi="Verdana"/>
                <w:sz w:val="16"/>
                <w:szCs w:val="16"/>
              </w:rPr>
              <w:t>carbossilici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676275" cy="638175"/>
                  <wp:effectExtent l="0" t="0" r="0" b="0"/>
                  <wp:docPr id="6" name="Immagine 6" descr="carbossil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arbossilic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76275" cy="6381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carbossile</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-COOH </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sidRPr="00DD1822">
              <w:rPr>
                <w:rFonts w:ascii="Verdana" w:hAnsi="Verdana"/>
                <w:sz w:val="16"/>
                <w:szCs w:val="16"/>
              </w:rPr>
              <w:t>acido  -oico</w:t>
            </w:r>
          </w:p>
          <w:p w:rsidR="00DD1A6C" w:rsidRDefault="00DD1A6C" w:rsidP="00DD1A6C">
            <w:pPr>
              <w:jc w:val="center"/>
              <w:rPr>
                <w:rFonts w:ascii="Verdana" w:hAnsi="Verdana"/>
                <w:sz w:val="16"/>
                <w:szCs w:val="16"/>
              </w:rPr>
            </w:pPr>
            <w:r>
              <w:rPr>
                <w:rFonts w:ascii="Verdana" w:hAnsi="Verdana"/>
                <w:sz w:val="16"/>
                <w:szCs w:val="16"/>
              </w:rPr>
              <w:t>(-carbossilico)</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 </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carbossi-</w:t>
            </w:r>
          </w:p>
          <w:p w:rsidR="00DD1A6C" w:rsidRDefault="00DD1A6C" w:rsidP="00DD1A6C">
            <w:pPr>
              <w:jc w:val="center"/>
              <w:rPr>
                <w:rFonts w:ascii="Verdana" w:hAnsi="Verdana"/>
                <w:sz w:val="16"/>
                <w:szCs w:val="16"/>
              </w:rPr>
            </w:pPr>
            <w:r>
              <w:rPr>
                <w:rFonts w:ascii="Verdana" w:hAnsi="Verdana"/>
                <w:sz w:val="16"/>
                <w:szCs w:val="16"/>
              </w:rPr>
              <w:t>(**)</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sidRPr="00DD1822">
              <w:rPr>
                <w:rFonts w:ascii="Verdana" w:hAnsi="Verdana"/>
                <w:sz w:val="16"/>
                <w:szCs w:val="16"/>
              </w:rPr>
              <w:t xml:space="preserve">acido  </w:t>
            </w:r>
            <w:r>
              <w:rPr>
                <w:rFonts w:ascii="Verdana" w:hAnsi="Verdana"/>
                <w:sz w:val="16"/>
                <w:szCs w:val="16"/>
              </w:rPr>
              <w:t>penta</w:t>
            </w:r>
            <w:r w:rsidRPr="00DD1822">
              <w:rPr>
                <w:rFonts w:ascii="Verdana" w:hAnsi="Verdana"/>
                <w:sz w:val="16"/>
                <w:szCs w:val="16"/>
              </w:rPr>
              <w:t>noico</w:t>
            </w:r>
          </w:p>
          <w:p w:rsidR="00DD1A6C" w:rsidRPr="00DD1822" w:rsidRDefault="00DD1A6C" w:rsidP="00DD1A6C">
            <w:pPr>
              <w:jc w:val="center"/>
              <w:rPr>
                <w:rFonts w:ascii="Verdana" w:hAnsi="Verdana"/>
                <w:sz w:val="16"/>
                <w:szCs w:val="16"/>
              </w:rPr>
            </w:pPr>
            <w:r>
              <w:rPr>
                <w:rFonts w:ascii="Verdana" w:hAnsi="Verdana"/>
                <w:sz w:val="16"/>
                <w:szCs w:val="16"/>
              </w:rPr>
              <w:t>(acido pentancarbossilico)</w:t>
            </w: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sidRPr="00716613">
              <w:rPr>
                <w:rFonts w:ascii="Verdana" w:hAnsi="Verdana"/>
                <w:sz w:val="18"/>
                <w:szCs w:val="18"/>
              </w:rPr>
              <w:t>-</w:t>
            </w:r>
            <w:r>
              <w:rPr>
                <w:rFonts w:ascii="Verdana" w:hAnsi="Verdana"/>
                <w:sz w:val="18"/>
                <w:szCs w:val="18"/>
              </w:rPr>
              <w:t>(</w:t>
            </w:r>
            <w:r w:rsidRPr="00763CDE">
              <w:rPr>
                <w:rFonts w:ascii="Verdana" w:hAnsi="Verdana"/>
                <w:sz w:val="18"/>
                <w:szCs w:val="18"/>
              </w:rPr>
              <w:t>CH</w:t>
            </w:r>
            <w:r w:rsidRPr="00763CDE">
              <w:rPr>
                <w:rFonts w:ascii="Verdana" w:hAnsi="Verdana"/>
                <w:sz w:val="18"/>
                <w:szCs w:val="18"/>
                <w:vertAlign w:val="subscript"/>
              </w:rPr>
              <w:t>2</w:t>
            </w:r>
            <w:r>
              <w:rPr>
                <w:rFonts w:ascii="Verdana" w:hAnsi="Verdana"/>
                <w:sz w:val="18"/>
                <w:szCs w:val="18"/>
              </w:rPr>
              <w:t>)</w:t>
            </w:r>
            <w:r w:rsidRPr="00763CDE">
              <w:rPr>
                <w:rFonts w:ascii="Verdana" w:hAnsi="Verdana"/>
                <w:sz w:val="18"/>
                <w:szCs w:val="18"/>
                <w:vertAlign w:val="subscript"/>
              </w:rPr>
              <w:t>3</w:t>
            </w:r>
            <w:r w:rsidRPr="00763CDE">
              <w:rPr>
                <w:rFonts w:ascii="Verdana" w:hAnsi="Verdana"/>
                <w:sz w:val="18"/>
                <w:szCs w:val="18"/>
              </w:rPr>
              <w:t>COOH</w:t>
            </w:r>
            <w:r w:rsidRPr="00716613">
              <w:rPr>
                <w:rFonts w:ascii="Verdana" w:hAnsi="Verdana"/>
                <w:sz w:val="18"/>
                <w:szCs w:val="18"/>
              </w:rPr>
              <w:t>)</w:t>
            </w:r>
          </w:p>
          <w:p w:rsidR="00DD1A6C" w:rsidRPr="00716613" w:rsidRDefault="00DD1A6C" w:rsidP="00DD1A6C">
            <w:pPr>
              <w:jc w:val="center"/>
              <w:rPr>
                <w:rFonts w:ascii="Verdana" w:hAnsi="Verdana"/>
                <w:sz w:val="18"/>
                <w:szCs w:val="18"/>
              </w:rPr>
            </w:pPr>
            <w:r w:rsidRPr="00763CDE">
              <w:rPr>
                <w:rFonts w:ascii="Verdana" w:hAnsi="Verdana"/>
                <w:sz w:val="16"/>
                <w:szCs w:val="16"/>
              </w:rPr>
              <w:t>1-carbossibutano</w:t>
            </w:r>
            <w:r w:rsidRPr="00716613">
              <w:rPr>
                <w:rFonts w:ascii="Verdana" w:hAnsi="Verdana"/>
                <w:sz w:val="18"/>
                <w:szCs w:val="18"/>
              </w:rPr>
              <w:t xml:space="preserve"> </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Anidridi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361FF7" w:rsidRDefault="00A11005" w:rsidP="00DD1A6C">
            <w:pPr>
              <w:jc w:val="center"/>
              <w:rPr>
                <w:rFonts w:ascii="Verdana" w:hAnsi="Verdana"/>
                <w:sz w:val="16"/>
                <w:szCs w:val="16"/>
              </w:rPr>
            </w:pPr>
            <w:r w:rsidRPr="00361FF7">
              <w:rPr>
                <w:rFonts w:ascii="Verdana" w:hAnsi="Verdana"/>
                <w:noProof/>
                <w:sz w:val="16"/>
                <w:szCs w:val="16"/>
              </w:rPr>
              <w:drawing>
                <wp:inline distT="0" distB="0" distL="0" distR="0">
                  <wp:extent cx="552450" cy="1028700"/>
                  <wp:effectExtent l="0" t="0" r="0" b="0"/>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102870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r w:rsidRPr="00DD1822">
              <w:rPr>
                <w:rFonts w:ascii="Verdana" w:hAnsi="Verdana"/>
                <w:sz w:val="16"/>
                <w:szCs w:val="16"/>
              </w:rPr>
              <w:t>CO</w:t>
            </w:r>
            <w:r>
              <w:rPr>
                <w:rFonts w:ascii="Verdana" w:hAnsi="Verdana"/>
                <w:sz w:val="16"/>
                <w:szCs w:val="16"/>
              </w:rPr>
              <w:t>-O-CO-</w:t>
            </w:r>
            <w:r w:rsidRPr="00DD1822">
              <w:rPr>
                <w:rFonts w:ascii="Verdana" w:hAnsi="Verdana"/>
                <w:sz w:val="16"/>
                <w:szCs w:val="16"/>
              </w:rPr>
              <w:t xml:space="preserve"> </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Pr>
                <w:rFonts w:ascii="Verdana" w:hAnsi="Verdana"/>
                <w:sz w:val="16"/>
                <w:szCs w:val="16"/>
              </w:rPr>
              <w:t>anidride –oica</w:t>
            </w: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anidride (alchil)</w:t>
            </w:r>
            <w:r w:rsidRPr="00DD1822">
              <w:rPr>
                <w:rFonts w:ascii="Verdana" w:hAnsi="Verdana"/>
                <w:sz w:val="16"/>
                <w:szCs w:val="16"/>
              </w:rPr>
              <w:t xml:space="preserve">  </w:t>
            </w:r>
            <w:r>
              <w:rPr>
                <w:rFonts w:ascii="Verdana" w:hAnsi="Verdana"/>
                <w:sz w:val="16"/>
                <w:szCs w:val="16"/>
              </w:rPr>
              <w:t>-carbossilica</w:t>
            </w: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(alc)ossi- osso-</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Pr>
                <w:rFonts w:ascii="Verdana" w:hAnsi="Verdana"/>
                <w:sz w:val="16"/>
                <w:szCs w:val="16"/>
              </w:rPr>
              <w:t xml:space="preserve">anidride etanoica </w:t>
            </w:r>
          </w:p>
          <w:p w:rsidR="00DD1A6C" w:rsidRDefault="00DD1A6C" w:rsidP="00DD1A6C">
            <w:pPr>
              <w:jc w:val="center"/>
              <w:rPr>
                <w:rFonts w:ascii="Verdana" w:hAnsi="Verdana"/>
                <w:sz w:val="16"/>
                <w:szCs w:val="16"/>
              </w:rPr>
            </w:pPr>
            <w:r>
              <w:rPr>
                <w:rFonts w:ascii="Verdana" w:hAnsi="Verdana"/>
                <w:sz w:val="16"/>
                <w:szCs w:val="16"/>
              </w:rPr>
              <w:t>anidride metilcarbossilica</w:t>
            </w:r>
            <w:r w:rsidRPr="00DD1822">
              <w:rPr>
                <w:rFonts w:ascii="Verdana" w:hAnsi="Verdana"/>
                <w:sz w:val="16"/>
                <w:szCs w:val="16"/>
              </w:rPr>
              <w:t xml:space="preserve">  </w:t>
            </w:r>
          </w:p>
          <w:p w:rsidR="00DD1A6C" w:rsidRDefault="00DD1A6C" w:rsidP="00DD1A6C">
            <w:pPr>
              <w:jc w:val="center"/>
              <w:rPr>
                <w:rFonts w:ascii="Verdana" w:hAnsi="Verdana"/>
                <w:sz w:val="16"/>
                <w:szCs w:val="16"/>
              </w:rPr>
            </w:pPr>
            <w:r>
              <w:rPr>
                <w:rFonts w:ascii="Verdana" w:hAnsi="Verdana"/>
                <w:sz w:val="16"/>
                <w:szCs w:val="16"/>
              </w:rPr>
              <w:t>(anidride acetica)</w:t>
            </w:r>
          </w:p>
          <w:p w:rsidR="00DD1A6C" w:rsidRPr="00DD1822" w:rsidRDefault="00DD1A6C" w:rsidP="00DD1A6C">
            <w:pPr>
              <w:jc w:val="center"/>
              <w:rPr>
                <w:rFonts w:ascii="Verdana" w:hAnsi="Verdana"/>
                <w:sz w:val="16"/>
                <w:szCs w:val="16"/>
              </w:rPr>
            </w:pPr>
          </w:p>
          <w:p w:rsidR="00DD1A6C" w:rsidRDefault="00DD1A6C" w:rsidP="00DD1A6C">
            <w:pPr>
              <w:jc w:val="center"/>
              <w:rPr>
                <w:rFonts w:ascii="Verdana" w:hAnsi="Verdana"/>
                <w:sz w:val="18"/>
                <w:szCs w:val="18"/>
              </w:rPr>
            </w:pPr>
            <w:r w:rsidRPr="00716613">
              <w:rPr>
                <w:rFonts w:ascii="Verdana" w:hAnsi="Verdana"/>
                <w:sz w:val="18"/>
                <w:szCs w:val="18"/>
              </w:rPr>
              <w:t>CH</w:t>
            </w:r>
            <w:r w:rsidRPr="00716613">
              <w:rPr>
                <w:rFonts w:ascii="Verdana" w:hAnsi="Verdana"/>
                <w:sz w:val="18"/>
                <w:szCs w:val="18"/>
                <w:vertAlign w:val="subscript"/>
              </w:rPr>
              <w:t>3</w:t>
            </w:r>
            <w:r w:rsidRPr="00716613">
              <w:rPr>
                <w:rFonts w:ascii="Verdana" w:hAnsi="Verdana"/>
                <w:sz w:val="18"/>
                <w:szCs w:val="18"/>
              </w:rPr>
              <w:t>-</w:t>
            </w:r>
            <w:r>
              <w:rPr>
                <w:rFonts w:ascii="Verdana" w:hAnsi="Verdana"/>
                <w:sz w:val="18"/>
                <w:szCs w:val="18"/>
              </w:rPr>
              <w:t>CO-O-CO-</w:t>
            </w:r>
            <w:r w:rsidRPr="00763CDE">
              <w:rPr>
                <w:rFonts w:ascii="Verdana" w:hAnsi="Verdana"/>
                <w:sz w:val="18"/>
                <w:szCs w:val="18"/>
              </w:rPr>
              <w:t>CH</w:t>
            </w:r>
            <w:r w:rsidRPr="00763CDE">
              <w:rPr>
                <w:rFonts w:ascii="Verdana" w:hAnsi="Verdana"/>
                <w:sz w:val="18"/>
                <w:szCs w:val="18"/>
                <w:vertAlign w:val="subscript"/>
              </w:rPr>
              <w:t>3</w:t>
            </w:r>
          </w:p>
          <w:p w:rsidR="00DD1A6C" w:rsidRPr="00716613" w:rsidRDefault="00DD1A6C" w:rsidP="00DD1A6C">
            <w:pPr>
              <w:jc w:val="center"/>
              <w:rPr>
                <w:rFonts w:ascii="Verdana" w:hAnsi="Verdana"/>
                <w:sz w:val="18"/>
                <w:szCs w:val="18"/>
              </w:rPr>
            </w:pPr>
            <w:r>
              <w:rPr>
                <w:rFonts w:ascii="Verdana" w:hAnsi="Verdana"/>
                <w:sz w:val="16"/>
                <w:szCs w:val="16"/>
              </w:rPr>
              <w:t>1-ossoetossi-2-etanone</w:t>
            </w:r>
            <w:r w:rsidRPr="00716613">
              <w:rPr>
                <w:rFonts w:ascii="Verdana" w:hAnsi="Verdana"/>
                <w:sz w:val="18"/>
                <w:szCs w:val="18"/>
              </w:rPr>
              <w:t xml:space="preserve"> </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Pr>
                <w:rFonts w:ascii="Verdana" w:hAnsi="Verdana"/>
                <w:sz w:val="16"/>
                <w:szCs w:val="16"/>
              </w:rPr>
              <w:t>Perossiacidi</w:t>
            </w:r>
          </w:p>
          <w:p w:rsidR="00DD1A6C" w:rsidRPr="00DD1822" w:rsidRDefault="00DD1A6C" w:rsidP="00DD1A6C">
            <w:pPr>
              <w:jc w:val="center"/>
              <w:rPr>
                <w:rFonts w:ascii="Verdana" w:hAnsi="Verdana"/>
                <w:sz w:val="16"/>
                <w:szCs w:val="16"/>
              </w:rPr>
            </w:pPr>
            <w:r>
              <w:rPr>
                <w:rFonts w:ascii="Verdana" w:hAnsi="Verdana"/>
                <w:sz w:val="16"/>
                <w:szCs w:val="16"/>
              </w:rPr>
              <w:t>(Peracidi)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851809" w:rsidRDefault="00A11005" w:rsidP="00DD1A6C">
            <w:pPr>
              <w:jc w:val="center"/>
              <w:rPr>
                <w:rFonts w:ascii="Verdana" w:hAnsi="Verdana"/>
                <w:sz w:val="16"/>
                <w:szCs w:val="16"/>
              </w:rPr>
            </w:pPr>
            <w:r w:rsidRPr="00851809">
              <w:rPr>
                <w:rFonts w:ascii="Verdana" w:hAnsi="Verdana"/>
                <w:noProof/>
                <w:sz w:val="16"/>
                <w:szCs w:val="16"/>
              </w:rPr>
              <w:drawing>
                <wp:inline distT="0" distB="0" distL="0" distR="0">
                  <wp:extent cx="771525" cy="619125"/>
                  <wp:effectExtent l="0" t="0" r="0" b="0"/>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idroperossicarbonile</w:t>
            </w:r>
          </w:p>
          <w:p w:rsidR="00DD1A6C" w:rsidRPr="00DD1822" w:rsidRDefault="00DD1A6C" w:rsidP="00DD1A6C">
            <w:pPr>
              <w:jc w:val="center"/>
              <w:rPr>
                <w:rFonts w:ascii="Verdana" w:hAnsi="Verdana"/>
                <w:sz w:val="16"/>
                <w:szCs w:val="16"/>
              </w:rPr>
            </w:pPr>
            <w:r w:rsidRPr="00DD1822">
              <w:rPr>
                <w:rFonts w:ascii="Verdana" w:hAnsi="Verdana"/>
                <w:sz w:val="16"/>
                <w:szCs w:val="16"/>
              </w:rPr>
              <w:t>-CO</w:t>
            </w:r>
            <w:r>
              <w:rPr>
                <w:rFonts w:ascii="Verdana" w:hAnsi="Verdana"/>
                <w:sz w:val="16"/>
                <w:szCs w:val="16"/>
              </w:rPr>
              <w:t>-O-</w:t>
            </w:r>
            <w:r w:rsidRPr="00DD1822">
              <w:rPr>
                <w:rFonts w:ascii="Verdana" w:hAnsi="Verdana"/>
                <w:sz w:val="16"/>
                <w:szCs w:val="16"/>
              </w:rPr>
              <w:t xml:space="preserve">OH </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sidRPr="00DD1822">
              <w:rPr>
                <w:rFonts w:ascii="Verdana" w:hAnsi="Verdana"/>
                <w:sz w:val="16"/>
                <w:szCs w:val="16"/>
              </w:rPr>
              <w:t>acido</w:t>
            </w:r>
            <w:r>
              <w:rPr>
                <w:rFonts w:ascii="Verdana" w:hAnsi="Verdana"/>
                <w:sz w:val="16"/>
                <w:szCs w:val="16"/>
              </w:rPr>
              <w:t xml:space="preserve"> </w:t>
            </w:r>
          </w:p>
          <w:p w:rsidR="00DD1A6C" w:rsidRDefault="00DD1A6C" w:rsidP="00DD1A6C">
            <w:pPr>
              <w:jc w:val="center"/>
              <w:rPr>
                <w:rFonts w:ascii="Verdana" w:hAnsi="Verdana"/>
                <w:sz w:val="16"/>
                <w:szCs w:val="16"/>
              </w:rPr>
            </w:pPr>
            <w:r>
              <w:rPr>
                <w:rFonts w:ascii="Verdana" w:hAnsi="Verdana"/>
                <w:sz w:val="16"/>
                <w:szCs w:val="16"/>
              </w:rPr>
              <w:t xml:space="preserve">perossi- </w:t>
            </w:r>
            <w:r w:rsidRPr="00DD1822">
              <w:rPr>
                <w:rFonts w:ascii="Verdana" w:hAnsi="Verdana"/>
                <w:sz w:val="16"/>
                <w:szCs w:val="16"/>
              </w:rPr>
              <w:t>-oico</w:t>
            </w:r>
          </w:p>
          <w:p w:rsidR="00DD1A6C" w:rsidRPr="00DD1822" w:rsidRDefault="00DD1A6C" w:rsidP="00DD1A6C">
            <w:pPr>
              <w:jc w:val="center"/>
              <w:rPr>
                <w:rFonts w:ascii="Verdana" w:hAnsi="Verdana"/>
                <w:sz w:val="16"/>
                <w:szCs w:val="16"/>
              </w:rPr>
            </w:pP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idroperossicarbonil-</w:t>
            </w:r>
          </w:p>
          <w:p w:rsidR="00DD1A6C" w:rsidRDefault="00DD1A6C" w:rsidP="00DD1A6C">
            <w:pPr>
              <w:jc w:val="center"/>
              <w:rPr>
                <w:rFonts w:ascii="Verdana" w:hAnsi="Verdana"/>
                <w:sz w:val="16"/>
                <w:szCs w:val="16"/>
              </w:rPr>
            </w:pPr>
            <w:r>
              <w:rPr>
                <w:rFonts w:ascii="Verdana" w:hAnsi="Verdana"/>
                <w:sz w:val="16"/>
                <w:szCs w:val="16"/>
              </w:rPr>
              <w:t>(**)</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sidRPr="00DD1822">
              <w:rPr>
                <w:rFonts w:ascii="Verdana" w:hAnsi="Verdana"/>
                <w:sz w:val="16"/>
                <w:szCs w:val="16"/>
              </w:rPr>
              <w:t xml:space="preserve">acido  </w:t>
            </w:r>
            <w:r>
              <w:rPr>
                <w:rFonts w:ascii="Verdana" w:hAnsi="Verdana"/>
                <w:sz w:val="16"/>
                <w:szCs w:val="16"/>
              </w:rPr>
              <w:t>perossipropanoico</w:t>
            </w:r>
          </w:p>
          <w:p w:rsidR="00DD1A6C" w:rsidRDefault="00DD1A6C" w:rsidP="00DD1A6C">
            <w:pPr>
              <w:jc w:val="center"/>
              <w:rPr>
                <w:rFonts w:ascii="Verdana" w:hAnsi="Verdana"/>
                <w:sz w:val="18"/>
                <w:szCs w:val="18"/>
              </w:rPr>
            </w:pPr>
            <w:r w:rsidRPr="00716613">
              <w:rPr>
                <w:rFonts w:ascii="Verdana" w:hAnsi="Verdana"/>
                <w:sz w:val="18"/>
                <w:szCs w:val="18"/>
              </w:rPr>
              <w:t xml:space="preserve"> (CH</w:t>
            </w:r>
            <w:r w:rsidRPr="00716613">
              <w:rPr>
                <w:rFonts w:ascii="Verdana" w:hAnsi="Verdana"/>
                <w:sz w:val="18"/>
                <w:szCs w:val="18"/>
                <w:vertAlign w:val="subscript"/>
              </w:rPr>
              <w:t>3</w:t>
            </w:r>
            <w:r w:rsidRPr="00716613">
              <w:rPr>
                <w:rFonts w:ascii="Verdana" w:hAnsi="Verdana"/>
                <w:sz w:val="18"/>
                <w:szCs w:val="18"/>
              </w:rPr>
              <w:t>-</w:t>
            </w:r>
            <w:r w:rsidRPr="00763CDE">
              <w:rPr>
                <w:rFonts w:ascii="Verdana" w:hAnsi="Verdana"/>
                <w:sz w:val="18"/>
                <w:szCs w:val="18"/>
              </w:rPr>
              <w:t>CH</w:t>
            </w:r>
            <w:r w:rsidRPr="00763CDE">
              <w:rPr>
                <w:rFonts w:ascii="Verdana" w:hAnsi="Verdana"/>
                <w:sz w:val="18"/>
                <w:szCs w:val="18"/>
                <w:vertAlign w:val="subscript"/>
              </w:rPr>
              <w:t>2</w:t>
            </w:r>
            <w:r w:rsidRPr="00716613">
              <w:rPr>
                <w:rFonts w:ascii="Verdana" w:hAnsi="Verdana"/>
                <w:sz w:val="18"/>
                <w:szCs w:val="18"/>
              </w:rPr>
              <w:t>-</w:t>
            </w:r>
            <w:r w:rsidRPr="00763CDE">
              <w:rPr>
                <w:rFonts w:ascii="Verdana" w:hAnsi="Verdana"/>
                <w:sz w:val="18"/>
                <w:szCs w:val="18"/>
              </w:rPr>
              <w:t>CO</w:t>
            </w:r>
            <w:r>
              <w:rPr>
                <w:rFonts w:ascii="Verdana" w:hAnsi="Verdana"/>
                <w:sz w:val="18"/>
                <w:szCs w:val="18"/>
              </w:rPr>
              <w:t>O</w:t>
            </w:r>
            <w:r w:rsidRPr="00763CDE">
              <w:rPr>
                <w:rFonts w:ascii="Verdana" w:hAnsi="Verdana"/>
                <w:sz w:val="18"/>
                <w:szCs w:val="18"/>
              </w:rPr>
              <w:t>OH</w:t>
            </w:r>
            <w:r w:rsidRPr="00716613">
              <w:rPr>
                <w:rFonts w:ascii="Verdana" w:hAnsi="Verdana"/>
                <w:sz w:val="18"/>
                <w:szCs w:val="18"/>
              </w:rPr>
              <w:t>)</w:t>
            </w:r>
          </w:p>
          <w:p w:rsidR="00DD1A6C" w:rsidRPr="00716613" w:rsidRDefault="00DD1A6C" w:rsidP="00DD1A6C">
            <w:pPr>
              <w:jc w:val="center"/>
              <w:rPr>
                <w:rFonts w:ascii="Verdana" w:hAnsi="Verdana"/>
                <w:sz w:val="18"/>
                <w:szCs w:val="18"/>
              </w:rPr>
            </w:pPr>
            <w:r w:rsidRPr="00763CDE">
              <w:rPr>
                <w:rFonts w:ascii="Verdana" w:hAnsi="Verdana"/>
                <w:sz w:val="16"/>
                <w:szCs w:val="16"/>
              </w:rPr>
              <w:t>1-</w:t>
            </w:r>
            <w:r>
              <w:rPr>
                <w:rFonts w:ascii="Verdana" w:hAnsi="Verdana"/>
                <w:sz w:val="16"/>
                <w:szCs w:val="16"/>
              </w:rPr>
              <w:t>idroperossicarboniletano</w:t>
            </w:r>
            <w:r w:rsidRPr="00716613">
              <w:rPr>
                <w:rFonts w:ascii="Verdana" w:hAnsi="Verdana"/>
                <w:sz w:val="18"/>
                <w:szCs w:val="18"/>
              </w:rPr>
              <w:t xml:space="preserve"> </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lastRenderedPageBreak/>
              <w:t>Aldeidi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561975" cy="600075"/>
                  <wp:effectExtent l="0" t="0" r="0" b="0"/>
                  <wp:docPr id="9" name="Immagine 9" descr="alde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ldeid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61975" cy="6000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carbonile</w:t>
            </w:r>
          </w:p>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390525" cy="314325"/>
                  <wp:effectExtent l="0" t="0" r="0" b="0"/>
                  <wp:docPr id="10" name="Immagine 10" descr="carbon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arboni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5" cy="314325"/>
                          </a:xfrm>
                          <a:prstGeom prst="rect">
                            <a:avLst/>
                          </a:prstGeom>
                          <a:noFill/>
                          <a:ln>
                            <a:noFill/>
                          </a:ln>
                        </pic:spPr>
                      </pic:pic>
                    </a:graphicData>
                  </a:graphic>
                </wp:inline>
              </w:drawing>
            </w: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sidRPr="00DD1822">
              <w:rPr>
                <w:rFonts w:ascii="Verdana" w:hAnsi="Verdana"/>
                <w:sz w:val="16"/>
                <w:szCs w:val="16"/>
              </w:rPr>
              <w:t>-ale</w:t>
            </w:r>
          </w:p>
          <w:p w:rsidR="00DD1A6C" w:rsidRDefault="00DD1A6C" w:rsidP="00DD1A6C">
            <w:pPr>
              <w:jc w:val="center"/>
              <w:rPr>
                <w:rFonts w:ascii="Verdana" w:hAnsi="Verdana"/>
                <w:sz w:val="16"/>
                <w:szCs w:val="16"/>
              </w:rPr>
            </w:pPr>
            <w:r>
              <w:rPr>
                <w:rFonts w:ascii="Verdana" w:hAnsi="Verdana"/>
                <w:sz w:val="16"/>
                <w:szCs w:val="16"/>
              </w:rPr>
              <w:t>(-aldeide)</w:t>
            </w:r>
          </w:p>
          <w:p w:rsidR="00DD1A6C" w:rsidRPr="00DD1822" w:rsidRDefault="00DD1A6C" w:rsidP="00DD1A6C">
            <w:pPr>
              <w:jc w:val="center"/>
              <w:rPr>
                <w:rFonts w:ascii="Verdana" w:hAnsi="Verdana"/>
                <w:sz w:val="16"/>
                <w:szCs w:val="16"/>
              </w:rPr>
            </w:pPr>
            <w:r>
              <w:rPr>
                <w:rFonts w:ascii="Verdana" w:hAnsi="Verdana"/>
                <w:sz w:val="16"/>
                <w:szCs w:val="16"/>
              </w:rPr>
              <w:t>(-carbaldeide)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 xml:space="preserve">osso- </w:t>
            </w:r>
          </w:p>
          <w:p w:rsidR="00DD1A6C" w:rsidRDefault="00DD1A6C" w:rsidP="00DD1A6C">
            <w:pPr>
              <w:jc w:val="center"/>
              <w:rPr>
                <w:rFonts w:ascii="Verdana" w:hAnsi="Verdana"/>
                <w:sz w:val="16"/>
                <w:szCs w:val="16"/>
              </w:rPr>
            </w:pPr>
            <w:r>
              <w:rPr>
                <w:rFonts w:ascii="Verdana" w:hAnsi="Verdana"/>
                <w:sz w:val="16"/>
                <w:szCs w:val="16"/>
              </w:rPr>
              <w:t>(formil-)</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esa</w:t>
            </w:r>
            <w:r w:rsidRPr="00DD1822">
              <w:rPr>
                <w:rFonts w:ascii="Verdana" w:hAnsi="Verdana"/>
                <w:sz w:val="16"/>
                <w:szCs w:val="16"/>
              </w:rPr>
              <w:t>nale</w:t>
            </w:r>
          </w:p>
          <w:p w:rsidR="00DD1A6C" w:rsidRDefault="00DD1A6C" w:rsidP="00DD1A6C">
            <w:pPr>
              <w:jc w:val="center"/>
              <w:rPr>
                <w:rFonts w:ascii="Verdana" w:hAnsi="Verdana"/>
                <w:sz w:val="16"/>
                <w:szCs w:val="16"/>
              </w:rPr>
            </w:pPr>
            <w:r>
              <w:rPr>
                <w:rFonts w:ascii="Verdana" w:hAnsi="Verdana"/>
                <w:sz w:val="16"/>
                <w:szCs w:val="16"/>
              </w:rPr>
              <w:t>(es</w:t>
            </w:r>
            <w:r w:rsidRPr="00DD1822">
              <w:rPr>
                <w:rFonts w:ascii="Verdana" w:hAnsi="Verdana"/>
                <w:sz w:val="16"/>
                <w:szCs w:val="16"/>
              </w:rPr>
              <w:t>aldeide)</w:t>
            </w:r>
          </w:p>
          <w:p w:rsidR="00DD1A6C" w:rsidRPr="00DD1822" w:rsidRDefault="00DD1A6C" w:rsidP="00DD1A6C">
            <w:pPr>
              <w:jc w:val="center"/>
              <w:rPr>
                <w:rFonts w:ascii="Verdana" w:hAnsi="Verdana"/>
                <w:sz w:val="16"/>
                <w:szCs w:val="16"/>
              </w:rPr>
            </w:pPr>
            <w:r>
              <w:rPr>
                <w:rFonts w:ascii="Verdana" w:hAnsi="Verdana"/>
                <w:sz w:val="16"/>
                <w:szCs w:val="16"/>
              </w:rPr>
              <w:t>(esancarbaldeide)</w:t>
            </w:r>
          </w:p>
          <w:p w:rsidR="00DD1A6C" w:rsidRDefault="00DD1A6C" w:rsidP="00DD1A6C">
            <w:pPr>
              <w:jc w:val="center"/>
              <w:rPr>
                <w:rFonts w:ascii="Verdana" w:hAnsi="Verdana"/>
                <w:sz w:val="18"/>
                <w:szCs w:val="18"/>
              </w:rPr>
            </w:pPr>
            <w:r w:rsidRPr="00F92E4D">
              <w:rPr>
                <w:rFonts w:ascii="Verdana" w:hAnsi="Verdana"/>
                <w:sz w:val="18"/>
                <w:szCs w:val="18"/>
              </w:rPr>
              <w:t>(CH</w:t>
            </w:r>
            <w:r w:rsidRPr="00F92E4D">
              <w:rPr>
                <w:rFonts w:ascii="Verdana" w:hAnsi="Verdana"/>
                <w:sz w:val="18"/>
                <w:szCs w:val="18"/>
                <w:vertAlign w:val="subscript"/>
              </w:rPr>
              <w:t>3</w:t>
            </w:r>
            <w:r w:rsidRPr="00F92E4D">
              <w:rPr>
                <w:rFonts w:ascii="Verdana" w:hAnsi="Verdana"/>
                <w:sz w:val="18"/>
                <w:szCs w:val="18"/>
              </w:rPr>
              <w:t>-</w:t>
            </w:r>
            <w:r>
              <w:rPr>
                <w:rFonts w:ascii="Verdana" w:hAnsi="Verdana"/>
                <w:sz w:val="18"/>
                <w:szCs w:val="18"/>
              </w:rPr>
              <w:t>(CH</w:t>
            </w:r>
            <w:r w:rsidRPr="00F92E4D">
              <w:rPr>
                <w:rFonts w:ascii="Verdana" w:hAnsi="Verdana"/>
                <w:sz w:val="18"/>
                <w:szCs w:val="18"/>
                <w:vertAlign w:val="subscript"/>
              </w:rPr>
              <w:t>2</w:t>
            </w:r>
            <w:r>
              <w:rPr>
                <w:rFonts w:ascii="Verdana" w:hAnsi="Verdana"/>
                <w:sz w:val="18"/>
                <w:szCs w:val="18"/>
              </w:rPr>
              <w:t>)</w:t>
            </w:r>
            <w:r w:rsidRPr="00F92E4D">
              <w:rPr>
                <w:rFonts w:ascii="Verdana" w:hAnsi="Verdana"/>
                <w:sz w:val="18"/>
                <w:szCs w:val="18"/>
                <w:vertAlign w:val="subscript"/>
              </w:rPr>
              <w:t>4</w:t>
            </w:r>
            <w:r>
              <w:rPr>
                <w:rFonts w:ascii="Verdana" w:hAnsi="Verdana"/>
                <w:sz w:val="18"/>
                <w:szCs w:val="18"/>
              </w:rPr>
              <w:t>-</w:t>
            </w:r>
            <w:r w:rsidRPr="00F92E4D">
              <w:rPr>
                <w:rFonts w:ascii="Verdana" w:hAnsi="Verdana"/>
                <w:sz w:val="18"/>
                <w:szCs w:val="18"/>
              </w:rPr>
              <w:t>CHO)</w:t>
            </w:r>
          </w:p>
          <w:p w:rsidR="00DD1A6C" w:rsidRDefault="00DD1A6C" w:rsidP="00DD1A6C">
            <w:pPr>
              <w:jc w:val="center"/>
              <w:rPr>
                <w:rFonts w:ascii="Verdana" w:hAnsi="Verdana"/>
                <w:sz w:val="16"/>
                <w:szCs w:val="16"/>
              </w:rPr>
            </w:pPr>
            <w:r>
              <w:rPr>
                <w:rFonts w:ascii="Verdana" w:hAnsi="Verdana"/>
                <w:sz w:val="16"/>
                <w:szCs w:val="16"/>
              </w:rPr>
              <w:t>1-ossoes</w:t>
            </w:r>
            <w:r w:rsidRPr="00F92E4D">
              <w:rPr>
                <w:rFonts w:ascii="Verdana" w:hAnsi="Verdana"/>
                <w:sz w:val="16"/>
                <w:szCs w:val="16"/>
              </w:rPr>
              <w:t>ano</w:t>
            </w:r>
          </w:p>
          <w:p w:rsidR="00DD1A6C" w:rsidRPr="00F92E4D" w:rsidRDefault="00DD1A6C" w:rsidP="00DD1A6C">
            <w:pPr>
              <w:jc w:val="center"/>
              <w:rPr>
                <w:rFonts w:ascii="Verdana" w:hAnsi="Verdana"/>
                <w:sz w:val="18"/>
                <w:szCs w:val="18"/>
              </w:rPr>
            </w:pPr>
            <w:r>
              <w:rPr>
                <w:rFonts w:ascii="Verdana" w:hAnsi="Verdana"/>
                <w:sz w:val="16"/>
                <w:szCs w:val="16"/>
              </w:rPr>
              <w:t>1-formilesano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Chetoni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561975" cy="600075"/>
                  <wp:effectExtent l="0" t="0" r="0" b="0"/>
                  <wp:docPr id="11" name="Immagine 11" descr="chet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heton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1975" cy="6000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carbonile</w:t>
            </w:r>
          </w:p>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390525" cy="314325"/>
                  <wp:effectExtent l="0" t="0" r="0" b="0"/>
                  <wp:docPr id="12" name="Immagine 12" descr="carbon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arbonil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0525" cy="314325"/>
                          </a:xfrm>
                          <a:prstGeom prst="rect">
                            <a:avLst/>
                          </a:prstGeom>
                          <a:noFill/>
                          <a:ln>
                            <a:noFill/>
                          </a:ln>
                        </pic:spPr>
                      </pic:pic>
                    </a:graphicData>
                  </a:graphic>
                </wp:inline>
              </w:drawing>
            </w: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sidRPr="00DD1822">
              <w:rPr>
                <w:rFonts w:ascii="Verdana" w:hAnsi="Verdana"/>
                <w:sz w:val="16"/>
                <w:szCs w:val="16"/>
              </w:rPr>
              <w:t>-one</w:t>
            </w:r>
          </w:p>
          <w:p w:rsidR="00DD1A6C" w:rsidRPr="00DD1822" w:rsidRDefault="00DD1A6C" w:rsidP="00DD1A6C">
            <w:pPr>
              <w:jc w:val="center"/>
              <w:rPr>
                <w:rFonts w:ascii="Verdana" w:hAnsi="Verdana"/>
                <w:sz w:val="16"/>
                <w:szCs w:val="16"/>
              </w:rPr>
            </w:pPr>
            <w:r>
              <w:rPr>
                <w:rFonts w:ascii="Verdana" w:hAnsi="Verdana"/>
                <w:sz w:val="16"/>
                <w:szCs w:val="16"/>
              </w:rPr>
              <w:t>(-chetone)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 xml:space="preserve">osso- </w:t>
            </w:r>
          </w:p>
          <w:p w:rsidR="00DD1A6C" w:rsidRDefault="00DD1A6C" w:rsidP="00DD1A6C">
            <w:pPr>
              <w:jc w:val="center"/>
              <w:rPr>
                <w:rFonts w:ascii="Verdana" w:hAnsi="Verdana"/>
                <w:sz w:val="16"/>
                <w:szCs w:val="16"/>
              </w:rPr>
            </w:pPr>
            <w:r>
              <w:rPr>
                <w:rFonts w:ascii="Verdana" w:hAnsi="Verdana"/>
                <w:sz w:val="16"/>
                <w:szCs w:val="16"/>
              </w:rPr>
              <w:t>(cheto-)</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sidRPr="00DD1822">
              <w:rPr>
                <w:rFonts w:ascii="Verdana" w:hAnsi="Verdana"/>
                <w:sz w:val="16"/>
                <w:szCs w:val="16"/>
              </w:rPr>
              <w:t>propanone</w:t>
            </w:r>
          </w:p>
          <w:p w:rsidR="00DD1A6C" w:rsidRPr="00DD1822" w:rsidRDefault="00DD1A6C" w:rsidP="00DD1A6C">
            <w:pPr>
              <w:jc w:val="center"/>
              <w:rPr>
                <w:rFonts w:ascii="Verdana" w:hAnsi="Verdana"/>
                <w:sz w:val="16"/>
                <w:szCs w:val="16"/>
              </w:rPr>
            </w:pPr>
            <w:r w:rsidRPr="00DD1822">
              <w:rPr>
                <w:rFonts w:ascii="Verdana" w:hAnsi="Verdana"/>
                <w:sz w:val="16"/>
                <w:szCs w:val="16"/>
              </w:rPr>
              <w:t>(</w:t>
            </w:r>
            <w:r>
              <w:rPr>
                <w:rFonts w:ascii="Verdana" w:hAnsi="Verdana"/>
                <w:sz w:val="16"/>
                <w:szCs w:val="16"/>
              </w:rPr>
              <w:t>dimetilchetone</w:t>
            </w:r>
            <w:r w:rsidRPr="00DD1822">
              <w:rPr>
                <w:rFonts w:ascii="Verdana" w:hAnsi="Verdana"/>
                <w:sz w:val="16"/>
                <w:szCs w:val="16"/>
              </w:rPr>
              <w:t>)</w:t>
            </w:r>
          </w:p>
          <w:p w:rsidR="00DD1A6C" w:rsidRPr="009B285B" w:rsidRDefault="00DD1A6C" w:rsidP="00DD1A6C">
            <w:pPr>
              <w:jc w:val="center"/>
              <w:rPr>
                <w:rFonts w:ascii="Verdana" w:hAnsi="Verdana"/>
                <w:sz w:val="18"/>
                <w:szCs w:val="18"/>
              </w:rPr>
            </w:pPr>
            <w:r w:rsidRPr="009B285B">
              <w:rPr>
                <w:rFonts w:ascii="Verdana" w:hAnsi="Verdana"/>
                <w:sz w:val="18"/>
                <w:szCs w:val="18"/>
              </w:rPr>
              <w:t>(CH</w:t>
            </w:r>
            <w:r w:rsidRPr="009B285B">
              <w:rPr>
                <w:rFonts w:ascii="Verdana" w:hAnsi="Verdana"/>
                <w:sz w:val="18"/>
                <w:szCs w:val="18"/>
                <w:vertAlign w:val="subscript"/>
              </w:rPr>
              <w:t>3</w:t>
            </w:r>
            <w:r w:rsidRPr="009B285B">
              <w:rPr>
                <w:rFonts w:ascii="Verdana" w:hAnsi="Verdana"/>
                <w:sz w:val="18"/>
                <w:szCs w:val="18"/>
              </w:rPr>
              <w:t>-CO-CH</w:t>
            </w:r>
            <w:r w:rsidRPr="009B285B">
              <w:rPr>
                <w:rFonts w:ascii="Verdana" w:hAnsi="Verdana"/>
                <w:sz w:val="18"/>
                <w:szCs w:val="18"/>
                <w:vertAlign w:val="subscript"/>
              </w:rPr>
              <w:t>3</w:t>
            </w:r>
            <w:r w:rsidRPr="009B285B">
              <w:rPr>
                <w:rFonts w:ascii="Verdana" w:hAnsi="Verdana"/>
                <w:sz w:val="18"/>
                <w:szCs w:val="18"/>
              </w:rPr>
              <w:t>)</w:t>
            </w:r>
          </w:p>
          <w:p w:rsidR="00DD1A6C" w:rsidRDefault="00DD1A6C" w:rsidP="00DD1A6C">
            <w:pPr>
              <w:jc w:val="center"/>
              <w:rPr>
                <w:rFonts w:ascii="Verdana" w:hAnsi="Verdana"/>
                <w:sz w:val="16"/>
                <w:szCs w:val="16"/>
              </w:rPr>
            </w:pPr>
            <w:r>
              <w:rPr>
                <w:rFonts w:ascii="Verdana" w:hAnsi="Verdana"/>
                <w:sz w:val="16"/>
                <w:szCs w:val="16"/>
              </w:rPr>
              <w:t>2-chetopropano</w:t>
            </w:r>
          </w:p>
          <w:p w:rsidR="00DD1A6C" w:rsidRPr="00DD1822" w:rsidRDefault="00DD1A6C" w:rsidP="00DD1A6C">
            <w:pPr>
              <w:jc w:val="center"/>
              <w:rPr>
                <w:rFonts w:ascii="Verdana" w:hAnsi="Verdana"/>
                <w:sz w:val="16"/>
                <w:szCs w:val="16"/>
              </w:rPr>
            </w:pPr>
            <w:r>
              <w:rPr>
                <w:rFonts w:ascii="Verdana" w:hAnsi="Verdana"/>
                <w:sz w:val="16"/>
                <w:szCs w:val="16"/>
              </w:rPr>
              <w:t>2-ossopropano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Esteri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657225" cy="609600"/>
                  <wp:effectExtent l="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7225" cy="60960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estereo</w:t>
            </w:r>
          </w:p>
          <w:p w:rsidR="00DD1A6C" w:rsidRPr="00DD1822" w:rsidRDefault="00DD1A6C" w:rsidP="00DD1A6C">
            <w:pPr>
              <w:jc w:val="center"/>
              <w:rPr>
                <w:rFonts w:ascii="Verdana" w:hAnsi="Verdana"/>
                <w:sz w:val="16"/>
                <w:szCs w:val="16"/>
              </w:rPr>
            </w:pPr>
            <w:r w:rsidRPr="00DD1822">
              <w:rPr>
                <w:rFonts w:ascii="Verdana" w:hAnsi="Verdana"/>
                <w:sz w:val="16"/>
                <w:szCs w:val="16"/>
              </w:rPr>
              <w:t>R-COO-</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-oato</w:t>
            </w:r>
            <w:r>
              <w:rPr>
                <w:rFonts w:ascii="Verdana" w:hAnsi="Verdana"/>
                <w:sz w:val="16"/>
                <w:szCs w:val="16"/>
              </w:rPr>
              <w:t xml:space="preserve"> di alchile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(alc)ossi- osso-</w:t>
            </w:r>
          </w:p>
          <w:p w:rsidR="00DD1A6C" w:rsidRDefault="00DD1A6C" w:rsidP="00DD1A6C">
            <w:pPr>
              <w:jc w:val="center"/>
              <w:rPr>
                <w:rFonts w:ascii="Verdana" w:hAnsi="Verdana"/>
                <w:sz w:val="16"/>
                <w:szCs w:val="16"/>
              </w:rPr>
            </w:pPr>
            <w:r>
              <w:rPr>
                <w:rFonts w:ascii="Verdana" w:hAnsi="Verdana"/>
                <w:sz w:val="16"/>
                <w:szCs w:val="16"/>
              </w:rPr>
              <w:t>(*)</w:t>
            </w:r>
          </w:p>
          <w:p w:rsidR="00DD1A6C" w:rsidRDefault="00DD1A6C" w:rsidP="00DD1A6C">
            <w:pPr>
              <w:jc w:val="center"/>
              <w:rPr>
                <w:rFonts w:ascii="Verdana" w:hAnsi="Verdana"/>
                <w:sz w:val="16"/>
                <w:szCs w:val="16"/>
              </w:rPr>
            </w:pPr>
            <w:r>
              <w:rPr>
                <w:rFonts w:ascii="Verdana" w:hAnsi="Verdana"/>
                <w:sz w:val="16"/>
                <w:szCs w:val="16"/>
              </w:rPr>
              <w:t>(alc)ossicarbonil-</w:t>
            </w:r>
          </w:p>
          <w:p w:rsidR="00DD1A6C" w:rsidRDefault="00DD1A6C" w:rsidP="00DD1A6C">
            <w:pPr>
              <w:jc w:val="center"/>
              <w:rPr>
                <w:rFonts w:ascii="Verdana" w:hAnsi="Verdana"/>
                <w:sz w:val="16"/>
                <w:szCs w:val="16"/>
              </w:rPr>
            </w:pPr>
            <w:r>
              <w:rPr>
                <w:rFonts w:ascii="Verdana" w:hAnsi="Verdana"/>
                <w:sz w:val="16"/>
                <w:szCs w:val="16"/>
              </w:rPr>
              <w:t>carbossi(alchil)-</w:t>
            </w:r>
          </w:p>
          <w:p w:rsidR="00DD1A6C" w:rsidRDefault="00DD1A6C" w:rsidP="00DD1A6C">
            <w:pPr>
              <w:jc w:val="center"/>
              <w:rPr>
                <w:rFonts w:ascii="Verdana" w:hAnsi="Verdana"/>
                <w:sz w:val="16"/>
                <w:szCs w:val="16"/>
              </w:rPr>
            </w:pPr>
            <w:r>
              <w:rPr>
                <w:rFonts w:ascii="Verdana" w:hAnsi="Verdana"/>
                <w:sz w:val="16"/>
                <w:szCs w:val="16"/>
              </w:rPr>
              <w:t>(**)</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prop</w:t>
            </w:r>
            <w:r w:rsidRPr="00DD1822">
              <w:rPr>
                <w:rFonts w:ascii="Verdana" w:hAnsi="Verdana"/>
                <w:sz w:val="16"/>
                <w:szCs w:val="16"/>
              </w:rPr>
              <w:t>anoato di metile</w:t>
            </w:r>
          </w:p>
          <w:p w:rsidR="00DD1A6C" w:rsidRDefault="00DD1A6C" w:rsidP="00DD1A6C">
            <w:pPr>
              <w:jc w:val="center"/>
              <w:rPr>
                <w:rFonts w:ascii="Verdana" w:hAnsi="Verdana"/>
                <w:sz w:val="18"/>
                <w:szCs w:val="18"/>
              </w:rPr>
            </w:pPr>
            <w:r w:rsidRPr="009B285B">
              <w:rPr>
                <w:rFonts w:ascii="Verdana" w:hAnsi="Verdana"/>
                <w:sz w:val="18"/>
                <w:szCs w:val="18"/>
              </w:rPr>
              <w:t>(CH</w:t>
            </w:r>
            <w:r w:rsidRPr="009B285B">
              <w:rPr>
                <w:rFonts w:ascii="Verdana" w:hAnsi="Verdana"/>
                <w:sz w:val="18"/>
                <w:szCs w:val="18"/>
                <w:vertAlign w:val="subscript"/>
              </w:rPr>
              <w:t>3</w:t>
            </w:r>
            <w:r w:rsidRPr="009B285B">
              <w:rPr>
                <w:rFonts w:ascii="Verdana" w:hAnsi="Verdana"/>
                <w:sz w:val="18"/>
                <w:szCs w:val="18"/>
              </w:rPr>
              <w:t>- CH</w:t>
            </w:r>
            <w:r>
              <w:rPr>
                <w:rFonts w:ascii="Verdana" w:hAnsi="Verdana"/>
                <w:sz w:val="18"/>
                <w:szCs w:val="18"/>
                <w:vertAlign w:val="subscript"/>
              </w:rPr>
              <w:t>2</w:t>
            </w:r>
            <w:r w:rsidRPr="009B285B">
              <w:rPr>
                <w:rFonts w:ascii="Verdana" w:hAnsi="Verdana"/>
                <w:sz w:val="18"/>
                <w:szCs w:val="18"/>
              </w:rPr>
              <w:t>-COO-CH</w:t>
            </w:r>
            <w:r w:rsidRPr="009B285B">
              <w:rPr>
                <w:rFonts w:ascii="Verdana" w:hAnsi="Verdana"/>
                <w:sz w:val="18"/>
                <w:szCs w:val="18"/>
                <w:vertAlign w:val="subscript"/>
              </w:rPr>
              <w:t>3</w:t>
            </w:r>
            <w:r w:rsidRPr="009B285B">
              <w:rPr>
                <w:rFonts w:ascii="Verdana" w:hAnsi="Verdana"/>
                <w:sz w:val="18"/>
                <w:szCs w:val="18"/>
              </w:rPr>
              <w:t>)</w:t>
            </w:r>
          </w:p>
          <w:p w:rsidR="00DD1A6C" w:rsidRDefault="00DD1A6C" w:rsidP="00DD1A6C">
            <w:pPr>
              <w:jc w:val="center"/>
              <w:rPr>
                <w:rFonts w:ascii="Verdana" w:hAnsi="Verdana"/>
                <w:sz w:val="18"/>
                <w:szCs w:val="18"/>
              </w:rPr>
            </w:pPr>
          </w:p>
          <w:p w:rsidR="00DD1A6C" w:rsidRDefault="00DD1A6C" w:rsidP="00DD1A6C">
            <w:pPr>
              <w:jc w:val="center"/>
              <w:rPr>
                <w:rFonts w:ascii="Verdana" w:hAnsi="Verdana"/>
                <w:sz w:val="16"/>
                <w:szCs w:val="16"/>
              </w:rPr>
            </w:pPr>
            <w:r>
              <w:rPr>
                <w:rFonts w:ascii="Verdana" w:hAnsi="Verdana"/>
                <w:sz w:val="16"/>
                <w:szCs w:val="16"/>
              </w:rPr>
              <w:t>metossicarboniletano</w:t>
            </w:r>
          </w:p>
          <w:p w:rsidR="00DD1A6C" w:rsidRPr="009B285B" w:rsidRDefault="00DD1A6C" w:rsidP="00DD1A6C">
            <w:pPr>
              <w:jc w:val="center"/>
              <w:rPr>
                <w:rFonts w:ascii="Verdana" w:hAnsi="Verdana"/>
                <w:sz w:val="16"/>
                <w:szCs w:val="16"/>
              </w:rPr>
            </w:pPr>
            <w:r>
              <w:rPr>
                <w:rFonts w:ascii="Verdana" w:hAnsi="Verdana"/>
                <w:sz w:val="16"/>
                <w:szCs w:val="16"/>
              </w:rPr>
              <w:t>carbossimetiletano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Pr>
                <w:rFonts w:ascii="Verdana" w:hAnsi="Verdana"/>
                <w:sz w:val="16"/>
                <w:szCs w:val="16"/>
              </w:rPr>
              <w:t>Lattoni</w:t>
            </w:r>
          </w:p>
          <w:p w:rsidR="00DD1A6C" w:rsidRPr="00DD1822" w:rsidRDefault="00DD1A6C" w:rsidP="00DD1A6C">
            <w:pPr>
              <w:jc w:val="center"/>
              <w:rPr>
                <w:rFonts w:ascii="Verdana" w:hAnsi="Verdana"/>
                <w:sz w:val="16"/>
                <w:szCs w:val="16"/>
              </w:rPr>
            </w:pPr>
            <w:r>
              <w:rPr>
                <w:rFonts w:ascii="Verdana" w:hAnsi="Verdana"/>
                <w:sz w:val="16"/>
                <w:szCs w:val="16"/>
              </w:rPr>
              <w:t>(</w:t>
            </w:r>
            <w:r w:rsidRPr="00DD1822">
              <w:rPr>
                <w:rFonts w:ascii="Verdana" w:hAnsi="Verdana"/>
                <w:sz w:val="16"/>
                <w:szCs w:val="16"/>
              </w:rPr>
              <w:t>Esteri</w:t>
            </w:r>
            <w:r>
              <w:rPr>
                <w:rFonts w:ascii="Verdana" w:hAnsi="Verdana"/>
                <w:sz w:val="16"/>
                <w:szCs w:val="16"/>
              </w:rPr>
              <w:t xml:space="preserve"> ciclici)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Pr>
                <w:noProof/>
              </w:rPr>
              <w:drawing>
                <wp:inline distT="0" distB="0" distL="0" distR="0">
                  <wp:extent cx="438150" cy="609600"/>
                  <wp:effectExtent l="0" t="0" r="0" b="0"/>
                  <wp:docPr id="14" name="Immagine 14" descr="fc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fc6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estereo</w:t>
            </w:r>
          </w:p>
          <w:p w:rsidR="00DD1A6C" w:rsidRPr="00DD1822" w:rsidRDefault="00DD1A6C" w:rsidP="00DD1A6C">
            <w:pPr>
              <w:jc w:val="center"/>
              <w:rPr>
                <w:rFonts w:ascii="Verdana" w:hAnsi="Verdana"/>
                <w:sz w:val="16"/>
                <w:szCs w:val="16"/>
              </w:rPr>
            </w:pPr>
            <w:r w:rsidRPr="00DD1822">
              <w:rPr>
                <w:rFonts w:ascii="Verdana" w:hAnsi="Verdana"/>
                <w:sz w:val="16"/>
                <w:szCs w:val="16"/>
              </w:rPr>
              <w:t>R-COO-</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w:t>
            </w:r>
            <w:r>
              <w:rPr>
                <w:rFonts w:ascii="Verdana" w:hAnsi="Verdana"/>
                <w:sz w:val="16"/>
                <w:szCs w:val="16"/>
              </w:rPr>
              <w:t>lattone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ossi- osso-</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9B285B" w:rsidRDefault="00DD1A6C" w:rsidP="00DD1A6C">
            <w:pPr>
              <w:jc w:val="center"/>
              <w:rPr>
                <w:rFonts w:ascii="Verdana" w:hAnsi="Verdana"/>
                <w:sz w:val="16"/>
                <w:szCs w:val="16"/>
              </w:rPr>
            </w:pPr>
            <w:r>
              <w:rPr>
                <w:rFonts w:ascii="Verdana" w:hAnsi="Verdana"/>
                <w:sz w:val="16"/>
                <w:szCs w:val="16"/>
              </w:rPr>
              <w:t>butirrolattone</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Eteri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R―O―R’</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etereo</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 R-O-</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sidRPr="00DD1822">
              <w:rPr>
                <w:rFonts w:ascii="Verdana" w:hAnsi="Verdana"/>
                <w:sz w:val="16"/>
                <w:szCs w:val="16"/>
              </w:rPr>
              <w:t>etere</w:t>
            </w:r>
            <w:r>
              <w:rPr>
                <w:rFonts w:ascii="Verdana" w:hAnsi="Verdana"/>
                <w:sz w:val="16"/>
                <w:szCs w:val="16"/>
              </w:rPr>
              <w:t xml:space="preserve"> -</w:t>
            </w:r>
            <w:r w:rsidRPr="00DD1822">
              <w:rPr>
                <w:rFonts w:ascii="Verdana" w:hAnsi="Verdana"/>
                <w:sz w:val="16"/>
                <w:szCs w:val="16"/>
              </w:rPr>
              <w:t>ilico</w:t>
            </w:r>
          </w:p>
          <w:p w:rsidR="00DD1A6C" w:rsidRPr="00DD1822" w:rsidRDefault="00DD1A6C" w:rsidP="00DD1A6C">
            <w:pPr>
              <w:jc w:val="center"/>
              <w:rPr>
                <w:rFonts w:ascii="Verdana" w:hAnsi="Verdana"/>
                <w:sz w:val="16"/>
                <w:szCs w:val="16"/>
              </w:rPr>
            </w:pP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w:t>
            </w:r>
            <w:r w:rsidRPr="00DD1822">
              <w:rPr>
                <w:rFonts w:ascii="Verdana" w:hAnsi="Verdana"/>
                <w:sz w:val="16"/>
                <w:szCs w:val="16"/>
              </w:rPr>
              <w:t>alc</w:t>
            </w:r>
            <w:r>
              <w:rPr>
                <w:rFonts w:ascii="Verdana" w:hAnsi="Verdana"/>
                <w:sz w:val="16"/>
                <w:szCs w:val="16"/>
              </w:rPr>
              <w:t>)</w:t>
            </w:r>
            <w:r w:rsidRPr="00DD1822">
              <w:rPr>
                <w:rFonts w:ascii="Verdana" w:hAnsi="Verdana"/>
                <w:sz w:val="16"/>
                <w:szCs w:val="16"/>
              </w:rPr>
              <w:t>ossi</w:t>
            </w: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etere metiletilico</w:t>
            </w:r>
          </w:p>
          <w:p w:rsidR="00DD1A6C" w:rsidRPr="009B285B" w:rsidRDefault="00DD1A6C" w:rsidP="00DD1A6C">
            <w:pPr>
              <w:jc w:val="center"/>
              <w:rPr>
                <w:rFonts w:ascii="Verdana" w:hAnsi="Verdana"/>
                <w:sz w:val="18"/>
                <w:szCs w:val="18"/>
              </w:rPr>
            </w:pPr>
            <w:r w:rsidRPr="009B285B">
              <w:rPr>
                <w:rFonts w:ascii="Verdana" w:hAnsi="Verdana"/>
                <w:sz w:val="18"/>
                <w:szCs w:val="18"/>
              </w:rPr>
              <w:t>(CH</w:t>
            </w:r>
            <w:r w:rsidRPr="009B285B">
              <w:rPr>
                <w:rFonts w:ascii="Verdana" w:hAnsi="Verdana"/>
                <w:sz w:val="18"/>
                <w:szCs w:val="18"/>
                <w:vertAlign w:val="subscript"/>
              </w:rPr>
              <w:t>3</w:t>
            </w:r>
            <w:r w:rsidRPr="009B285B">
              <w:rPr>
                <w:rFonts w:ascii="Verdana" w:hAnsi="Verdana"/>
                <w:sz w:val="18"/>
                <w:szCs w:val="18"/>
              </w:rPr>
              <w:t>-O-CH</w:t>
            </w:r>
            <w:r w:rsidRPr="009B285B">
              <w:rPr>
                <w:rFonts w:ascii="Verdana" w:hAnsi="Verdana"/>
                <w:sz w:val="18"/>
                <w:szCs w:val="18"/>
                <w:vertAlign w:val="subscript"/>
              </w:rPr>
              <w:t>2</w:t>
            </w:r>
            <w:r w:rsidRPr="009B285B">
              <w:rPr>
                <w:rFonts w:ascii="Verdana" w:hAnsi="Verdana"/>
                <w:sz w:val="18"/>
                <w:szCs w:val="18"/>
              </w:rPr>
              <w:t>-CH</w:t>
            </w:r>
            <w:r w:rsidRPr="009B285B">
              <w:rPr>
                <w:rFonts w:ascii="Verdana" w:hAnsi="Verdana"/>
                <w:sz w:val="18"/>
                <w:szCs w:val="18"/>
                <w:vertAlign w:val="subscript"/>
              </w:rPr>
              <w:t>3</w:t>
            </w:r>
            <w:r w:rsidRPr="009B285B">
              <w:rPr>
                <w:rFonts w:ascii="Verdana" w:hAnsi="Verdana"/>
                <w:sz w:val="18"/>
                <w:szCs w:val="18"/>
              </w:rPr>
              <w:t>)</w:t>
            </w:r>
          </w:p>
          <w:p w:rsidR="00DD1A6C" w:rsidRPr="00DD1822" w:rsidRDefault="00DD1A6C" w:rsidP="00DD1A6C">
            <w:pPr>
              <w:jc w:val="center"/>
              <w:rPr>
                <w:rFonts w:ascii="Verdana" w:hAnsi="Verdana"/>
                <w:sz w:val="16"/>
                <w:szCs w:val="16"/>
              </w:rPr>
            </w:pPr>
            <w:r w:rsidRPr="00DD1822">
              <w:rPr>
                <w:rFonts w:ascii="Verdana" w:hAnsi="Verdana"/>
                <w:sz w:val="16"/>
                <w:szCs w:val="16"/>
              </w:rPr>
              <w:t>metossietano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sidRPr="00DD1822">
              <w:rPr>
                <w:rFonts w:ascii="Verdana" w:hAnsi="Verdana"/>
                <w:sz w:val="16"/>
                <w:szCs w:val="16"/>
              </w:rPr>
              <w:t>Alogenuri</w:t>
            </w:r>
          </w:p>
          <w:p w:rsidR="00DD1A6C" w:rsidRPr="00DD1822" w:rsidRDefault="00DD1A6C" w:rsidP="00DD1A6C">
            <w:pPr>
              <w:jc w:val="center"/>
              <w:rPr>
                <w:rFonts w:ascii="Verdana" w:hAnsi="Verdana"/>
                <w:sz w:val="16"/>
                <w:szCs w:val="16"/>
              </w:rPr>
            </w:pPr>
            <w:r w:rsidRPr="00DD1822">
              <w:rPr>
                <w:rFonts w:ascii="Verdana" w:hAnsi="Verdana"/>
                <w:sz w:val="16"/>
                <w:szCs w:val="16"/>
              </w:rPr>
              <w:t>alchilici</w:t>
            </w:r>
          </w:p>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R-X</w:t>
            </w:r>
          </w:p>
          <w:p w:rsidR="00DD1A6C" w:rsidRPr="00DD1822" w:rsidRDefault="00DD1A6C" w:rsidP="00DD1A6C">
            <w:pPr>
              <w:jc w:val="center"/>
              <w:rPr>
                <w:rFonts w:ascii="Verdana" w:hAnsi="Verdana"/>
                <w:sz w:val="16"/>
                <w:szCs w:val="16"/>
              </w:rPr>
            </w:pPr>
            <w:r w:rsidRPr="00DD1822">
              <w:rPr>
                <w:rFonts w:ascii="Verdana" w:hAnsi="Verdana"/>
                <w:sz w:val="16"/>
                <w:szCs w:val="16"/>
              </w:rPr>
              <w:t>X=Br,Cl,F</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alogeno</w:t>
            </w:r>
          </w:p>
          <w:p w:rsidR="00DD1A6C" w:rsidRPr="00DD1822" w:rsidRDefault="00DD1A6C" w:rsidP="00DD1A6C">
            <w:pPr>
              <w:jc w:val="center"/>
              <w:rPr>
                <w:rFonts w:ascii="Verdana" w:hAnsi="Verdana"/>
                <w:sz w:val="16"/>
                <w:szCs w:val="16"/>
              </w:rPr>
            </w:pPr>
            <w:r w:rsidRPr="00DD1822">
              <w:rPr>
                <w:rFonts w:ascii="Verdana" w:hAnsi="Verdana"/>
                <w:sz w:val="16"/>
                <w:szCs w:val="16"/>
              </w:rPr>
              <w:t>(-Br,Cl,F)</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Alogenuro -ilico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alogeno-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Cloruro metilico</w:t>
            </w:r>
          </w:p>
          <w:p w:rsidR="00DD1A6C" w:rsidRPr="00FA5BB2" w:rsidRDefault="00DD1A6C" w:rsidP="00DD1A6C">
            <w:pPr>
              <w:jc w:val="center"/>
              <w:rPr>
                <w:rFonts w:ascii="Verdana" w:hAnsi="Verdana"/>
                <w:sz w:val="18"/>
                <w:szCs w:val="18"/>
              </w:rPr>
            </w:pPr>
            <w:r w:rsidRPr="00FA5BB2">
              <w:rPr>
                <w:rFonts w:ascii="Verdana" w:hAnsi="Verdana"/>
                <w:sz w:val="18"/>
                <w:szCs w:val="18"/>
              </w:rPr>
              <w:t>(CH</w:t>
            </w:r>
            <w:r w:rsidRPr="00FA5BB2">
              <w:rPr>
                <w:rFonts w:ascii="Verdana" w:hAnsi="Verdana"/>
                <w:sz w:val="18"/>
                <w:szCs w:val="18"/>
                <w:vertAlign w:val="subscript"/>
              </w:rPr>
              <w:t>3</w:t>
            </w:r>
            <w:r w:rsidRPr="00FA5BB2">
              <w:rPr>
                <w:rFonts w:ascii="Verdana" w:hAnsi="Verdana"/>
                <w:sz w:val="18"/>
                <w:szCs w:val="18"/>
              </w:rPr>
              <w:t>-Cl)</w:t>
            </w:r>
          </w:p>
          <w:p w:rsidR="00DD1A6C" w:rsidRPr="00DD1822" w:rsidRDefault="00DD1A6C" w:rsidP="00DD1A6C">
            <w:pPr>
              <w:jc w:val="center"/>
              <w:rPr>
                <w:rFonts w:ascii="Verdana" w:hAnsi="Verdana"/>
                <w:sz w:val="16"/>
                <w:szCs w:val="16"/>
              </w:rPr>
            </w:pPr>
            <w:r>
              <w:rPr>
                <w:rFonts w:ascii="Verdana" w:hAnsi="Verdana"/>
                <w:sz w:val="16"/>
                <w:szCs w:val="16"/>
              </w:rPr>
              <w:t>clorometano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sidRPr="00DD1822">
              <w:rPr>
                <w:rFonts w:ascii="Verdana" w:hAnsi="Verdana"/>
                <w:sz w:val="16"/>
                <w:szCs w:val="16"/>
              </w:rPr>
              <w:t>Alogenuri</w:t>
            </w:r>
          </w:p>
          <w:p w:rsidR="00DD1A6C" w:rsidRPr="00DD1822" w:rsidRDefault="00DD1A6C" w:rsidP="00DD1A6C">
            <w:pPr>
              <w:jc w:val="center"/>
              <w:rPr>
                <w:rFonts w:ascii="Verdana" w:hAnsi="Verdana"/>
                <w:sz w:val="16"/>
                <w:szCs w:val="16"/>
              </w:rPr>
            </w:pPr>
            <w:r w:rsidRPr="00DD1822">
              <w:rPr>
                <w:rFonts w:ascii="Verdana" w:hAnsi="Verdana"/>
                <w:sz w:val="16"/>
                <w:szCs w:val="16"/>
              </w:rPr>
              <w:t>arilici</w:t>
            </w:r>
          </w:p>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Ar-X</w:t>
            </w:r>
          </w:p>
          <w:p w:rsidR="00DD1A6C" w:rsidRPr="00DD1822" w:rsidRDefault="00DD1A6C" w:rsidP="00DD1A6C">
            <w:pPr>
              <w:jc w:val="center"/>
              <w:rPr>
                <w:rFonts w:ascii="Verdana" w:hAnsi="Verdana"/>
                <w:sz w:val="16"/>
                <w:szCs w:val="16"/>
              </w:rPr>
            </w:pPr>
            <w:r w:rsidRPr="00DD1822">
              <w:rPr>
                <w:rFonts w:ascii="Verdana" w:hAnsi="Verdana"/>
                <w:sz w:val="16"/>
                <w:szCs w:val="16"/>
              </w:rPr>
              <w:t>X=Br,Cl,F</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alogeno</w:t>
            </w:r>
          </w:p>
          <w:p w:rsidR="00DD1A6C" w:rsidRPr="00DD1822" w:rsidRDefault="00DD1A6C" w:rsidP="00DD1A6C">
            <w:pPr>
              <w:jc w:val="center"/>
              <w:rPr>
                <w:rFonts w:ascii="Verdana" w:hAnsi="Verdana"/>
                <w:sz w:val="16"/>
                <w:szCs w:val="16"/>
              </w:rPr>
            </w:pPr>
            <w:r w:rsidRPr="00DD1822">
              <w:rPr>
                <w:rFonts w:ascii="Verdana" w:hAnsi="Verdana"/>
                <w:sz w:val="16"/>
                <w:szCs w:val="16"/>
              </w:rPr>
              <w:t>(-Br,Cl,F)</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alogeno-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Pr>
                <w:rFonts w:ascii="Verdana" w:hAnsi="Verdana"/>
                <w:sz w:val="16"/>
                <w:szCs w:val="16"/>
              </w:rPr>
              <w:t>-</w:t>
            </w:r>
          </w:p>
          <w:p w:rsidR="00DD1A6C"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457200" cy="228600"/>
                  <wp:effectExtent l="0" t="0" r="0" b="0"/>
                  <wp:docPr id="15" name="Immagin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57200" cy="228600"/>
                          </a:xfrm>
                          <a:prstGeom prst="rect">
                            <a:avLst/>
                          </a:prstGeom>
                          <a:noFill/>
                          <a:ln>
                            <a:noFill/>
                          </a:ln>
                        </pic:spPr>
                      </pic:pic>
                    </a:graphicData>
                  </a:graphic>
                </wp:inline>
              </w:drawing>
            </w:r>
            <w:r w:rsidR="00DD1A6C" w:rsidRPr="00DD1822">
              <w:rPr>
                <w:rFonts w:ascii="Verdana" w:hAnsi="Verdana"/>
                <w:sz w:val="16"/>
                <w:szCs w:val="16"/>
              </w:rPr>
              <w:t xml:space="preserve"> </w:t>
            </w:r>
          </w:p>
          <w:p w:rsidR="00DD1A6C" w:rsidRPr="00DD1822" w:rsidRDefault="00DD1A6C" w:rsidP="00DD1A6C">
            <w:pPr>
              <w:jc w:val="center"/>
              <w:rPr>
                <w:rFonts w:ascii="Verdana" w:hAnsi="Verdana"/>
                <w:sz w:val="16"/>
                <w:szCs w:val="16"/>
              </w:rPr>
            </w:pPr>
            <w:r>
              <w:rPr>
                <w:rFonts w:ascii="Verdana" w:hAnsi="Verdana"/>
                <w:sz w:val="16"/>
                <w:szCs w:val="16"/>
              </w:rPr>
              <w:t>c</w:t>
            </w:r>
            <w:r w:rsidRPr="00DD1822">
              <w:rPr>
                <w:rFonts w:ascii="Verdana" w:hAnsi="Verdana"/>
                <w:sz w:val="16"/>
                <w:szCs w:val="16"/>
              </w:rPr>
              <w:t>lorobenzene</w:t>
            </w:r>
          </w:p>
          <w:p w:rsidR="00DD1A6C" w:rsidRPr="00DD1822" w:rsidRDefault="00DD1A6C" w:rsidP="00DD1A6C">
            <w:pPr>
              <w:jc w:val="center"/>
              <w:rPr>
                <w:rFonts w:ascii="Verdana" w:hAnsi="Verdana"/>
                <w:sz w:val="16"/>
                <w:szCs w:val="16"/>
              </w:rPr>
            </w:pP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sidRPr="00DD1822">
              <w:rPr>
                <w:rFonts w:ascii="Verdana" w:hAnsi="Verdana"/>
                <w:sz w:val="16"/>
                <w:szCs w:val="16"/>
              </w:rPr>
              <w:t xml:space="preserve">Alogenuri </w:t>
            </w:r>
          </w:p>
          <w:p w:rsidR="00DD1A6C" w:rsidRPr="00DD1822" w:rsidRDefault="00DD1A6C" w:rsidP="00DD1A6C">
            <w:pPr>
              <w:jc w:val="center"/>
              <w:rPr>
                <w:rFonts w:ascii="Verdana" w:hAnsi="Verdana"/>
                <w:sz w:val="16"/>
                <w:szCs w:val="16"/>
              </w:rPr>
            </w:pPr>
            <w:r w:rsidRPr="00DD1822">
              <w:rPr>
                <w:rFonts w:ascii="Verdana" w:hAnsi="Verdana"/>
                <w:sz w:val="16"/>
                <w:szCs w:val="16"/>
              </w:rPr>
              <w:t>acilici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771525" cy="781050"/>
                  <wp:effectExtent l="0" t="0" r="0" b="0"/>
                  <wp:docPr id="16"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71525" cy="78105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alocarbonile</w:t>
            </w:r>
          </w:p>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561975" cy="504825"/>
                  <wp:effectExtent l="0" t="0" r="0" b="0"/>
                  <wp:docPr id="17"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1975" cy="504825"/>
                          </a:xfrm>
                          <a:prstGeom prst="rect">
                            <a:avLst/>
                          </a:prstGeom>
                          <a:noFill/>
                          <a:ln>
                            <a:noFill/>
                          </a:ln>
                        </pic:spPr>
                      </pic:pic>
                    </a:graphicData>
                  </a:graphic>
                </wp:inline>
              </w:drawing>
            </w:r>
            <w:r w:rsidR="00DD1A6C" w:rsidRPr="00DD1822">
              <w:rPr>
                <w:rFonts w:ascii="Verdana" w:hAnsi="Verdana"/>
                <w:sz w:val="16"/>
                <w:szCs w:val="16"/>
              </w:rPr>
              <w:t xml:space="preserve"> </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 xml:space="preserve">Alogenuro di </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-anoile </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alogenoformil-</w:t>
            </w:r>
          </w:p>
          <w:p w:rsidR="00DD1A6C" w:rsidRDefault="00DD1A6C" w:rsidP="00DD1A6C">
            <w:pPr>
              <w:jc w:val="center"/>
              <w:rPr>
                <w:rFonts w:ascii="Verdana" w:hAnsi="Verdana"/>
                <w:sz w:val="16"/>
                <w:szCs w:val="16"/>
              </w:rPr>
            </w:pPr>
            <w:r>
              <w:rPr>
                <w:rFonts w:ascii="Verdana" w:hAnsi="Verdana"/>
                <w:sz w:val="16"/>
                <w:szCs w:val="16"/>
              </w:rPr>
              <w:t>alogenocarbonil-</w:t>
            </w:r>
          </w:p>
          <w:p w:rsidR="00DD1A6C" w:rsidRDefault="00DD1A6C" w:rsidP="00DD1A6C">
            <w:pPr>
              <w:jc w:val="center"/>
              <w:rPr>
                <w:rFonts w:ascii="Verdana" w:hAnsi="Verdana"/>
                <w:sz w:val="16"/>
                <w:szCs w:val="16"/>
              </w:rPr>
            </w:pPr>
            <w:r>
              <w:rPr>
                <w:rFonts w:ascii="Verdana" w:hAnsi="Verdana"/>
                <w:sz w:val="16"/>
                <w:szCs w:val="16"/>
              </w:rPr>
              <w:t>(**)</w:t>
            </w:r>
          </w:p>
          <w:p w:rsidR="00DD1A6C" w:rsidRDefault="00DD1A6C" w:rsidP="00DD1A6C">
            <w:pPr>
              <w:jc w:val="center"/>
              <w:rPr>
                <w:rFonts w:ascii="Verdana" w:hAnsi="Verdana"/>
                <w:sz w:val="16"/>
                <w:szCs w:val="16"/>
              </w:rPr>
            </w:pPr>
            <w:r>
              <w:rPr>
                <w:rFonts w:ascii="Verdana" w:hAnsi="Verdana"/>
                <w:sz w:val="16"/>
                <w:szCs w:val="16"/>
              </w:rPr>
              <w:t>(osso- alogeno-)</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Cloruro di etanoile</w:t>
            </w:r>
          </w:p>
          <w:p w:rsidR="00DD1A6C" w:rsidRPr="00FA5BB2" w:rsidRDefault="00DD1A6C" w:rsidP="00DD1A6C">
            <w:pPr>
              <w:jc w:val="center"/>
              <w:rPr>
                <w:rFonts w:ascii="Verdana" w:hAnsi="Verdana"/>
                <w:sz w:val="18"/>
                <w:szCs w:val="18"/>
              </w:rPr>
            </w:pPr>
            <w:r w:rsidRPr="00FA5BB2">
              <w:rPr>
                <w:rFonts w:ascii="Verdana" w:hAnsi="Verdana"/>
                <w:sz w:val="18"/>
                <w:szCs w:val="18"/>
              </w:rPr>
              <w:t xml:space="preserve"> (CH</w:t>
            </w:r>
            <w:r w:rsidRPr="00FA5BB2">
              <w:rPr>
                <w:rFonts w:ascii="Verdana" w:hAnsi="Verdana"/>
                <w:sz w:val="18"/>
                <w:szCs w:val="18"/>
                <w:vertAlign w:val="subscript"/>
              </w:rPr>
              <w:t>3</w:t>
            </w:r>
            <w:r w:rsidRPr="00FA5BB2">
              <w:rPr>
                <w:rFonts w:ascii="Verdana" w:hAnsi="Verdana"/>
                <w:sz w:val="18"/>
                <w:szCs w:val="18"/>
              </w:rPr>
              <w:t xml:space="preserve">-CO-Cl) </w:t>
            </w:r>
          </w:p>
          <w:p w:rsidR="00DD1A6C" w:rsidRDefault="00DD1A6C" w:rsidP="00DD1A6C">
            <w:pPr>
              <w:jc w:val="center"/>
              <w:rPr>
                <w:rFonts w:ascii="Verdana" w:hAnsi="Verdana"/>
                <w:sz w:val="16"/>
                <w:szCs w:val="16"/>
              </w:rPr>
            </w:pPr>
            <w:r>
              <w:rPr>
                <w:rFonts w:ascii="Verdana" w:hAnsi="Verdana"/>
                <w:sz w:val="16"/>
                <w:szCs w:val="16"/>
              </w:rPr>
              <w:t>cloroformilmetano</w:t>
            </w:r>
          </w:p>
          <w:p w:rsidR="00DD1A6C" w:rsidRDefault="00DD1A6C" w:rsidP="00DD1A6C">
            <w:pPr>
              <w:jc w:val="center"/>
              <w:rPr>
                <w:rFonts w:ascii="Verdana" w:hAnsi="Verdana"/>
                <w:sz w:val="16"/>
                <w:szCs w:val="16"/>
              </w:rPr>
            </w:pPr>
            <w:r>
              <w:rPr>
                <w:rFonts w:ascii="Verdana" w:hAnsi="Verdana"/>
                <w:sz w:val="16"/>
                <w:szCs w:val="16"/>
              </w:rPr>
              <w:t>clorocarbonilmetano</w:t>
            </w:r>
          </w:p>
          <w:p w:rsidR="00DD1A6C" w:rsidRPr="00DD1822" w:rsidRDefault="00DD1A6C" w:rsidP="00DD1A6C">
            <w:pPr>
              <w:jc w:val="center"/>
              <w:rPr>
                <w:rFonts w:ascii="Verdana" w:hAnsi="Verdana"/>
                <w:sz w:val="16"/>
                <w:szCs w:val="16"/>
              </w:rPr>
            </w:pPr>
            <w:r>
              <w:rPr>
                <w:rFonts w:ascii="Verdana" w:hAnsi="Verdana"/>
                <w:sz w:val="16"/>
                <w:szCs w:val="16"/>
              </w:rPr>
              <w:t>(1,1-ossocloroetano)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Tioli</w:t>
            </w:r>
          </w:p>
          <w:p w:rsidR="00DD1A6C" w:rsidRDefault="00DD1A6C" w:rsidP="00DD1A6C">
            <w:pPr>
              <w:jc w:val="center"/>
              <w:rPr>
                <w:rFonts w:ascii="Verdana" w:hAnsi="Verdana"/>
                <w:sz w:val="16"/>
                <w:szCs w:val="16"/>
              </w:rPr>
            </w:pPr>
            <w:r w:rsidRPr="00DD1822">
              <w:rPr>
                <w:rFonts w:ascii="Verdana" w:hAnsi="Verdana"/>
                <w:sz w:val="16"/>
                <w:szCs w:val="16"/>
              </w:rPr>
              <w:t xml:space="preserve">(Tioalcoli </w:t>
            </w:r>
          </w:p>
          <w:p w:rsidR="00DD1A6C" w:rsidRDefault="00DD1A6C" w:rsidP="00DD1A6C">
            <w:pPr>
              <w:jc w:val="center"/>
              <w:rPr>
                <w:rFonts w:ascii="Verdana" w:hAnsi="Verdana"/>
                <w:sz w:val="16"/>
                <w:szCs w:val="16"/>
              </w:rPr>
            </w:pPr>
            <w:r w:rsidRPr="00DD1822">
              <w:rPr>
                <w:rFonts w:ascii="Verdana" w:hAnsi="Verdana"/>
                <w:sz w:val="16"/>
                <w:szCs w:val="16"/>
              </w:rPr>
              <w:t xml:space="preserve">o </w:t>
            </w:r>
          </w:p>
          <w:p w:rsidR="00DD1A6C" w:rsidRPr="00DD1822" w:rsidRDefault="00DD1A6C" w:rsidP="00DD1A6C">
            <w:pPr>
              <w:jc w:val="center"/>
              <w:rPr>
                <w:rFonts w:ascii="Verdana" w:hAnsi="Verdana"/>
                <w:sz w:val="16"/>
                <w:szCs w:val="16"/>
              </w:rPr>
            </w:pPr>
            <w:r w:rsidRPr="00DD1822">
              <w:rPr>
                <w:rFonts w:ascii="Verdana" w:hAnsi="Verdana"/>
                <w:sz w:val="16"/>
                <w:szCs w:val="16"/>
              </w:rPr>
              <w:t>Mercaptani)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R-SH</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solfidrile</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 -SH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-tiolo</w:t>
            </w:r>
          </w:p>
          <w:p w:rsidR="00DD1A6C" w:rsidRPr="00DD1822" w:rsidRDefault="00DD1A6C" w:rsidP="00DD1A6C">
            <w:pPr>
              <w:jc w:val="center"/>
              <w:rPr>
                <w:rFonts w:ascii="Verdana" w:hAnsi="Verdana"/>
                <w:sz w:val="16"/>
                <w:szCs w:val="16"/>
              </w:rPr>
            </w:pP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mercapto-</w:t>
            </w:r>
          </w:p>
          <w:p w:rsidR="00DD1A6C" w:rsidRPr="00DD1822" w:rsidRDefault="00DD1A6C" w:rsidP="00DD1A6C">
            <w:pPr>
              <w:jc w:val="center"/>
              <w:rPr>
                <w:rFonts w:ascii="Verdana" w:hAnsi="Verdana"/>
                <w:sz w:val="16"/>
                <w:szCs w:val="16"/>
              </w:rPr>
            </w:pPr>
            <w:r>
              <w:rPr>
                <w:rFonts w:ascii="Verdana" w:hAnsi="Verdana"/>
                <w:sz w:val="16"/>
                <w:szCs w:val="16"/>
              </w:rPr>
              <w:t>(solfanil-)</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metantiolo</w:t>
            </w:r>
          </w:p>
          <w:p w:rsidR="00DD1A6C" w:rsidRPr="00FA5BB2" w:rsidRDefault="00DD1A6C" w:rsidP="00DD1A6C">
            <w:pPr>
              <w:jc w:val="center"/>
              <w:rPr>
                <w:rFonts w:ascii="Verdana" w:hAnsi="Verdana"/>
                <w:sz w:val="18"/>
                <w:szCs w:val="18"/>
              </w:rPr>
            </w:pPr>
            <w:r w:rsidRPr="00FA5BB2">
              <w:rPr>
                <w:rFonts w:ascii="Verdana" w:hAnsi="Verdana"/>
                <w:sz w:val="18"/>
                <w:szCs w:val="18"/>
              </w:rPr>
              <w:t>(CH</w:t>
            </w:r>
            <w:r w:rsidRPr="00FA5BB2">
              <w:rPr>
                <w:rFonts w:ascii="Verdana" w:hAnsi="Verdana"/>
                <w:sz w:val="18"/>
                <w:szCs w:val="18"/>
                <w:vertAlign w:val="subscript"/>
              </w:rPr>
              <w:t>3</w:t>
            </w:r>
            <w:r w:rsidRPr="00FA5BB2">
              <w:rPr>
                <w:rFonts w:ascii="Verdana" w:hAnsi="Verdana"/>
                <w:sz w:val="18"/>
                <w:szCs w:val="18"/>
              </w:rPr>
              <w:t>-SH)</w:t>
            </w:r>
          </w:p>
          <w:p w:rsidR="00DD1A6C" w:rsidRPr="00DD1822" w:rsidRDefault="00DD1A6C" w:rsidP="00DD1A6C">
            <w:pPr>
              <w:jc w:val="center"/>
              <w:rPr>
                <w:rFonts w:ascii="Verdana" w:hAnsi="Verdana"/>
                <w:sz w:val="16"/>
                <w:szCs w:val="16"/>
              </w:rPr>
            </w:pPr>
            <w:r>
              <w:rPr>
                <w:rFonts w:ascii="Verdana" w:hAnsi="Verdana"/>
                <w:sz w:val="16"/>
                <w:szCs w:val="16"/>
              </w:rPr>
              <w:t>mercaptometano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sidRPr="00DD1822">
              <w:rPr>
                <w:rFonts w:ascii="Verdana" w:hAnsi="Verdana"/>
                <w:sz w:val="16"/>
                <w:szCs w:val="16"/>
              </w:rPr>
              <w:t xml:space="preserve">acidi </w:t>
            </w:r>
          </w:p>
          <w:p w:rsidR="00DD1A6C" w:rsidRPr="00DD1822" w:rsidRDefault="00DD1A6C" w:rsidP="00DD1A6C">
            <w:pPr>
              <w:jc w:val="center"/>
              <w:rPr>
                <w:rFonts w:ascii="Verdana" w:hAnsi="Verdana"/>
                <w:sz w:val="16"/>
                <w:szCs w:val="16"/>
              </w:rPr>
            </w:pPr>
            <w:r w:rsidRPr="00DD1822">
              <w:rPr>
                <w:rFonts w:ascii="Verdana" w:hAnsi="Verdana"/>
                <w:sz w:val="16"/>
                <w:szCs w:val="16"/>
              </w:rPr>
              <w:t>solfonici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R-SO</w:t>
            </w:r>
            <w:r w:rsidRPr="00DD1822">
              <w:rPr>
                <w:rFonts w:ascii="Verdana" w:hAnsi="Verdana"/>
                <w:sz w:val="16"/>
                <w:szCs w:val="16"/>
                <w:vertAlign w:val="subscript"/>
              </w:rPr>
              <w:t>3</w:t>
            </w:r>
            <w:r w:rsidRPr="00DD1822">
              <w:rPr>
                <w:rFonts w:ascii="Verdana" w:hAnsi="Verdana"/>
                <w:sz w:val="16"/>
                <w:szCs w:val="16"/>
              </w:rPr>
              <w:t>H</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solfonico</w:t>
            </w:r>
          </w:p>
          <w:p w:rsidR="00DD1A6C" w:rsidRPr="00DD1822" w:rsidRDefault="00DD1A6C" w:rsidP="00DD1A6C">
            <w:pPr>
              <w:jc w:val="center"/>
              <w:rPr>
                <w:rFonts w:ascii="Verdana" w:hAnsi="Verdana"/>
                <w:sz w:val="16"/>
                <w:szCs w:val="16"/>
              </w:rPr>
            </w:pPr>
            <w:r w:rsidRPr="00DD1822">
              <w:rPr>
                <w:rFonts w:ascii="Verdana" w:hAnsi="Verdana"/>
                <w:sz w:val="16"/>
                <w:szCs w:val="16"/>
              </w:rPr>
              <w:t>-SO</w:t>
            </w:r>
            <w:r w:rsidRPr="00DD1822">
              <w:rPr>
                <w:rFonts w:ascii="Verdana" w:hAnsi="Verdana"/>
                <w:sz w:val="16"/>
                <w:szCs w:val="16"/>
                <w:vertAlign w:val="subscript"/>
              </w:rPr>
              <w:t>3</w:t>
            </w:r>
            <w:r w:rsidRPr="00DD1822">
              <w:rPr>
                <w:rFonts w:ascii="Verdana" w:hAnsi="Verdana"/>
                <w:sz w:val="16"/>
                <w:szCs w:val="16"/>
              </w:rPr>
              <w:t xml:space="preserve">H </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 xml:space="preserve">acido </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-solfonico </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solfo-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sidRPr="00DD1822">
              <w:rPr>
                <w:rFonts w:ascii="Verdana" w:hAnsi="Verdana"/>
                <w:sz w:val="16"/>
                <w:szCs w:val="16"/>
              </w:rPr>
              <w:t>acido benzensolfonico</w:t>
            </w:r>
            <w:r w:rsidRPr="00DD1822">
              <w:rPr>
                <w:rFonts w:ascii="Verdana" w:hAnsi="Verdana"/>
                <w:sz w:val="16"/>
                <w:szCs w:val="16"/>
              </w:rPr>
              <w:br/>
            </w:r>
            <w:r w:rsidR="00A11005" w:rsidRPr="00DD1822">
              <w:rPr>
                <w:rFonts w:ascii="Verdana" w:hAnsi="Verdana"/>
                <w:noProof/>
                <w:sz w:val="16"/>
                <w:szCs w:val="16"/>
              </w:rPr>
              <w:drawing>
                <wp:inline distT="0" distB="0" distL="0" distR="0">
                  <wp:extent cx="771525" cy="333375"/>
                  <wp:effectExtent l="0" t="0" r="0" b="0"/>
                  <wp:docPr id="18" name="Immagin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71525" cy="333375"/>
                          </a:xfrm>
                          <a:prstGeom prst="rect">
                            <a:avLst/>
                          </a:prstGeom>
                          <a:noFill/>
                          <a:ln>
                            <a:noFill/>
                          </a:ln>
                        </pic:spPr>
                      </pic:pic>
                    </a:graphicData>
                  </a:graphic>
                </wp:inline>
              </w:drawing>
            </w:r>
          </w:p>
          <w:p w:rsidR="00DD1A6C" w:rsidRPr="00DD1822" w:rsidRDefault="00DD1A6C" w:rsidP="00DD1A6C">
            <w:pPr>
              <w:jc w:val="center"/>
              <w:rPr>
                <w:rFonts w:ascii="Verdana" w:hAnsi="Verdana"/>
                <w:sz w:val="16"/>
                <w:szCs w:val="16"/>
              </w:rPr>
            </w:pPr>
            <w:r>
              <w:rPr>
                <w:rFonts w:ascii="Verdana" w:hAnsi="Verdana"/>
                <w:sz w:val="16"/>
                <w:szCs w:val="16"/>
              </w:rPr>
              <w:t>solfobenzene</w:t>
            </w:r>
          </w:p>
        </w:tc>
      </w:tr>
      <w:tr w:rsidR="00DD1A6C" w:rsidRPr="00DD1822">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sidRPr="00DD1822">
              <w:rPr>
                <w:rFonts w:ascii="Verdana" w:hAnsi="Verdana"/>
                <w:sz w:val="16"/>
                <w:szCs w:val="16"/>
              </w:rPr>
              <w:t xml:space="preserve">acidi </w:t>
            </w:r>
          </w:p>
          <w:p w:rsidR="00DD1A6C" w:rsidRPr="00DD1822" w:rsidRDefault="00DD1A6C" w:rsidP="00DD1A6C">
            <w:pPr>
              <w:jc w:val="center"/>
              <w:rPr>
                <w:rFonts w:ascii="Verdana" w:hAnsi="Verdana"/>
                <w:sz w:val="16"/>
                <w:szCs w:val="16"/>
              </w:rPr>
            </w:pPr>
            <w:r w:rsidRPr="00DD1822">
              <w:rPr>
                <w:rFonts w:ascii="Verdana" w:hAnsi="Verdana"/>
                <w:sz w:val="16"/>
                <w:szCs w:val="16"/>
              </w:rPr>
              <w:t>solfinici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R-SO</w:t>
            </w:r>
            <w:r w:rsidRPr="00DD1822">
              <w:rPr>
                <w:rFonts w:ascii="Verdana" w:hAnsi="Verdana"/>
                <w:sz w:val="16"/>
                <w:szCs w:val="16"/>
                <w:vertAlign w:val="subscript"/>
              </w:rPr>
              <w:t>2</w:t>
            </w:r>
            <w:r w:rsidRPr="00DD1822">
              <w:rPr>
                <w:rFonts w:ascii="Verdana" w:hAnsi="Verdana"/>
                <w:sz w:val="16"/>
                <w:szCs w:val="16"/>
              </w:rPr>
              <w:t>H</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solfinico</w:t>
            </w:r>
          </w:p>
          <w:p w:rsidR="00DD1A6C" w:rsidRPr="00DD1822" w:rsidRDefault="00DD1A6C" w:rsidP="00DD1A6C">
            <w:pPr>
              <w:jc w:val="center"/>
              <w:rPr>
                <w:rFonts w:ascii="Verdana" w:hAnsi="Verdana"/>
                <w:sz w:val="16"/>
                <w:szCs w:val="16"/>
              </w:rPr>
            </w:pPr>
            <w:r w:rsidRPr="00DD1822">
              <w:rPr>
                <w:rFonts w:ascii="Verdana" w:hAnsi="Verdana"/>
                <w:sz w:val="16"/>
                <w:szCs w:val="16"/>
              </w:rPr>
              <w:t>-SO</w:t>
            </w:r>
            <w:r w:rsidRPr="00DD1822">
              <w:rPr>
                <w:rFonts w:ascii="Verdana" w:hAnsi="Verdana"/>
                <w:sz w:val="16"/>
                <w:szCs w:val="16"/>
                <w:vertAlign w:val="subscript"/>
              </w:rPr>
              <w:t>2</w:t>
            </w:r>
            <w:r w:rsidRPr="00DD1822">
              <w:rPr>
                <w:rFonts w:ascii="Verdana" w:hAnsi="Verdana"/>
                <w:sz w:val="16"/>
                <w:szCs w:val="16"/>
              </w:rPr>
              <w:t xml:space="preserve">H </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 xml:space="preserve">acido </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-solfinico </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solfino-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lang w:val="de-DE"/>
              </w:rPr>
            </w:pPr>
            <w:r w:rsidRPr="00DD1822">
              <w:rPr>
                <w:rFonts w:ascii="Verdana" w:hAnsi="Verdana"/>
                <w:sz w:val="16"/>
                <w:szCs w:val="16"/>
                <w:lang w:val="de-DE"/>
              </w:rPr>
              <w:t>acido etansolfinico</w:t>
            </w:r>
          </w:p>
          <w:p w:rsidR="00DD1A6C" w:rsidRPr="00FA5BB2" w:rsidRDefault="00DD1A6C" w:rsidP="00DD1A6C">
            <w:pPr>
              <w:jc w:val="center"/>
              <w:rPr>
                <w:rFonts w:ascii="Verdana" w:hAnsi="Verdana"/>
                <w:sz w:val="18"/>
                <w:szCs w:val="18"/>
                <w:lang w:val="de-DE"/>
              </w:rPr>
            </w:pPr>
            <w:r w:rsidRPr="00FA5BB2">
              <w:rPr>
                <w:rFonts w:ascii="Verdana" w:hAnsi="Verdana"/>
                <w:sz w:val="18"/>
                <w:szCs w:val="18"/>
                <w:lang w:val="de-DE"/>
              </w:rPr>
              <w:t>(CH</w:t>
            </w:r>
            <w:r w:rsidRPr="00FA5BB2">
              <w:rPr>
                <w:rFonts w:ascii="Verdana" w:hAnsi="Verdana"/>
                <w:sz w:val="18"/>
                <w:szCs w:val="18"/>
                <w:vertAlign w:val="subscript"/>
                <w:lang w:val="de-DE"/>
              </w:rPr>
              <w:t>3</w:t>
            </w:r>
            <w:r w:rsidRPr="00FA5BB2">
              <w:rPr>
                <w:rFonts w:ascii="Verdana" w:hAnsi="Verdana"/>
                <w:sz w:val="18"/>
                <w:szCs w:val="18"/>
                <w:lang w:val="de-DE"/>
              </w:rPr>
              <w:t>-CH</w:t>
            </w:r>
            <w:r w:rsidRPr="00FA5BB2">
              <w:rPr>
                <w:rFonts w:ascii="Verdana" w:hAnsi="Verdana"/>
                <w:sz w:val="18"/>
                <w:szCs w:val="18"/>
                <w:vertAlign w:val="subscript"/>
                <w:lang w:val="de-DE"/>
              </w:rPr>
              <w:t>2</w:t>
            </w:r>
            <w:r w:rsidRPr="00FA5BB2">
              <w:rPr>
                <w:rFonts w:ascii="Verdana" w:hAnsi="Verdana"/>
                <w:sz w:val="18"/>
                <w:szCs w:val="18"/>
                <w:lang w:val="de-DE"/>
              </w:rPr>
              <w:t>-SO</w:t>
            </w:r>
            <w:r w:rsidRPr="00FA5BB2">
              <w:rPr>
                <w:rFonts w:ascii="Verdana" w:hAnsi="Verdana"/>
                <w:sz w:val="18"/>
                <w:szCs w:val="18"/>
                <w:vertAlign w:val="subscript"/>
                <w:lang w:val="de-DE"/>
              </w:rPr>
              <w:t>2</w:t>
            </w:r>
            <w:r w:rsidRPr="00FA5BB2">
              <w:rPr>
                <w:rFonts w:ascii="Verdana" w:hAnsi="Verdana"/>
                <w:sz w:val="18"/>
                <w:szCs w:val="18"/>
                <w:lang w:val="de-DE"/>
              </w:rPr>
              <w:t>H)</w:t>
            </w:r>
          </w:p>
          <w:p w:rsidR="00DD1A6C" w:rsidRPr="00DD1822" w:rsidRDefault="00DD1A6C" w:rsidP="00DD1A6C">
            <w:pPr>
              <w:jc w:val="center"/>
              <w:rPr>
                <w:rFonts w:ascii="Verdana" w:hAnsi="Verdana"/>
                <w:sz w:val="16"/>
                <w:szCs w:val="16"/>
                <w:lang w:val="de-DE"/>
              </w:rPr>
            </w:pPr>
            <w:r>
              <w:rPr>
                <w:rFonts w:ascii="Verdana" w:hAnsi="Verdana"/>
                <w:sz w:val="16"/>
                <w:szCs w:val="16"/>
                <w:lang w:val="de-DE"/>
              </w:rPr>
              <w:t>solfinoetano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sidRPr="00DD1822">
              <w:rPr>
                <w:rFonts w:ascii="Verdana" w:hAnsi="Verdana"/>
                <w:sz w:val="16"/>
                <w:szCs w:val="16"/>
              </w:rPr>
              <w:t xml:space="preserve">acidi </w:t>
            </w:r>
          </w:p>
          <w:p w:rsidR="00DD1A6C" w:rsidRPr="00DD1822" w:rsidRDefault="00DD1A6C" w:rsidP="00DD1A6C">
            <w:pPr>
              <w:jc w:val="center"/>
              <w:rPr>
                <w:rFonts w:ascii="Verdana" w:hAnsi="Verdana"/>
                <w:sz w:val="16"/>
                <w:szCs w:val="16"/>
              </w:rPr>
            </w:pPr>
            <w:r w:rsidRPr="00DD1822">
              <w:rPr>
                <w:rFonts w:ascii="Verdana" w:hAnsi="Verdana"/>
                <w:sz w:val="16"/>
                <w:szCs w:val="16"/>
              </w:rPr>
              <w:t>solfenici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R-SOH</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solfenico</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-SOH </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 xml:space="preserve">acido </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-solfenico </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solfeno-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acido metansolfenico</w:t>
            </w:r>
          </w:p>
          <w:p w:rsidR="00DD1A6C" w:rsidRPr="00FA5BB2" w:rsidRDefault="00DD1A6C" w:rsidP="00DD1A6C">
            <w:pPr>
              <w:jc w:val="center"/>
              <w:rPr>
                <w:rFonts w:ascii="Verdana" w:hAnsi="Verdana"/>
                <w:sz w:val="18"/>
                <w:szCs w:val="18"/>
              </w:rPr>
            </w:pPr>
            <w:r w:rsidRPr="00FA5BB2">
              <w:rPr>
                <w:rFonts w:ascii="Verdana" w:hAnsi="Verdana"/>
                <w:sz w:val="18"/>
                <w:szCs w:val="18"/>
              </w:rPr>
              <w:t>(CH</w:t>
            </w:r>
            <w:r w:rsidRPr="00FA5BB2">
              <w:rPr>
                <w:rFonts w:ascii="Verdana" w:hAnsi="Verdana"/>
                <w:sz w:val="18"/>
                <w:szCs w:val="18"/>
                <w:vertAlign w:val="subscript"/>
              </w:rPr>
              <w:t>3</w:t>
            </w:r>
            <w:r w:rsidRPr="00FA5BB2">
              <w:rPr>
                <w:rFonts w:ascii="Verdana" w:hAnsi="Verdana"/>
                <w:sz w:val="18"/>
                <w:szCs w:val="18"/>
              </w:rPr>
              <w:t>-SOH)</w:t>
            </w:r>
          </w:p>
          <w:p w:rsidR="00DD1A6C" w:rsidRPr="00DD1822" w:rsidRDefault="00DD1A6C" w:rsidP="00DD1A6C">
            <w:pPr>
              <w:jc w:val="center"/>
              <w:rPr>
                <w:rFonts w:ascii="Verdana" w:hAnsi="Verdana"/>
                <w:sz w:val="16"/>
                <w:szCs w:val="16"/>
              </w:rPr>
            </w:pPr>
            <w:r>
              <w:rPr>
                <w:rFonts w:ascii="Verdana" w:hAnsi="Verdana"/>
                <w:sz w:val="16"/>
                <w:szCs w:val="16"/>
              </w:rPr>
              <w:t>solfenometano</w:t>
            </w:r>
          </w:p>
        </w:tc>
      </w:tr>
      <w:tr w:rsidR="00DD1A6C" w:rsidRPr="006671BB">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O-Tioacidi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638175" cy="628650"/>
                  <wp:effectExtent l="0" t="0" r="0" b="0"/>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38175" cy="62865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O-tioato</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 -CS</w:t>
            </w:r>
            <w:r>
              <w:rPr>
                <w:rFonts w:ascii="Verdana" w:hAnsi="Verdana"/>
                <w:sz w:val="16"/>
                <w:szCs w:val="16"/>
              </w:rPr>
              <w:t>-</w:t>
            </w:r>
            <w:r w:rsidRPr="00DD1822">
              <w:rPr>
                <w:rFonts w:ascii="Verdana" w:hAnsi="Verdana"/>
                <w:sz w:val="16"/>
                <w:szCs w:val="16"/>
              </w:rPr>
              <w:t>OH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acido O -tioico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idrossi- tiosso-</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acido O-etantioico</w:t>
            </w:r>
          </w:p>
          <w:p w:rsidR="00DD1A6C" w:rsidRPr="00FA5BB2" w:rsidRDefault="00DD1A6C" w:rsidP="00DD1A6C">
            <w:pPr>
              <w:jc w:val="center"/>
              <w:rPr>
                <w:rFonts w:ascii="Verdana" w:hAnsi="Verdana"/>
                <w:sz w:val="18"/>
                <w:szCs w:val="18"/>
              </w:rPr>
            </w:pPr>
            <w:r w:rsidRPr="00FA5BB2">
              <w:rPr>
                <w:rFonts w:ascii="Verdana" w:hAnsi="Verdana"/>
                <w:sz w:val="18"/>
                <w:szCs w:val="18"/>
              </w:rPr>
              <w:t>(CH</w:t>
            </w:r>
            <w:r w:rsidRPr="00FA5BB2">
              <w:rPr>
                <w:rFonts w:ascii="Verdana" w:hAnsi="Verdana"/>
                <w:sz w:val="18"/>
                <w:szCs w:val="18"/>
                <w:vertAlign w:val="subscript"/>
              </w:rPr>
              <w:t>3</w:t>
            </w:r>
            <w:r w:rsidRPr="00FA5BB2">
              <w:rPr>
                <w:rFonts w:ascii="Verdana" w:hAnsi="Verdana"/>
                <w:sz w:val="18"/>
                <w:szCs w:val="18"/>
              </w:rPr>
              <w:t>- CSOH)</w:t>
            </w:r>
          </w:p>
          <w:p w:rsidR="00DD1A6C" w:rsidRPr="00DD1822" w:rsidRDefault="00DD1A6C" w:rsidP="00DD1A6C">
            <w:pPr>
              <w:jc w:val="center"/>
              <w:rPr>
                <w:rFonts w:ascii="Verdana" w:hAnsi="Verdana"/>
                <w:sz w:val="16"/>
                <w:szCs w:val="16"/>
              </w:rPr>
            </w:pPr>
            <w:r>
              <w:rPr>
                <w:rFonts w:ascii="Verdana" w:hAnsi="Verdana"/>
                <w:sz w:val="16"/>
                <w:szCs w:val="16"/>
              </w:rPr>
              <w:t>idrossitiometano</w:t>
            </w:r>
          </w:p>
        </w:tc>
      </w:tr>
      <w:tr w:rsidR="00DD1A6C" w:rsidRPr="006671BB">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lastRenderedPageBreak/>
              <w:t>S-Tioacidi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666750" cy="628650"/>
                  <wp:effectExtent l="0" t="0" r="0" b="0"/>
                  <wp:docPr id="20" name="Immagin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66750" cy="62865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S-tioato</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 -CO</w:t>
            </w:r>
            <w:r>
              <w:rPr>
                <w:rFonts w:ascii="Verdana" w:hAnsi="Verdana"/>
                <w:sz w:val="16"/>
                <w:szCs w:val="16"/>
              </w:rPr>
              <w:t>-</w:t>
            </w:r>
            <w:r w:rsidRPr="00DD1822">
              <w:rPr>
                <w:rFonts w:ascii="Verdana" w:hAnsi="Verdana"/>
                <w:sz w:val="16"/>
                <w:szCs w:val="16"/>
              </w:rPr>
              <w:t>SH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acido S -tioico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mercapto- osso-</w:t>
            </w:r>
          </w:p>
          <w:p w:rsidR="00DD1A6C" w:rsidRDefault="00DD1A6C" w:rsidP="00DD1A6C">
            <w:pPr>
              <w:jc w:val="center"/>
              <w:rPr>
                <w:rFonts w:ascii="Verdana" w:hAnsi="Verdana"/>
                <w:sz w:val="16"/>
                <w:szCs w:val="16"/>
              </w:rPr>
            </w:pPr>
            <w:r>
              <w:rPr>
                <w:rFonts w:ascii="Verdana" w:hAnsi="Verdana"/>
                <w:sz w:val="16"/>
                <w:szCs w:val="16"/>
              </w:rPr>
              <w:t>(*)</w:t>
            </w:r>
          </w:p>
          <w:p w:rsidR="00DD1A6C" w:rsidRDefault="00DD1A6C" w:rsidP="00DD1A6C">
            <w:pPr>
              <w:jc w:val="center"/>
              <w:rPr>
                <w:rFonts w:ascii="Verdana" w:hAnsi="Verdana"/>
                <w:sz w:val="16"/>
                <w:szCs w:val="16"/>
              </w:rPr>
            </w:pPr>
            <w:r>
              <w:rPr>
                <w:rFonts w:ascii="Verdana" w:hAnsi="Verdana"/>
                <w:sz w:val="16"/>
                <w:szCs w:val="16"/>
              </w:rPr>
              <w:t>mercaptoformil-</w:t>
            </w:r>
          </w:p>
          <w:p w:rsidR="00DD1A6C" w:rsidRDefault="00DD1A6C" w:rsidP="00DD1A6C">
            <w:pPr>
              <w:jc w:val="center"/>
              <w:rPr>
                <w:rFonts w:ascii="Verdana" w:hAnsi="Verdana"/>
                <w:sz w:val="16"/>
                <w:szCs w:val="16"/>
              </w:rPr>
            </w:pPr>
            <w:r>
              <w:rPr>
                <w:rFonts w:ascii="Verdana" w:hAnsi="Verdana"/>
                <w:sz w:val="16"/>
                <w:szCs w:val="16"/>
              </w:rPr>
              <w:t>mercaptocarbonil-</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acido S-etantioico</w:t>
            </w:r>
          </w:p>
          <w:p w:rsidR="00DD1A6C" w:rsidRPr="00FA5BB2" w:rsidRDefault="00DD1A6C" w:rsidP="00DD1A6C">
            <w:pPr>
              <w:jc w:val="center"/>
              <w:rPr>
                <w:rFonts w:ascii="Verdana" w:hAnsi="Verdana"/>
                <w:sz w:val="18"/>
                <w:szCs w:val="18"/>
              </w:rPr>
            </w:pPr>
            <w:r w:rsidRPr="00FA5BB2">
              <w:rPr>
                <w:rFonts w:ascii="Verdana" w:hAnsi="Verdana"/>
                <w:sz w:val="18"/>
                <w:szCs w:val="18"/>
              </w:rPr>
              <w:t>(CH</w:t>
            </w:r>
            <w:r w:rsidRPr="00FA5BB2">
              <w:rPr>
                <w:rFonts w:ascii="Verdana" w:hAnsi="Verdana"/>
                <w:sz w:val="18"/>
                <w:szCs w:val="18"/>
                <w:vertAlign w:val="subscript"/>
              </w:rPr>
              <w:t>3</w:t>
            </w:r>
            <w:r w:rsidRPr="00FA5BB2">
              <w:rPr>
                <w:rFonts w:ascii="Verdana" w:hAnsi="Verdana"/>
                <w:sz w:val="18"/>
                <w:szCs w:val="18"/>
              </w:rPr>
              <w:t>- COSH)</w:t>
            </w:r>
          </w:p>
          <w:p w:rsidR="00DD1A6C" w:rsidRPr="00DD1822" w:rsidRDefault="00DD1A6C" w:rsidP="00DD1A6C">
            <w:pPr>
              <w:jc w:val="center"/>
              <w:rPr>
                <w:rFonts w:ascii="Verdana" w:hAnsi="Verdana"/>
                <w:sz w:val="16"/>
                <w:szCs w:val="16"/>
              </w:rPr>
            </w:pPr>
            <w:r>
              <w:rPr>
                <w:rFonts w:ascii="Verdana" w:hAnsi="Verdana"/>
                <w:sz w:val="16"/>
                <w:szCs w:val="16"/>
              </w:rPr>
              <w:t>mercaptocarbonilmetano</w:t>
            </w:r>
          </w:p>
        </w:tc>
      </w:tr>
      <w:tr w:rsidR="00DD1A6C" w:rsidRPr="006671BB">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Dit</w:t>
            </w:r>
            <w:r w:rsidRPr="00DD1822">
              <w:rPr>
                <w:rFonts w:ascii="Verdana" w:hAnsi="Verdana"/>
                <w:sz w:val="16"/>
                <w:szCs w:val="16"/>
              </w:rPr>
              <w:t>ioacidi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5823BC" w:rsidRDefault="00A11005" w:rsidP="00DD1A6C">
            <w:pPr>
              <w:jc w:val="center"/>
              <w:rPr>
                <w:rFonts w:ascii="Verdana" w:hAnsi="Verdana"/>
                <w:sz w:val="16"/>
                <w:szCs w:val="16"/>
              </w:rPr>
            </w:pPr>
            <w:r w:rsidRPr="005823BC">
              <w:rPr>
                <w:rFonts w:ascii="Verdana" w:hAnsi="Verdana"/>
                <w:noProof/>
                <w:sz w:val="16"/>
                <w:szCs w:val="16"/>
              </w:rPr>
              <w:drawing>
                <wp:inline distT="0" distB="0" distL="0" distR="0">
                  <wp:extent cx="609600" cy="600075"/>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09600" cy="6000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di</w:t>
            </w:r>
            <w:r w:rsidRPr="00DD1822">
              <w:rPr>
                <w:rFonts w:ascii="Verdana" w:hAnsi="Verdana"/>
                <w:sz w:val="16"/>
                <w:szCs w:val="16"/>
              </w:rPr>
              <w:t>tioato</w:t>
            </w:r>
          </w:p>
          <w:p w:rsidR="00DD1A6C" w:rsidRPr="00DD1822" w:rsidRDefault="00DD1A6C" w:rsidP="00DD1A6C">
            <w:pPr>
              <w:jc w:val="center"/>
              <w:rPr>
                <w:rFonts w:ascii="Verdana" w:hAnsi="Verdana"/>
                <w:sz w:val="16"/>
                <w:szCs w:val="16"/>
              </w:rPr>
            </w:pPr>
            <w:r>
              <w:rPr>
                <w:rFonts w:ascii="Verdana" w:hAnsi="Verdana"/>
                <w:sz w:val="16"/>
                <w:szCs w:val="16"/>
              </w:rPr>
              <w:t xml:space="preserve"> -CS-</w:t>
            </w:r>
            <w:r w:rsidRPr="00DD1822">
              <w:rPr>
                <w:rFonts w:ascii="Verdana" w:hAnsi="Verdana"/>
                <w:sz w:val="16"/>
                <w:szCs w:val="16"/>
              </w:rPr>
              <w:t>SH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 xml:space="preserve">acido </w:t>
            </w:r>
            <w:r w:rsidRPr="00DD1822">
              <w:rPr>
                <w:rFonts w:ascii="Verdana" w:hAnsi="Verdana"/>
                <w:sz w:val="16"/>
                <w:szCs w:val="16"/>
              </w:rPr>
              <w:t xml:space="preserve"> -</w:t>
            </w:r>
            <w:r>
              <w:rPr>
                <w:rFonts w:ascii="Verdana" w:hAnsi="Verdana"/>
                <w:sz w:val="16"/>
                <w:szCs w:val="16"/>
              </w:rPr>
              <w:t>di</w:t>
            </w:r>
            <w:r w:rsidRPr="00DD1822">
              <w:rPr>
                <w:rFonts w:ascii="Verdana" w:hAnsi="Verdana"/>
                <w:sz w:val="16"/>
                <w:szCs w:val="16"/>
              </w:rPr>
              <w:t>tioico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mercapto- tiosso-</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acido e</w:t>
            </w:r>
            <w:r w:rsidRPr="00DD1822">
              <w:rPr>
                <w:rFonts w:ascii="Verdana" w:hAnsi="Verdana"/>
                <w:sz w:val="16"/>
                <w:szCs w:val="16"/>
              </w:rPr>
              <w:t>tan</w:t>
            </w:r>
            <w:r>
              <w:rPr>
                <w:rFonts w:ascii="Verdana" w:hAnsi="Verdana"/>
                <w:sz w:val="16"/>
                <w:szCs w:val="16"/>
              </w:rPr>
              <w:t>di</w:t>
            </w:r>
            <w:r w:rsidRPr="00DD1822">
              <w:rPr>
                <w:rFonts w:ascii="Verdana" w:hAnsi="Verdana"/>
                <w:sz w:val="16"/>
                <w:szCs w:val="16"/>
              </w:rPr>
              <w:t>tioico</w:t>
            </w:r>
          </w:p>
          <w:p w:rsidR="00DD1A6C" w:rsidRPr="00FA5BB2" w:rsidRDefault="00DD1A6C" w:rsidP="00DD1A6C">
            <w:pPr>
              <w:jc w:val="center"/>
              <w:rPr>
                <w:rFonts w:ascii="Verdana" w:hAnsi="Verdana"/>
                <w:sz w:val="18"/>
                <w:szCs w:val="18"/>
              </w:rPr>
            </w:pPr>
            <w:r w:rsidRPr="00FA5BB2">
              <w:rPr>
                <w:rFonts w:ascii="Verdana" w:hAnsi="Verdana"/>
                <w:sz w:val="18"/>
                <w:szCs w:val="18"/>
              </w:rPr>
              <w:t>(CH</w:t>
            </w:r>
            <w:r w:rsidRPr="00FA5BB2">
              <w:rPr>
                <w:rFonts w:ascii="Verdana" w:hAnsi="Verdana"/>
                <w:sz w:val="18"/>
                <w:szCs w:val="18"/>
                <w:vertAlign w:val="subscript"/>
              </w:rPr>
              <w:t>3</w:t>
            </w:r>
            <w:r w:rsidRPr="00FA5BB2">
              <w:rPr>
                <w:rFonts w:ascii="Verdana" w:hAnsi="Verdana"/>
                <w:sz w:val="18"/>
                <w:szCs w:val="18"/>
              </w:rPr>
              <w:t>- C</w:t>
            </w:r>
            <w:r>
              <w:rPr>
                <w:rFonts w:ascii="Verdana" w:hAnsi="Verdana"/>
                <w:sz w:val="18"/>
                <w:szCs w:val="18"/>
              </w:rPr>
              <w:t>S-</w:t>
            </w:r>
            <w:r w:rsidRPr="00FA5BB2">
              <w:rPr>
                <w:rFonts w:ascii="Verdana" w:hAnsi="Verdana"/>
                <w:sz w:val="18"/>
                <w:szCs w:val="18"/>
              </w:rPr>
              <w:t>SH)</w:t>
            </w:r>
          </w:p>
          <w:p w:rsidR="00DD1A6C" w:rsidRPr="00DD1822" w:rsidRDefault="00DD1A6C" w:rsidP="00DD1A6C">
            <w:pPr>
              <w:jc w:val="center"/>
              <w:rPr>
                <w:rFonts w:ascii="Verdana" w:hAnsi="Verdana"/>
                <w:sz w:val="16"/>
                <w:szCs w:val="16"/>
              </w:rPr>
            </w:pPr>
            <w:r>
              <w:rPr>
                <w:rFonts w:ascii="Verdana" w:hAnsi="Verdana"/>
                <w:sz w:val="16"/>
                <w:szCs w:val="16"/>
              </w:rPr>
              <w:t>mercaptotiossometano</w:t>
            </w:r>
          </w:p>
        </w:tc>
      </w:tr>
      <w:tr w:rsidR="00DD1A6C" w:rsidRPr="005E3C63">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Tioeteri</w:t>
            </w:r>
          </w:p>
          <w:p w:rsidR="00DD1A6C" w:rsidRPr="00DD1822" w:rsidRDefault="00DD1A6C" w:rsidP="00DD1A6C">
            <w:pPr>
              <w:jc w:val="center"/>
              <w:rPr>
                <w:rFonts w:ascii="Verdana" w:hAnsi="Verdana"/>
                <w:sz w:val="16"/>
                <w:szCs w:val="16"/>
              </w:rPr>
            </w:pPr>
            <w:r w:rsidRPr="00DD1822">
              <w:rPr>
                <w:rFonts w:ascii="Verdana" w:hAnsi="Verdana"/>
                <w:sz w:val="16"/>
                <w:szCs w:val="16"/>
              </w:rPr>
              <w:t>(Solfuri)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R―S―R’</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solfuro</w:t>
            </w:r>
          </w:p>
          <w:p w:rsidR="00DD1A6C" w:rsidRPr="00DD1822" w:rsidRDefault="00DD1A6C" w:rsidP="00DD1A6C">
            <w:pPr>
              <w:jc w:val="center"/>
              <w:rPr>
                <w:rFonts w:ascii="Verdana" w:hAnsi="Verdana"/>
                <w:sz w:val="16"/>
                <w:szCs w:val="16"/>
              </w:rPr>
            </w:pPr>
            <w:r w:rsidRPr="00DD1822">
              <w:rPr>
                <w:rFonts w:ascii="Verdana" w:hAnsi="Verdana"/>
                <w:sz w:val="16"/>
                <w:szCs w:val="16"/>
              </w:rPr>
              <w:t xml:space="preserve"> R-S-</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sidRPr="00DD1822">
              <w:rPr>
                <w:rFonts w:ascii="Verdana" w:hAnsi="Verdana"/>
                <w:sz w:val="16"/>
                <w:szCs w:val="16"/>
              </w:rPr>
              <w:t xml:space="preserve">solfuro </w:t>
            </w:r>
            <w:r>
              <w:rPr>
                <w:rFonts w:ascii="Verdana" w:hAnsi="Verdana"/>
                <w:sz w:val="16"/>
                <w:szCs w:val="16"/>
              </w:rPr>
              <w:t>–</w:t>
            </w:r>
            <w:r w:rsidRPr="00DD1822">
              <w:rPr>
                <w:rFonts w:ascii="Verdana" w:hAnsi="Verdana"/>
                <w:sz w:val="16"/>
                <w:szCs w:val="16"/>
              </w:rPr>
              <w:t>ilico</w:t>
            </w:r>
          </w:p>
          <w:p w:rsidR="00DD1A6C" w:rsidRPr="00DD1822" w:rsidRDefault="00DD1A6C" w:rsidP="00DD1A6C">
            <w:pPr>
              <w:jc w:val="center"/>
              <w:rPr>
                <w:rFonts w:ascii="Verdana" w:hAnsi="Verdana"/>
                <w:sz w:val="16"/>
                <w:szCs w:val="16"/>
              </w:rPr>
            </w:pPr>
            <w:r>
              <w:rPr>
                <w:rFonts w:ascii="Verdana" w:hAnsi="Verdana"/>
                <w:sz w:val="16"/>
                <w:szCs w:val="16"/>
                <w:lang w:val="en-GB"/>
              </w:rPr>
              <w:t>(alchil)-solfano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lang w:val="en-GB"/>
              </w:rPr>
            </w:pPr>
          </w:p>
          <w:p w:rsidR="00DD1A6C" w:rsidRDefault="00DD1A6C" w:rsidP="00DD1A6C">
            <w:pPr>
              <w:jc w:val="center"/>
              <w:rPr>
                <w:rFonts w:ascii="Verdana" w:hAnsi="Verdana"/>
                <w:sz w:val="16"/>
                <w:szCs w:val="16"/>
                <w:lang w:val="en-GB"/>
              </w:rPr>
            </w:pPr>
            <w:r>
              <w:rPr>
                <w:rFonts w:ascii="Verdana" w:hAnsi="Verdana"/>
                <w:sz w:val="16"/>
                <w:szCs w:val="16"/>
                <w:lang w:val="en-GB"/>
              </w:rPr>
              <w:t>(alchil)tio-</w:t>
            </w:r>
          </w:p>
          <w:p w:rsidR="00DD1A6C" w:rsidRDefault="00DD1A6C" w:rsidP="00DD1A6C">
            <w:pPr>
              <w:jc w:val="center"/>
              <w:rPr>
                <w:rFonts w:ascii="Verdana" w:hAnsi="Verdana"/>
                <w:sz w:val="16"/>
                <w:szCs w:val="16"/>
                <w:lang w:val="en-GB"/>
              </w:rPr>
            </w:pPr>
            <w:r>
              <w:rPr>
                <w:rFonts w:ascii="Verdana" w:hAnsi="Verdana"/>
                <w:sz w:val="16"/>
                <w:szCs w:val="16"/>
                <w:lang w:val="en-GB"/>
              </w:rPr>
              <w:t>(alchil)solfanil-</w:t>
            </w:r>
          </w:p>
          <w:p w:rsidR="00DD1A6C" w:rsidRPr="00DD1822" w:rsidRDefault="00DD1A6C" w:rsidP="00DD1A6C">
            <w:pPr>
              <w:jc w:val="center"/>
              <w:rPr>
                <w:rFonts w:ascii="Verdana" w:hAnsi="Verdana"/>
                <w:sz w:val="16"/>
                <w:szCs w:val="16"/>
                <w:lang w:val="en-GB"/>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lang w:val="en-GB"/>
              </w:rPr>
            </w:pPr>
            <w:r w:rsidRPr="00DD1822">
              <w:rPr>
                <w:rFonts w:ascii="Verdana" w:hAnsi="Verdana"/>
                <w:sz w:val="16"/>
                <w:szCs w:val="16"/>
                <w:lang w:val="en-GB"/>
              </w:rPr>
              <w:t>solfuro</w:t>
            </w:r>
            <w:r>
              <w:rPr>
                <w:rFonts w:ascii="Verdana" w:hAnsi="Verdana"/>
                <w:sz w:val="16"/>
                <w:szCs w:val="16"/>
                <w:lang w:val="en-GB"/>
              </w:rPr>
              <w:t xml:space="preserve"> etilmetilico metiletilsolfano</w:t>
            </w:r>
          </w:p>
          <w:p w:rsidR="00DD1A6C" w:rsidRPr="007F27D7" w:rsidRDefault="00DD1A6C" w:rsidP="00DD1A6C">
            <w:pPr>
              <w:jc w:val="center"/>
              <w:rPr>
                <w:rFonts w:ascii="Verdana" w:hAnsi="Verdana"/>
                <w:sz w:val="18"/>
                <w:szCs w:val="18"/>
                <w:lang w:val="en-GB"/>
              </w:rPr>
            </w:pPr>
            <w:r w:rsidRPr="007F27D7">
              <w:rPr>
                <w:rFonts w:ascii="Verdana" w:hAnsi="Verdana"/>
                <w:sz w:val="18"/>
                <w:szCs w:val="18"/>
                <w:lang w:val="en-GB"/>
              </w:rPr>
              <w:t>(CH</w:t>
            </w:r>
            <w:r w:rsidRPr="007F27D7">
              <w:rPr>
                <w:rFonts w:ascii="Verdana" w:hAnsi="Verdana"/>
                <w:sz w:val="18"/>
                <w:szCs w:val="18"/>
                <w:vertAlign w:val="subscript"/>
                <w:lang w:val="en-GB"/>
              </w:rPr>
              <w:t>3</w:t>
            </w:r>
            <w:r w:rsidRPr="007F27D7">
              <w:rPr>
                <w:rFonts w:ascii="Verdana" w:hAnsi="Verdana"/>
                <w:sz w:val="18"/>
                <w:szCs w:val="18"/>
                <w:lang w:val="en-GB"/>
              </w:rPr>
              <w:t>- CH</w:t>
            </w:r>
            <w:r w:rsidRPr="007F27D7">
              <w:rPr>
                <w:rFonts w:ascii="Verdana" w:hAnsi="Verdana"/>
                <w:sz w:val="18"/>
                <w:szCs w:val="18"/>
                <w:vertAlign w:val="subscript"/>
                <w:lang w:val="en-GB"/>
              </w:rPr>
              <w:t>2</w:t>
            </w:r>
            <w:r w:rsidRPr="007F27D7">
              <w:rPr>
                <w:rFonts w:ascii="Verdana" w:hAnsi="Verdana"/>
                <w:sz w:val="18"/>
                <w:szCs w:val="18"/>
                <w:lang w:val="en-GB"/>
              </w:rPr>
              <w:t>-S-CH</w:t>
            </w:r>
            <w:r w:rsidRPr="007F27D7">
              <w:rPr>
                <w:rFonts w:ascii="Verdana" w:hAnsi="Verdana"/>
                <w:sz w:val="18"/>
                <w:szCs w:val="18"/>
                <w:vertAlign w:val="subscript"/>
                <w:lang w:val="en-GB"/>
              </w:rPr>
              <w:t>3</w:t>
            </w:r>
            <w:r w:rsidRPr="007F27D7">
              <w:rPr>
                <w:rFonts w:ascii="Verdana" w:hAnsi="Verdana"/>
                <w:sz w:val="18"/>
                <w:szCs w:val="18"/>
                <w:lang w:val="en-GB"/>
              </w:rPr>
              <w:t>)</w:t>
            </w:r>
          </w:p>
          <w:p w:rsidR="00DD1A6C" w:rsidRPr="00DD1822" w:rsidRDefault="00DD1A6C" w:rsidP="00DD1A6C">
            <w:pPr>
              <w:jc w:val="center"/>
              <w:rPr>
                <w:rFonts w:ascii="Verdana" w:hAnsi="Verdana"/>
                <w:sz w:val="16"/>
                <w:szCs w:val="16"/>
                <w:lang w:val="en-GB"/>
              </w:rPr>
            </w:pPr>
            <w:r>
              <w:rPr>
                <w:rFonts w:ascii="Verdana" w:hAnsi="Verdana"/>
                <w:sz w:val="16"/>
                <w:szCs w:val="16"/>
                <w:lang w:val="en-GB"/>
              </w:rPr>
              <w:t>metiltioetano</w:t>
            </w:r>
          </w:p>
        </w:tc>
      </w:tr>
      <w:tr w:rsidR="00DD1A6C" w:rsidRPr="005E3C63">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Disolfuri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R―S―</w:t>
            </w:r>
            <w:r>
              <w:rPr>
                <w:rFonts w:ascii="Verdana" w:hAnsi="Verdana"/>
                <w:sz w:val="16"/>
                <w:szCs w:val="16"/>
              </w:rPr>
              <w:t>S</w:t>
            </w:r>
            <w:r w:rsidRPr="00DD1822">
              <w:rPr>
                <w:rFonts w:ascii="Verdana" w:hAnsi="Verdana"/>
                <w:sz w:val="16"/>
                <w:szCs w:val="16"/>
              </w:rPr>
              <w:t>―R’</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di</w:t>
            </w:r>
            <w:r w:rsidRPr="00DD1822">
              <w:rPr>
                <w:rFonts w:ascii="Verdana" w:hAnsi="Verdana"/>
                <w:sz w:val="16"/>
                <w:szCs w:val="16"/>
              </w:rPr>
              <w:t>solfuro</w:t>
            </w:r>
          </w:p>
          <w:p w:rsidR="00DD1A6C" w:rsidRPr="00DD1822" w:rsidRDefault="00DD1A6C" w:rsidP="00DD1A6C">
            <w:pPr>
              <w:jc w:val="center"/>
              <w:rPr>
                <w:rFonts w:ascii="Verdana" w:hAnsi="Verdana"/>
                <w:sz w:val="16"/>
                <w:szCs w:val="16"/>
              </w:rPr>
            </w:pPr>
            <w:r>
              <w:rPr>
                <w:rFonts w:ascii="Verdana" w:hAnsi="Verdana"/>
                <w:sz w:val="16"/>
                <w:szCs w:val="16"/>
              </w:rPr>
              <w:t xml:space="preserve"> </w:t>
            </w:r>
            <w:r w:rsidRPr="00DD1822">
              <w:rPr>
                <w:rFonts w:ascii="Verdana" w:hAnsi="Verdana"/>
                <w:sz w:val="16"/>
                <w:szCs w:val="16"/>
              </w:rPr>
              <w:t>-S-</w:t>
            </w:r>
            <w:r>
              <w:rPr>
                <w:rFonts w:ascii="Verdana" w:hAnsi="Verdana"/>
                <w:sz w:val="16"/>
                <w:szCs w:val="16"/>
              </w:rPr>
              <w:t>S-</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di</w:t>
            </w:r>
            <w:r w:rsidRPr="00DD1822">
              <w:rPr>
                <w:rFonts w:ascii="Verdana" w:hAnsi="Verdana"/>
                <w:sz w:val="16"/>
                <w:szCs w:val="16"/>
              </w:rPr>
              <w:t xml:space="preserve">solfuro </w:t>
            </w:r>
            <w:r>
              <w:rPr>
                <w:rFonts w:ascii="Verdana" w:hAnsi="Verdana"/>
                <w:sz w:val="16"/>
                <w:szCs w:val="16"/>
              </w:rPr>
              <w:t>-</w:t>
            </w:r>
            <w:r w:rsidRPr="00DD1822">
              <w:rPr>
                <w:rFonts w:ascii="Verdana" w:hAnsi="Verdana"/>
                <w:sz w:val="16"/>
                <w:szCs w:val="16"/>
              </w:rPr>
              <w:t>ilico</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lang w:val="en-GB"/>
              </w:rPr>
            </w:pPr>
          </w:p>
          <w:p w:rsidR="00DD1A6C" w:rsidRPr="00DD1822" w:rsidRDefault="00DD1A6C" w:rsidP="00DD1A6C">
            <w:pPr>
              <w:jc w:val="center"/>
              <w:rPr>
                <w:rFonts w:ascii="Verdana" w:hAnsi="Verdana"/>
                <w:sz w:val="16"/>
                <w:szCs w:val="16"/>
                <w:lang w:val="en-GB"/>
              </w:rPr>
            </w:pPr>
            <w:r>
              <w:rPr>
                <w:rFonts w:ascii="Verdana" w:hAnsi="Verdana"/>
                <w:sz w:val="16"/>
                <w:szCs w:val="16"/>
                <w:lang w:val="en-GB"/>
              </w:rPr>
              <w:t>(alchil)ditio-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lang w:val="en-GB"/>
              </w:rPr>
            </w:pPr>
            <w:r>
              <w:rPr>
                <w:rFonts w:ascii="Verdana" w:hAnsi="Verdana"/>
                <w:sz w:val="16"/>
                <w:szCs w:val="16"/>
                <w:lang w:val="en-GB"/>
              </w:rPr>
              <w:t>di</w:t>
            </w:r>
            <w:r w:rsidRPr="00DD1822">
              <w:rPr>
                <w:rFonts w:ascii="Verdana" w:hAnsi="Verdana"/>
                <w:sz w:val="16"/>
                <w:szCs w:val="16"/>
                <w:lang w:val="en-GB"/>
              </w:rPr>
              <w:t>solfuro</w:t>
            </w:r>
            <w:r>
              <w:rPr>
                <w:rFonts w:ascii="Verdana" w:hAnsi="Verdana"/>
                <w:sz w:val="16"/>
                <w:szCs w:val="16"/>
                <w:lang w:val="en-GB"/>
              </w:rPr>
              <w:t xml:space="preserve"> etilmetilico</w:t>
            </w:r>
          </w:p>
          <w:p w:rsidR="00DD1A6C" w:rsidRPr="007F27D7" w:rsidRDefault="00DD1A6C" w:rsidP="00DD1A6C">
            <w:pPr>
              <w:jc w:val="center"/>
              <w:rPr>
                <w:rFonts w:ascii="Verdana" w:hAnsi="Verdana"/>
                <w:sz w:val="18"/>
                <w:szCs w:val="18"/>
                <w:lang w:val="en-GB"/>
              </w:rPr>
            </w:pPr>
            <w:r w:rsidRPr="007F27D7">
              <w:rPr>
                <w:rFonts w:ascii="Verdana" w:hAnsi="Verdana"/>
                <w:sz w:val="18"/>
                <w:szCs w:val="18"/>
                <w:lang w:val="en-GB"/>
              </w:rPr>
              <w:t>(CH</w:t>
            </w:r>
            <w:r w:rsidRPr="007F27D7">
              <w:rPr>
                <w:rFonts w:ascii="Verdana" w:hAnsi="Verdana"/>
                <w:sz w:val="18"/>
                <w:szCs w:val="18"/>
                <w:vertAlign w:val="subscript"/>
                <w:lang w:val="en-GB"/>
              </w:rPr>
              <w:t>3</w:t>
            </w:r>
            <w:r w:rsidRPr="007F27D7">
              <w:rPr>
                <w:rFonts w:ascii="Verdana" w:hAnsi="Verdana"/>
                <w:sz w:val="18"/>
                <w:szCs w:val="18"/>
                <w:lang w:val="en-GB"/>
              </w:rPr>
              <w:t>- CH</w:t>
            </w:r>
            <w:r w:rsidRPr="007F27D7">
              <w:rPr>
                <w:rFonts w:ascii="Verdana" w:hAnsi="Verdana"/>
                <w:sz w:val="18"/>
                <w:szCs w:val="18"/>
                <w:vertAlign w:val="subscript"/>
                <w:lang w:val="en-GB"/>
              </w:rPr>
              <w:t>2</w:t>
            </w:r>
            <w:r w:rsidRPr="007F27D7">
              <w:rPr>
                <w:rFonts w:ascii="Verdana" w:hAnsi="Verdana"/>
                <w:sz w:val="18"/>
                <w:szCs w:val="18"/>
                <w:lang w:val="en-GB"/>
              </w:rPr>
              <w:t>-S</w:t>
            </w:r>
            <w:r>
              <w:rPr>
                <w:rFonts w:ascii="Verdana" w:hAnsi="Verdana"/>
                <w:sz w:val="18"/>
                <w:szCs w:val="18"/>
                <w:lang w:val="en-GB"/>
              </w:rPr>
              <w:t>-S</w:t>
            </w:r>
            <w:r w:rsidRPr="007F27D7">
              <w:rPr>
                <w:rFonts w:ascii="Verdana" w:hAnsi="Verdana"/>
                <w:sz w:val="18"/>
                <w:szCs w:val="18"/>
                <w:lang w:val="en-GB"/>
              </w:rPr>
              <w:t>-CH</w:t>
            </w:r>
            <w:r w:rsidRPr="007F27D7">
              <w:rPr>
                <w:rFonts w:ascii="Verdana" w:hAnsi="Verdana"/>
                <w:sz w:val="18"/>
                <w:szCs w:val="18"/>
                <w:vertAlign w:val="subscript"/>
                <w:lang w:val="en-GB"/>
              </w:rPr>
              <w:t>3</w:t>
            </w:r>
            <w:r w:rsidRPr="007F27D7">
              <w:rPr>
                <w:rFonts w:ascii="Verdana" w:hAnsi="Verdana"/>
                <w:sz w:val="18"/>
                <w:szCs w:val="18"/>
                <w:lang w:val="en-GB"/>
              </w:rPr>
              <w:t>)</w:t>
            </w:r>
          </w:p>
          <w:p w:rsidR="00DD1A6C" w:rsidRPr="00DD1822" w:rsidRDefault="00DD1A6C" w:rsidP="00DD1A6C">
            <w:pPr>
              <w:jc w:val="center"/>
              <w:rPr>
                <w:rFonts w:ascii="Verdana" w:hAnsi="Verdana"/>
                <w:sz w:val="16"/>
                <w:szCs w:val="16"/>
                <w:lang w:val="en-GB"/>
              </w:rPr>
            </w:pPr>
            <w:r>
              <w:rPr>
                <w:rFonts w:ascii="Verdana" w:hAnsi="Verdana"/>
                <w:sz w:val="16"/>
                <w:szCs w:val="16"/>
                <w:lang w:val="en-GB"/>
              </w:rPr>
              <w:t>metilditioetano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Tiochetoni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590550" cy="571500"/>
                  <wp:effectExtent l="0" t="0" r="0" b="0"/>
                  <wp:docPr id="22" name="Immagin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0550" cy="57150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tionico</w:t>
            </w:r>
          </w:p>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438150" cy="371475"/>
                  <wp:effectExtent l="0" t="0" r="0" b="0"/>
                  <wp:docPr id="23" name="Immagin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8150" cy="371475"/>
                          </a:xfrm>
                          <a:prstGeom prst="rect">
                            <a:avLst/>
                          </a:prstGeom>
                          <a:noFill/>
                          <a:ln>
                            <a:noFill/>
                          </a:ln>
                        </pic:spPr>
                      </pic:pic>
                    </a:graphicData>
                  </a:graphic>
                </wp:inline>
              </w:drawing>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-tione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tiosso-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propantione</w:t>
            </w:r>
          </w:p>
          <w:p w:rsidR="00DD1A6C" w:rsidRDefault="00DD1A6C" w:rsidP="00DD1A6C">
            <w:pPr>
              <w:jc w:val="center"/>
              <w:rPr>
                <w:rFonts w:ascii="Verdana" w:hAnsi="Verdana"/>
                <w:sz w:val="18"/>
                <w:szCs w:val="18"/>
              </w:rPr>
            </w:pPr>
            <w:r w:rsidRPr="007F27D7">
              <w:rPr>
                <w:rFonts w:ascii="Verdana" w:hAnsi="Verdana"/>
                <w:sz w:val="18"/>
                <w:szCs w:val="18"/>
              </w:rPr>
              <w:t xml:space="preserve"> (CH</w:t>
            </w:r>
            <w:r w:rsidRPr="007F27D7">
              <w:rPr>
                <w:rFonts w:ascii="Verdana" w:hAnsi="Verdana"/>
                <w:sz w:val="18"/>
                <w:szCs w:val="18"/>
                <w:vertAlign w:val="subscript"/>
              </w:rPr>
              <w:t>3</w:t>
            </w:r>
            <w:r w:rsidRPr="007F27D7">
              <w:rPr>
                <w:rFonts w:ascii="Verdana" w:hAnsi="Verdana"/>
                <w:sz w:val="18"/>
                <w:szCs w:val="18"/>
              </w:rPr>
              <w:t>-CS-CH</w:t>
            </w:r>
            <w:r w:rsidRPr="007F27D7">
              <w:rPr>
                <w:rFonts w:ascii="Verdana" w:hAnsi="Verdana"/>
                <w:sz w:val="18"/>
                <w:szCs w:val="18"/>
                <w:vertAlign w:val="subscript"/>
              </w:rPr>
              <w:t>3</w:t>
            </w:r>
            <w:r w:rsidRPr="007F27D7">
              <w:rPr>
                <w:rFonts w:ascii="Verdana" w:hAnsi="Verdana"/>
                <w:sz w:val="18"/>
                <w:szCs w:val="18"/>
              </w:rPr>
              <w:t>)</w:t>
            </w:r>
          </w:p>
          <w:p w:rsidR="00DD1A6C" w:rsidRPr="007F27D7" w:rsidRDefault="00DD1A6C" w:rsidP="00DD1A6C">
            <w:pPr>
              <w:jc w:val="center"/>
              <w:rPr>
                <w:rFonts w:ascii="Verdana" w:hAnsi="Verdana"/>
                <w:sz w:val="16"/>
                <w:szCs w:val="16"/>
              </w:rPr>
            </w:pPr>
            <w:r w:rsidRPr="007F27D7">
              <w:rPr>
                <w:rFonts w:ascii="Verdana" w:hAnsi="Verdana"/>
                <w:sz w:val="16"/>
                <w:szCs w:val="16"/>
              </w:rPr>
              <w:t>2-tiossopropano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Tioaldeidi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600075" cy="561975"/>
                  <wp:effectExtent l="0" t="0" r="0"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0075" cy="5619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tionico</w:t>
            </w:r>
          </w:p>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438150" cy="371475"/>
                  <wp:effectExtent l="0" t="0" r="0"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8150" cy="371475"/>
                          </a:xfrm>
                          <a:prstGeom prst="rect">
                            <a:avLst/>
                          </a:prstGeom>
                          <a:noFill/>
                          <a:ln>
                            <a:noFill/>
                          </a:ln>
                        </pic:spPr>
                      </pic:pic>
                    </a:graphicData>
                  </a:graphic>
                </wp:inline>
              </w:drawing>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-tiale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tiosso-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prop</w:t>
            </w:r>
            <w:r w:rsidRPr="00DD1822">
              <w:rPr>
                <w:rFonts w:ascii="Verdana" w:hAnsi="Verdana"/>
                <w:sz w:val="16"/>
                <w:szCs w:val="16"/>
              </w:rPr>
              <w:t>antiale</w:t>
            </w:r>
          </w:p>
          <w:p w:rsidR="00DD1A6C" w:rsidRPr="007F27D7" w:rsidRDefault="00DD1A6C" w:rsidP="00DD1A6C">
            <w:pPr>
              <w:jc w:val="center"/>
              <w:rPr>
                <w:rFonts w:ascii="Verdana" w:hAnsi="Verdana"/>
                <w:sz w:val="18"/>
                <w:szCs w:val="18"/>
              </w:rPr>
            </w:pPr>
            <w:r w:rsidRPr="007F27D7">
              <w:rPr>
                <w:rFonts w:ascii="Verdana" w:hAnsi="Verdana"/>
                <w:sz w:val="18"/>
                <w:szCs w:val="18"/>
              </w:rPr>
              <w:t>(CH</w:t>
            </w:r>
            <w:r w:rsidRPr="007F27D7">
              <w:rPr>
                <w:rFonts w:ascii="Verdana" w:hAnsi="Verdana"/>
                <w:sz w:val="18"/>
                <w:szCs w:val="18"/>
                <w:vertAlign w:val="subscript"/>
              </w:rPr>
              <w:t>3</w:t>
            </w:r>
            <w:r w:rsidRPr="007F27D7">
              <w:rPr>
                <w:rFonts w:ascii="Verdana" w:hAnsi="Verdana"/>
                <w:sz w:val="18"/>
                <w:szCs w:val="18"/>
              </w:rPr>
              <w:t xml:space="preserve">- </w:t>
            </w:r>
            <w:r w:rsidRPr="000F59A4">
              <w:rPr>
                <w:rFonts w:ascii="Verdana" w:hAnsi="Verdana"/>
                <w:sz w:val="18"/>
                <w:szCs w:val="18"/>
              </w:rPr>
              <w:t>CH</w:t>
            </w:r>
            <w:r w:rsidRPr="000F59A4">
              <w:rPr>
                <w:rFonts w:ascii="Verdana" w:hAnsi="Verdana"/>
                <w:sz w:val="18"/>
                <w:szCs w:val="18"/>
                <w:vertAlign w:val="subscript"/>
              </w:rPr>
              <w:t>2</w:t>
            </w:r>
            <w:r>
              <w:rPr>
                <w:rFonts w:ascii="Verdana" w:hAnsi="Verdana"/>
                <w:sz w:val="18"/>
                <w:szCs w:val="18"/>
              </w:rPr>
              <w:t>-</w:t>
            </w:r>
            <w:r w:rsidRPr="000F59A4">
              <w:rPr>
                <w:rFonts w:ascii="Verdana" w:hAnsi="Verdana"/>
                <w:sz w:val="18"/>
                <w:szCs w:val="18"/>
              </w:rPr>
              <w:t>C</w:t>
            </w:r>
            <w:r>
              <w:rPr>
                <w:rFonts w:ascii="Verdana" w:hAnsi="Verdana"/>
                <w:sz w:val="18"/>
                <w:szCs w:val="18"/>
              </w:rPr>
              <w:t>H</w:t>
            </w:r>
            <w:r w:rsidRPr="000F59A4">
              <w:rPr>
                <w:rFonts w:ascii="Verdana" w:hAnsi="Verdana"/>
                <w:sz w:val="18"/>
                <w:szCs w:val="18"/>
              </w:rPr>
              <w:t>S</w:t>
            </w:r>
            <w:r w:rsidRPr="007F27D7">
              <w:rPr>
                <w:rFonts w:ascii="Verdana" w:hAnsi="Verdana"/>
                <w:sz w:val="18"/>
                <w:szCs w:val="18"/>
              </w:rPr>
              <w:t>)</w:t>
            </w:r>
          </w:p>
          <w:p w:rsidR="00DD1A6C" w:rsidRPr="00DD1822" w:rsidRDefault="00DD1A6C" w:rsidP="00DD1A6C">
            <w:pPr>
              <w:jc w:val="center"/>
              <w:rPr>
                <w:rFonts w:ascii="Verdana" w:hAnsi="Verdana"/>
                <w:sz w:val="16"/>
                <w:szCs w:val="16"/>
              </w:rPr>
            </w:pPr>
            <w:r>
              <w:rPr>
                <w:rFonts w:ascii="Verdana" w:hAnsi="Verdana"/>
                <w:sz w:val="16"/>
                <w:szCs w:val="16"/>
              </w:rPr>
              <w:t>1-tiossopropano</w:t>
            </w:r>
          </w:p>
        </w:tc>
      </w:tr>
      <w:tr w:rsidR="00DD1A6C">
        <w:trPr>
          <w:cantSplit/>
          <w:trHeight w:val="315"/>
          <w:tblCellSpacing w:w="15" w:type="dxa"/>
          <w:jc w:val="center"/>
        </w:trPr>
        <w:tc>
          <w:tcPr>
            <w:tcW w:w="1454" w:type="dxa"/>
            <w:vMerge w:val="restart"/>
            <w:tcBorders>
              <w:top w:val="outset" w:sz="6" w:space="0" w:color="auto"/>
              <w:left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Ammine</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vertAlign w:val="subscript"/>
              </w:rPr>
            </w:pPr>
            <w:r w:rsidRPr="00DD1822">
              <w:rPr>
                <w:rFonts w:ascii="Verdana" w:hAnsi="Verdana"/>
                <w:sz w:val="16"/>
                <w:szCs w:val="16"/>
              </w:rPr>
              <w:t>R―NH</w:t>
            </w:r>
            <w:r w:rsidRPr="00DD1822">
              <w:rPr>
                <w:rFonts w:ascii="Verdana" w:hAnsi="Verdana"/>
                <w:sz w:val="16"/>
                <w:szCs w:val="16"/>
                <w:vertAlign w:val="subscript"/>
              </w:rPr>
              <w:t>2</w:t>
            </w:r>
          </w:p>
          <w:p w:rsidR="00DD1A6C" w:rsidRDefault="00DD1A6C" w:rsidP="00DD1A6C">
            <w:pPr>
              <w:jc w:val="center"/>
              <w:rPr>
                <w:rFonts w:ascii="Verdana" w:hAnsi="Verdana"/>
                <w:sz w:val="16"/>
                <w:szCs w:val="16"/>
              </w:rPr>
            </w:pPr>
          </w:p>
          <w:p w:rsidR="00DD1A6C" w:rsidRPr="004F7DAC" w:rsidRDefault="00DD1A6C" w:rsidP="00DD1A6C">
            <w:pPr>
              <w:jc w:val="center"/>
              <w:rPr>
                <w:rFonts w:ascii="Verdana" w:hAnsi="Verdana"/>
                <w:sz w:val="16"/>
                <w:szCs w:val="16"/>
              </w:rPr>
            </w:pPr>
            <w:r>
              <w:rPr>
                <w:rFonts w:ascii="Verdana" w:hAnsi="Verdana"/>
                <w:sz w:val="16"/>
                <w:szCs w:val="16"/>
              </w:rPr>
              <w:t>primarie</w:t>
            </w:r>
          </w:p>
          <w:p w:rsidR="00DD1A6C" w:rsidRPr="00143C21" w:rsidRDefault="00DD1A6C" w:rsidP="00DD1A6C">
            <w:pPr>
              <w:jc w:val="center"/>
              <w:rPr>
                <w:rFonts w:ascii="Verdana" w:hAnsi="Verdana"/>
                <w:sz w:val="16"/>
                <w:szCs w:val="16"/>
              </w:rPr>
            </w:pPr>
          </w:p>
        </w:tc>
        <w:tc>
          <w:tcPr>
            <w:tcW w:w="1674" w:type="dxa"/>
            <w:vMerge w:val="restart"/>
            <w:tcBorders>
              <w:top w:val="outset" w:sz="6" w:space="0" w:color="auto"/>
              <w:left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amminico</w:t>
            </w:r>
          </w:p>
          <w:p w:rsidR="00DD1A6C" w:rsidRPr="008142EA" w:rsidRDefault="00DD1A6C" w:rsidP="00DD1A6C">
            <w:pPr>
              <w:jc w:val="center"/>
              <w:rPr>
                <w:rFonts w:ascii="Verdana" w:hAnsi="Verdana"/>
                <w:sz w:val="20"/>
                <w:vertAlign w:val="subscript"/>
              </w:rPr>
            </w:pPr>
            <w:r w:rsidRPr="008142EA">
              <w:rPr>
                <w:rFonts w:ascii="Verdana" w:hAnsi="Verdana"/>
                <w:sz w:val="20"/>
              </w:rPr>
              <w:t>-NH</w:t>
            </w:r>
            <w:r w:rsidRPr="008142EA">
              <w:rPr>
                <w:rFonts w:ascii="Verdana" w:hAnsi="Verdana"/>
                <w:sz w:val="20"/>
                <w:vertAlign w:val="subscript"/>
              </w:rPr>
              <w:t>2</w:t>
            </w:r>
          </w:p>
          <w:p w:rsidR="00DD1A6C" w:rsidRPr="008142EA" w:rsidRDefault="00DD1A6C" w:rsidP="00DD1A6C">
            <w:pPr>
              <w:jc w:val="center"/>
              <w:rPr>
                <w:rFonts w:ascii="Verdana" w:hAnsi="Verdana"/>
                <w:sz w:val="20"/>
              </w:rPr>
            </w:pPr>
            <w:r w:rsidRPr="008142EA">
              <w:rPr>
                <w:rFonts w:ascii="Verdana" w:hAnsi="Verdana"/>
                <w:sz w:val="20"/>
              </w:rPr>
              <w:t>&gt;NH</w:t>
            </w:r>
          </w:p>
          <w:p w:rsidR="00DD1A6C" w:rsidRPr="00143C21" w:rsidRDefault="00DD1A6C" w:rsidP="00DD1A6C">
            <w:pPr>
              <w:jc w:val="center"/>
              <w:rPr>
                <w:rFonts w:ascii="Verdana" w:hAnsi="Verdana"/>
                <w:sz w:val="16"/>
                <w:szCs w:val="16"/>
              </w:rPr>
            </w:pPr>
            <w:r w:rsidRPr="008142EA">
              <w:rPr>
                <w:rFonts w:ascii="Verdana" w:hAnsi="Verdana"/>
                <w:sz w:val="20"/>
              </w:rPr>
              <w:t>&gt;N-</w:t>
            </w:r>
          </w:p>
        </w:tc>
        <w:tc>
          <w:tcPr>
            <w:tcW w:w="1416" w:type="dxa"/>
            <w:vMerge w:val="restart"/>
            <w:tcBorders>
              <w:top w:val="outset" w:sz="6" w:space="0" w:color="auto"/>
              <w:left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r w:rsidRPr="00DD1822">
              <w:rPr>
                <w:rFonts w:ascii="Verdana" w:hAnsi="Verdana"/>
                <w:sz w:val="16"/>
                <w:szCs w:val="16"/>
              </w:rPr>
              <w:t>alchil</w:t>
            </w:r>
            <w:r>
              <w:rPr>
                <w:rFonts w:ascii="Verdana" w:hAnsi="Verdana"/>
                <w:sz w:val="16"/>
                <w:szCs w:val="16"/>
              </w:rPr>
              <w:t>) -</w:t>
            </w:r>
            <w:r w:rsidRPr="00DD1822">
              <w:rPr>
                <w:rFonts w:ascii="Verdana" w:hAnsi="Verdana"/>
                <w:sz w:val="16"/>
                <w:szCs w:val="16"/>
              </w:rPr>
              <w:t>ammina</w:t>
            </w:r>
          </w:p>
        </w:tc>
        <w:tc>
          <w:tcPr>
            <w:tcW w:w="1586" w:type="dxa"/>
            <w:vMerge w:val="restart"/>
            <w:tcBorders>
              <w:top w:val="outset" w:sz="6" w:space="0" w:color="auto"/>
              <w:left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ammino-</w:t>
            </w:r>
          </w:p>
        </w:tc>
        <w:tc>
          <w:tcPr>
            <w:tcW w:w="2265" w:type="dxa"/>
            <w:vMerge w:val="restart"/>
            <w:tcBorders>
              <w:top w:val="outset" w:sz="6" w:space="0" w:color="auto"/>
              <w:left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metilammina</w:t>
            </w:r>
          </w:p>
          <w:p w:rsidR="00DD1A6C" w:rsidRPr="007F27D7" w:rsidRDefault="00DD1A6C" w:rsidP="00DD1A6C">
            <w:pPr>
              <w:jc w:val="center"/>
              <w:rPr>
                <w:rFonts w:ascii="Verdana" w:hAnsi="Verdana"/>
                <w:sz w:val="18"/>
                <w:szCs w:val="18"/>
              </w:rPr>
            </w:pPr>
            <w:r w:rsidRPr="007F27D7">
              <w:rPr>
                <w:rFonts w:ascii="Verdana" w:hAnsi="Verdana"/>
                <w:sz w:val="18"/>
                <w:szCs w:val="18"/>
              </w:rPr>
              <w:t>(CH</w:t>
            </w:r>
            <w:r w:rsidRPr="007F27D7">
              <w:rPr>
                <w:rFonts w:ascii="Verdana" w:hAnsi="Verdana"/>
                <w:sz w:val="18"/>
                <w:szCs w:val="18"/>
                <w:vertAlign w:val="subscript"/>
              </w:rPr>
              <w:t>3</w:t>
            </w:r>
            <w:r w:rsidRPr="007F27D7">
              <w:rPr>
                <w:rFonts w:ascii="Verdana" w:hAnsi="Verdana"/>
                <w:sz w:val="18"/>
                <w:szCs w:val="18"/>
              </w:rPr>
              <w:t>- NH</w:t>
            </w:r>
            <w:r w:rsidRPr="007F27D7">
              <w:rPr>
                <w:rFonts w:ascii="Verdana" w:hAnsi="Verdana"/>
                <w:sz w:val="18"/>
                <w:szCs w:val="18"/>
                <w:vertAlign w:val="subscript"/>
              </w:rPr>
              <w:t>2</w:t>
            </w:r>
            <w:r w:rsidRPr="007F27D7">
              <w:rPr>
                <w:rFonts w:ascii="Verdana" w:hAnsi="Verdana"/>
                <w:sz w:val="18"/>
                <w:szCs w:val="18"/>
              </w:rPr>
              <w:t>)</w:t>
            </w:r>
          </w:p>
          <w:p w:rsidR="00DD1A6C" w:rsidRPr="00DD1822" w:rsidRDefault="00DD1A6C" w:rsidP="00DD1A6C">
            <w:pPr>
              <w:jc w:val="center"/>
              <w:rPr>
                <w:rFonts w:ascii="Verdana" w:hAnsi="Verdana"/>
                <w:sz w:val="16"/>
                <w:szCs w:val="16"/>
              </w:rPr>
            </w:pPr>
            <w:r w:rsidRPr="00DD1822">
              <w:rPr>
                <w:rFonts w:ascii="Verdana" w:hAnsi="Verdana"/>
                <w:sz w:val="16"/>
                <w:szCs w:val="16"/>
              </w:rPr>
              <w:t>amminometano</w:t>
            </w:r>
          </w:p>
        </w:tc>
      </w:tr>
      <w:tr w:rsidR="00DD1A6C">
        <w:trPr>
          <w:cantSplit/>
          <w:trHeight w:val="120"/>
          <w:tblCellSpacing w:w="15" w:type="dxa"/>
          <w:jc w:val="center"/>
        </w:trPr>
        <w:tc>
          <w:tcPr>
            <w:tcW w:w="1454" w:type="dxa"/>
            <w:vMerge/>
            <w:tcBorders>
              <w:left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463785" w:rsidRDefault="00A11005" w:rsidP="00DD1A6C">
            <w:pPr>
              <w:jc w:val="center"/>
            </w:pPr>
            <w:r w:rsidRPr="00463785">
              <w:rPr>
                <w:noProof/>
              </w:rPr>
              <w:drawing>
                <wp:inline distT="0" distB="0" distL="0" distR="0">
                  <wp:extent cx="476250" cy="485775"/>
                  <wp:effectExtent l="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6250" cy="485775"/>
                          </a:xfrm>
                          <a:prstGeom prst="rect">
                            <a:avLst/>
                          </a:prstGeom>
                          <a:noFill/>
                          <a:ln>
                            <a:noFill/>
                          </a:ln>
                        </pic:spPr>
                      </pic:pic>
                    </a:graphicData>
                  </a:graphic>
                </wp:inline>
              </w:drawing>
            </w:r>
          </w:p>
          <w:p w:rsidR="00DD1A6C" w:rsidRPr="00DD1822" w:rsidRDefault="00DD1A6C" w:rsidP="00DD1A6C">
            <w:pPr>
              <w:jc w:val="center"/>
              <w:rPr>
                <w:rFonts w:ascii="Verdana" w:hAnsi="Verdana"/>
                <w:sz w:val="16"/>
                <w:szCs w:val="16"/>
              </w:rPr>
            </w:pPr>
            <w:r w:rsidRPr="004F7DAC">
              <w:rPr>
                <w:rFonts w:ascii="Verdana" w:hAnsi="Verdana"/>
                <w:sz w:val="16"/>
                <w:szCs w:val="16"/>
              </w:rPr>
              <w:t>secondarie</w:t>
            </w:r>
          </w:p>
        </w:tc>
        <w:tc>
          <w:tcPr>
            <w:tcW w:w="1674" w:type="dxa"/>
            <w:vMerge/>
            <w:tcBorders>
              <w:left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p>
        </w:tc>
        <w:tc>
          <w:tcPr>
            <w:tcW w:w="1416" w:type="dxa"/>
            <w:vMerge/>
            <w:tcBorders>
              <w:left w:val="outset" w:sz="6" w:space="0" w:color="auto"/>
              <w:right w:val="outset" w:sz="6" w:space="0" w:color="auto"/>
            </w:tcBorders>
            <w:vAlign w:val="center"/>
          </w:tcPr>
          <w:p w:rsidR="00DD1A6C" w:rsidRDefault="00DD1A6C" w:rsidP="00DD1A6C">
            <w:pPr>
              <w:jc w:val="center"/>
              <w:rPr>
                <w:rFonts w:ascii="Verdana" w:hAnsi="Verdana"/>
                <w:sz w:val="16"/>
                <w:szCs w:val="16"/>
              </w:rPr>
            </w:pPr>
          </w:p>
        </w:tc>
        <w:tc>
          <w:tcPr>
            <w:tcW w:w="1586" w:type="dxa"/>
            <w:vMerge/>
            <w:tcBorders>
              <w:left w:val="outset" w:sz="6" w:space="0" w:color="auto"/>
              <w:right w:val="outset" w:sz="6" w:space="0" w:color="auto"/>
            </w:tcBorders>
          </w:tcPr>
          <w:p w:rsidR="00DD1A6C" w:rsidRDefault="00DD1A6C" w:rsidP="00DD1A6C">
            <w:pPr>
              <w:jc w:val="center"/>
              <w:rPr>
                <w:rFonts w:ascii="Verdana" w:hAnsi="Verdana"/>
                <w:sz w:val="16"/>
                <w:szCs w:val="16"/>
              </w:rPr>
            </w:pPr>
          </w:p>
        </w:tc>
        <w:tc>
          <w:tcPr>
            <w:tcW w:w="2265" w:type="dxa"/>
            <w:vMerge/>
            <w:tcBorders>
              <w:left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tc>
      </w:tr>
      <w:tr w:rsidR="00DD1A6C">
        <w:trPr>
          <w:cantSplit/>
          <w:trHeight w:val="195"/>
          <w:tblCellSpacing w:w="15" w:type="dxa"/>
          <w:jc w:val="center"/>
        </w:trPr>
        <w:tc>
          <w:tcPr>
            <w:tcW w:w="1454" w:type="dxa"/>
            <w:vMerge/>
            <w:tcBorders>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463785" w:rsidRDefault="00A11005" w:rsidP="00DD1A6C">
            <w:pPr>
              <w:jc w:val="center"/>
            </w:pPr>
            <w:r w:rsidRPr="00463785">
              <w:rPr>
                <w:noProof/>
              </w:rPr>
              <w:drawing>
                <wp:inline distT="0" distB="0" distL="0" distR="0">
                  <wp:extent cx="495300" cy="485775"/>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95300" cy="485775"/>
                          </a:xfrm>
                          <a:prstGeom prst="rect">
                            <a:avLst/>
                          </a:prstGeom>
                          <a:noFill/>
                          <a:ln>
                            <a:noFill/>
                          </a:ln>
                        </pic:spPr>
                      </pic:pic>
                    </a:graphicData>
                  </a:graphic>
                </wp:inline>
              </w:drawing>
            </w:r>
          </w:p>
          <w:p w:rsidR="00DD1A6C" w:rsidRPr="00DD1822" w:rsidRDefault="00DD1A6C" w:rsidP="00DD1A6C">
            <w:pPr>
              <w:jc w:val="center"/>
              <w:rPr>
                <w:rFonts w:ascii="Verdana" w:hAnsi="Verdana"/>
                <w:sz w:val="16"/>
                <w:szCs w:val="16"/>
              </w:rPr>
            </w:pPr>
            <w:r w:rsidRPr="004F7DAC">
              <w:rPr>
                <w:rFonts w:ascii="Verdana" w:hAnsi="Verdana"/>
                <w:sz w:val="16"/>
                <w:szCs w:val="16"/>
              </w:rPr>
              <w:t>terziarie</w:t>
            </w:r>
          </w:p>
        </w:tc>
        <w:tc>
          <w:tcPr>
            <w:tcW w:w="1674" w:type="dxa"/>
            <w:vMerge/>
            <w:tcBorders>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p>
        </w:tc>
        <w:tc>
          <w:tcPr>
            <w:tcW w:w="1416" w:type="dxa"/>
            <w:vMerge/>
            <w:tcBorders>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p>
        </w:tc>
        <w:tc>
          <w:tcPr>
            <w:tcW w:w="1586" w:type="dxa"/>
            <w:vMerge/>
            <w:tcBorders>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tc>
        <w:tc>
          <w:tcPr>
            <w:tcW w:w="2265" w:type="dxa"/>
            <w:vMerge/>
            <w:tcBorders>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Ena</w:t>
            </w:r>
            <w:r w:rsidRPr="00DD1822">
              <w:rPr>
                <w:rFonts w:ascii="Verdana" w:hAnsi="Verdana"/>
                <w:sz w:val="16"/>
                <w:szCs w:val="16"/>
              </w:rPr>
              <w:t>mmine</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C25D1C" w:rsidRDefault="00A11005" w:rsidP="00DD1A6C">
            <w:pPr>
              <w:jc w:val="center"/>
              <w:rPr>
                <w:rFonts w:ascii="Verdana" w:hAnsi="Verdana"/>
                <w:sz w:val="16"/>
                <w:szCs w:val="16"/>
              </w:rPr>
            </w:pPr>
            <w:r>
              <w:rPr>
                <w:noProof/>
              </w:rPr>
              <w:drawing>
                <wp:inline distT="0" distB="0" distL="0" distR="0">
                  <wp:extent cx="638175" cy="571500"/>
                  <wp:effectExtent l="0" t="0" r="0" b="0"/>
                  <wp:docPr id="28" name="Immagine 28" descr="fc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c3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38175" cy="57150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7B6401" w:rsidRDefault="00DD1A6C" w:rsidP="00DD1A6C">
            <w:pPr>
              <w:jc w:val="center"/>
              <w:rPr>
                <w:rFonts w:ascii="Verdana" w:hAnsi="Verdana"/>
                <w:sz w:val="20"/>
              </w:rPr>
            </w:pPr>
            <w:r w:rsidRPr="007B6401">
              <w:rPr>
                <w:rFonts w:ascii="Verdana" w:hAnsi="Verdana"/>
                <w:sz w:val="20"/>
              </w:rPr>
              <w:t>&gt;</w:t>
            </w:r>
            <w:r>
              <w:rPr>
                <w:rFonts w:ascii="Verdana" w:hAnsi="Verdana"/>
                <w:sz w:val="20"/>
              </w:rPr>
              <w:t>C=C&lt;</w:t>
            </w:r>
            <w:r w:rsidRPr="005D73CE">
              <w:rPr>
                <w:rFonts w:ascii="Verdana" w:hAnsi="Verdana"/>
                <w:sz w:val="28"/>
                <w:szCs w:val="28"/>
                <w:vertAlign w:val="superscript"/>
              </w:rPr>
              <w:t>N&lt;</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alchen -ammina</w:t>
            </w:r>
          </w:p>
        </w:tc>
        <w:tc>
          <w:tcPr>
            <w:tcW w:w="158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ammino- en-</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etenammina</w:t>
            </w:r>
          </w:p>
          <w:p w:rsidR="00DD1A6C" w:rsidRDefault="00DD1A6C" w:rsidP="00DD1A6C">
            <w:pPr>
              <w:jc w:val="center"/>
              <w:rPr>
                <w:rFonts w:ascii="Verdana" w:hAnsi="Verdana"/>
                <w:sz w:val="18"/>
                <w:szCs w:val="18"/>
              </w:rPr>
            </w:pPr>
            <w:r w:rsidRPr="007F27D7">
              <w:rPr>
                <w:rFonts w:ascii="Verdana" w:hAnsi="Verdana"/>
                <w:sz w:val="18"/>
                <w:szCs w:val="18"/>
              </w:rPr>
              <w:t>(CH</w:t>
            </w:r>
            <w:r>
              <w:rPr>
                <w:rFonts w:ascii="Verdana" w:hAnsi="Verdana"/>
                <w:sz w:val="18"/>
                <w:szCs w:val="18"/>
                <w:vertAlign w:val="subscript"/>
              </w:rPr>
              <w:t>2</w:t>
            </w:r>
            <w:r>
              <w:rPr>
                <w:rFonts w:ascii="Verdana" w:hAnsi="Verdana"/>
                <w:sz w:val="18"/>
                <w:szCs w:val="18"/>
              </w:rPr>
              <w:t>=CH-</w:t>
            </w:r>
            <w:r w:rsidRPr="007F27D7">
              <w:rPr>
                <w:rFonts w:ascii="Verdana" w:hAnsi="Verdana"/>
                <w:sz w:val="18"/>
                <w:szCs w:val="18"/>
              </w:rPr>
              <w:t>NH</w:t>
            </w:r>
            <w:r w:rsidRPr="007F27D7">
              <w:rPr>
                <w:rFonts w:ascii="Verdana" w:hAnsi="Verdana"/>
                <w:sz w:val="18"/>
                <w:szCs w:val="18"/>
                <w:vertAlign w:val="subscript"/>
              </w:rPr>
              <w:t>2</w:t>
            </w:r>
            <w:r w:rsidRPr="007F27D7">
              <w:rPr>
                <w:rFonts w:ascii="Verdana" w:hAnsi="Verdana"/>
                <w:sz w:val="18"/>
                <w:szCs w:val="18"/>
              </w:rPr>
              <w:t>)</w:t>
            </w:r>
          </w:p>
          <w:p w:rsidR="00DD1A6C" w:rsidRDefault="00DD1A6C" w:rsidP="00DD1A6C">
            <w:pPr>
              <w:jc w:val="center"/>
              <w:rPr>
                <w:rFonts w:ascii="Verdana" w:hAnsi="Verdana"/>
                <w:sz w:val="16"/>
                <w:szCs w:val="16"/>
              </w:rPr>
            </w:pPr>
            <w:r>
              <w:rPr>
                <w:rFonts w:ascii="Verdana" w:hAnsi="Verdana"/>
                <w:sz w:val="16"/>
                <w:szCs w:val="16"/>
              </w:rPr>
              <w:t>amminoetene</w:t>
            </w:r>
          </w:p>
          <w:p w:rsidR="00DD1A6C" w:rsidRPr="00DD1822" w:rsidRDefault="00DD1A6C" w:rsidP="00DD1A6C">
            <w:pPr>
              <w:jc w:val="center"/>
              <w:rPr>
                <w:rFonts w:ascii="Verdana" w:hAnsi="Verdana"/>
                <w:sz w:val="16"/>
                <w:szCs w:val="16"/>
              </w:rPr>
            </w:pP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Ina</w:t>
            </w:r>
            <w:r w:rsidRPr="00DD1822">
              <w:rPr>
                <w:rFonts w:ascii="Verdana" w:hAnsi="Verdana"/>
                <w:sz w:val="16"/>
                <w:szCs w:val="16"/>
              </w:rPr>
              <w:t>mmine</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C25D1C" w:rsidRDefault="00A11005" w:rsidP="00DD1A6C">
            <w:pPr>
              <w:jc w:val="center"/>
              <w:rPr>
                <w:rFonts w:ascii="Verdana" w:hAnsi="Verdana"/>
                <w:sz w:val="16"/>
                <w:szCs w:val="16"/>
              </w:rPr>
            </w:pPr>
            <w:r>
              <w:rPr>
                <w:noProof/>
              </w:rPr>
              <w:drawing>
                <wp:inline distT="0" distB="0" distL="0" distR="0">
                  <wp:extent cx="752475" cy="381000"/>
                  <wp:effectExtent l="0" t="0" r="0" b="0"/>
                  <wp:docPr id="29" name="Immagine 29" descr="fc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fc3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752475" cy="38100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7B6401" w:rsidRDefault="00DD1A6C" w:rsidP="00DD1A6C">
            <w:pPr>
              <w:jc w:val="center"/>
              <w:rPr>
                <w:rFonts w:ascii="Verdana" w:hAnsi="Verdana"/>
                <w:sz w:val="20"/>
              </w:rPr>
            </w:pPr>
            <w:r>
              <w:rPr>
                <w:rFonts w:ascii="Verdana" w:hAnsi="Verdana"/>
                <w:sz w:val="20"/>
              </w:rPr>
              <w:t>-C</w:t>
            </w:r>
            <w:r w:rsidRPr="007003EE">
              <w:rPr>
                <w:sz w:val="20"/>
              </w:rPr>
              <w:t>≡</w:t>
            </w:r>
            <w:r>
              <w:rPr>
                <w:rFonts w:ascii="Verdana" w:hAnsi="Verdana"/>
                <w:sz w:val="20"/>
              </w:rPr>
              <w:t>C-N&lt;</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alchin -ammina</w:t>
            </w:r>
          </w:p>
        </w:tc>
        <w:tc>
          <w:tcPr>
            <w:tcW w:w="158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ammino- in-</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etinammina</w:t>
            </w:r>
          </w:p>
          <w:p w:rsidR="00DD1A6C" w:rsidRDefault="00DD1A6C" w:rsidP="00DD1A6C">
            <w:pPr>
              <w:jc w:val="center"/>
              <w:rPr>
                <w:rFonts w:ascii="Verdana" w:hAnsi="Verdana"/>
                <w:sz w:val="18"/>
                <w:szCs w:val="18"/>
              </w:rPr>
            </w:pPr>
            <w:r w:rsidRPr="007F27D7">
              <w:rPr>
                <w:rFonts w:ascii="Verdana" w:hAnsi="Verdana"/>
                <w:sz w:val="18"/>
                <w:szCs w:val="18"/>
              </w:rPr>
              <w:t>(CH</w:t>
            </w:r>
            <w:r w:rsidRPr="007003EE">
              <w:rPr>
                <w:sz w:val="20"/>
              </w:rPr>
              <w:t>≡</w:t>
            </w:r>
            <w:r>
              <w:rPr>
                <w:rFonts w:ascii="Verdana" w:hAnsi="Verdana"/>
                <w:sz w:val="18"/>
                <w:szCs w:val="18"/>
              </w:rPr>
              <w:t>C-</w:t>
            </w:r>
            <w:r w:rsidRPr="007F27D7">
              <w:rPr>
                <w:rFonts w:ascii="Verdana" w:hAnsi="Verdana"/>
                <w:sz w:val="18"/>
                <w:szCs w:val="18"/>
              </w:rPr>
              <w:t>NH</w:t>
            </w:r>
            <w:r w:rsidRPr="007F27D7">
              <w:rPr>
                <w:rFonts w:ascii="Verdana" w:hAnsi="Verdana"/>
                <w:sz w:val="18"/>
                <w:szCs w:val="18"/>
                <w:vertAlign w:val="subscript"/>
              </w:rPr>
              <w:t>2</w:t>
            </w:r>
            <w:r w:rsidRPr="007F27D7">
              <w:rPr>
                <w:rFonts w:ascii="Verdana" w:hAnsi="Verdana"/>
                <w:sz w:val="18"/>
                <w:szCs w:val="18"/>
              </w:rPr>
              <w:t>)</w:t>
            </w:r>
          </w:p>
          <w:p w:rsidR="00DD1A6C" w:rsidRDefault="00DD1A6C" w:rsidP="00DD1A6C">
            <w:pPr>
              <w:jc w:val="center"/>
              <w:rPr>
                <w:rFonts w:ascii="Verdana" w:hAnsi="Verdana"/>
                <w:sz w:val="16"/>
                <w:szCs w:val="16"/>
              </w:rPr>
            </w:pPr>
            <w:r>
              <w:rPr>
                <w:rFonts w:ascii="Verdana" w:hAnsi="Verdana"/>
                <w:sz w:val="16"/>
                <w:szCs w:val="16"/>
              </w:rPr>
              <w:t>amminoetino</w:t>
            </w:r>
          </w:p>
          <w:p w:rsidR="00DD1A6C" w:rsidRPr="00DD1822" w:rsidRDefault="00DD1A6C" w:rsidP="00DD1A6C">
            <w:pPr>
              <w:jc w:val="center"/>
              <w:rPr>
                <w:rFonts w:ascii="Verdana" w:hAnsi="Verdana"/>
                <w:sz w:val="16"/>
                <w:szCs w:val="16"/>
              </w:rPr>
            </w:pP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Pr>
                <w:rFonts w:ascii="Verdana" w:hAnsi="Verdana"/>
                <w:sz w:val="16"/>
                <w:szCs w:val="16"/>
              </w:rPr>
              <w:t>I</w:t>
            </w:r>
            <w:r w:rsidRPr="00DD1822">
              <w:rPr>
                <w:rFonts w:ascii="Verdana" w:hAnsi="Verdana"/>
                <w:sz w:val="16"/>
                <w:szCs w:val="16"/>
              </w:rPr>
              <w:t>mmine</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C25D1C" w:rsidRDefault="00A11005" w:rsidP="00DD1A6C">
            <w:pPr>
              <w:jc w:val="center"/>
              <w:rPr>
                <w:rFonts w:ascii="Verdana" w:hAnsi="Verdana"/>
                <w:sz w:val="16"/>
                <w:szCs w:val="16"/>
              </w:rPr>
            </w:pPr>
            <w:r w:rsidRPr="00C25D1C">
              <w:rPr>
                <w:rFonts w:ascii="Verdana" w:hAnsi="Verdana"/>
                <w:noProof/>
                <w:sz w:val="16"/>
                <w:szCs w:val="16"/>
              </w:rPr>
              <w:drawing>
                <wp:inline distT="0" distB="0" distL="0" distR="0">
                  <wp:extent cx="647700" cy="514350"/>
                  <wp:effectExtent l="0" t="0" r="0" b="0"/>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47700" cy="51435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w:t>
            </w:r>
            <w:r w:rsidRPr="00DD1822">
              <w:rPr>
                <w:rFonts w:ascii="Verdana" w:hAnsi="Verdana"/>
                <w:sz w:val="16"/>
                <w:szCs w:val="16"/>
              </w:rPr>
              <w:t>mminico</w:t>
            </w:r>
          </w:p>
          <w:p w:rsidR="00DD1A6C" w:rsidRPr="00DD1822" w:rsidRDefault="00DD1A6C" w:rsidP="00DD1A6C">
            <w:pPr>
              <w:jc w:val="center"/>
              <w:rPr>
                <w:rFonts w:ascii="Verdana" w:hAnsi="Verdana"/>
                <w:sz w:val="16"/>
                <w:szCs w:val="16"/>
              </w:rPr>
            </w:pPr>
            <w:r>
              <w:rPr>
                <w:rFonts w:ascii="Verdana" w:hAnsi="Verdana"/>
                <w:sz w:val="16"/>
                <w:szCs w:val="16"/>
              </w:rPr>
              <w:t>&gt;C=</w:t>
            </w:r>
            <w:r w:rsidRPr="00DD1822">
              <w:rPr>
                <w:rFonts w:ascii="Verdana" w:hAnsi="Verdana"/>
                <w:sz w:val="16"/>
                <w:szCs w:val="16"/>
              </w:rPr>
              <w:t>NH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 xml:space="preserve"> -i</w:t>
            </w:r>
            <w:r w:rsidRPr="00DD1822">
              <w:rPr>
                <w:rFonts w:ascii="Verdana" w:hAnsi="Verdana"/>
                <w:sz w:val="16"/>
                <w:szCs w:val="16"/>
              </w:rPr>
              <w:t>mmina</w:t>
            </w:r>
          </w:p>
        </w:tc>
        <w:tc>
          <w:tcPr>
            <w:tcW w:w="158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immino-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8"/>
                <w:szCs w:val="18"/>
              </w:rPr>
            </w:pPr>
            <w:r>
              <w:rPr>
                <w:rFonts w:ascii="Verdana" w:hAnsi="Verdana"/>
                <w:sz w:val="18"/>
                <w:szCs w:val="18"/>
              </w:rPr>
              <w:t>2-butanimmina</w:t>
            </w:r>
          </w:p>
          <w:p w:rsidR="00DD1A6C" w:rsidRPr="007F27D7" w:rsidRDefault="00DD1A6C" w:rsidP="00DD1A6C">
            <w:pPr>
              <w:jc w:val="center"/>
              <w:rPr>
                <w:rFonts w:ascii="Verdana" w:hAnsi="Verdana"/>
                <w:sz w:val="18"/>
                <w:szCs w:val="18"/>
              </w:rPr>
            </w:pPr>
            <w:r w:rsidRPr="007F27D7">
              <w:rPr>
                <w:rFonts w:ascii="Verdana" w:hAnsi="Verdana"/>
                <w:sz w:val="18"/>
                <w:szCs w:val="18"/>
              </w:rPr>
              <w:t>(CH</w:t>
            </w:r>
            <w:r w:rsidRPr="007F27D7">
              <w:rPr>
                <w:rFonts w:ascii="Verdana" w:hAnsi="Verdana"/>
                <w:sz w:val="18"/>
                <w:szCs w:val="18"/>
                <w:vertAlign w:val="subscript"/>
              </w:rPr>
              <w:t>3</w:t>
            </w:r>
            <w:r w:rsidRPr="007F27D7">
              <w:rPr>
                <w:rFonts w:ascii="Verdana" w:hAnsi="Verdana"/>
                <w:sz w:val="18"/>
                <w:szCs w:val="18"/>
              </w:rPr>
              <w:t xml:space="preserve">- </w:t>
            </w:r>
            <w:r w:rsidRPr="000F59A4">
              <w:rPr>
                <w:rFonts w:ascii="Verdana" w:hAnsi="Verdana"/>
                <w:sz w:val="18"/>
                <w:szCs w:val="18"/>
              </w:rPr>
              <w:t>CH</w:t>
            </w:r>
            <w:r w:rsidRPr="000F59A4">
              <w:rPr>
                <w:rFonts w:ascii="Verdana" w:hAnsi="Verdana"/>
                <w:sz w:val="18"/>
                <w:szCs w:val="18"/>
                <w:vertAlign w:val="subscript"/>
              </w:rPr>
              <w:t>2</w:t>
            </w:r>
            <w:r>
              <w:rPr>
                <w:rFonts w:ascii="Verdana" w:hAnsi="Verdana"/>
                <w:sz w:val="18"/>
                <w:szCs w:val="18"/>
              </w:rPr>
              <w:t>-</w:t>
            </w:r>
            <w:r w:rsidRPr="000F59A4">
              <w:rPr>
                <w:rFonts w:ascii="Verdana" w:hAnsi="Verdana"/>
                <w:sz w:val="18"/>
                <w:szCs w:val="18"/>
              </w:rPr>
              <w:t>C</w:t>
            </w:r>
            <w:r>
              <w:rPr>
                <w:rFonts w:ascii="Verdana" w:hAnsi="Verdana"/>
                <w:sz w:val="18"/>
                <w:szCs w:val="18"/>
              </w:rPr>
              <w:t>(=NH)-CH</w:t>
            </w:r>
            <w:r w:rsidRPr="007F27D7">
              <w:rPr>
                <w:rFonts w:ascii="Verdana" w:hAnsi="Verdana"/>
                <w:sz w:val="18"/>
                <w:szCs w:val="18"/>
                <w:vertAlign w:val="subscript"/>
              </w:rPr>
              <w:t>3</w:t>
            </w:r>
            <w:r w:rsidRPr="007F27D7">
              <w:rPr>
                <w:rFonts w:ascii="Verdana" w:hAnsi="Verdana"/>
                <w:sz w:val="18"/>
                <w:szCs w:val="18"/>
              </w:rPr>
              <w:t>)</w:t>
            </w:r>
          </w:p>
          <w:p w:rsidR="00DD1A6C" w:rsidRPr="00DD1822" w:rsidRDefault="00DD1A6C" w:rsidP="00DD1A6C">
            <w:pPr>
              <w:jc w:val="center"/>
              <w:rPr>
                <w:rFonts w:ascii="Verdana" w:hAnsi="Verdana"/>
                <w:sz w:val="16"/>
                <w:szCs w:val="16"/>
              </w:rPr>
            </w:pPr>
            <w:r>
              <w:rPr>
                <w:rFonts w:ascii="Verdana" w:hAnsi="Verdana"/>
                <w:sz w:val="16"/>
                <w:szCs w:val="16"/>
              </w:rPr>
              <w:t>2-imminobutano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Ammidi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DD1822">
              <w:rPr>
                <w:rFonts w:ascii="Verdana" w:hAnsi="Verdana"/>
                <w:noProof/>
                <w:sz w:val="16"/>
                <w:szCs w:val="16"/>
              </w:rPr>
              <w:drawing>
                <wp:inline distT="0" distB="0" distL="0" distR="0">
                  <wp:extent cx="733425" cy="561975"/>
                  <wp:effectExtent l="0" t="0" r="0"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733425" cy="5619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ammidico</w:t>
            </w:r>
          </w:p>
          <w:p w:rsidR="00DD1A6C" w:rsidRPr="00DD1822" w:rsidRDefault="00DD1A6C" w:rsidP="00DD1A6C">
            <w:pPr>
              <w:jc w:val="center"/>
              <w:rPr>
                <w:rFonts w:ascii="Verdana" w:hAnsi="Verdana"/>
                <w:sz w:val="16"/>
                <w:szCs w:val="16"/>
              </w:rPr>
            </w:pPr>
            <w:r w:rsidRPr="00DD1822">
              <w:rPr>
                <w:rFonts w:ascii="Verdana" w:hAnsi="Verdana"/>
                <w:sz w:val="16"/>
                <w:szCs w:val="16"/>
              </w:rPr>
              <w:t>-CONH</w:t>
            </w:r>
            <w:r w:rsidRPr="00DD1822">
              <w:rPr>
                <w:rFonts w:ascii="Verdana" w:hAnsi="Verdana"/>
                <w:sz w:val="16"/>
                <w:szCs w:val="16"/>
                <w:vertAlign w:val="subscript"/>
              </w:rPr>
              <w:t>2</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-ammide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carbamoil</w:t>
            </w:r>
          </w:p>
          <w:p w:rsidR="00DD1A6C" w:rsidRDefault="00DD1A6C" w:rsidP="00DD1A6C">
            <w:pPr>
              <w:jc w:val="center"/>
              <w:rPr>
                <w:rFonts w:ascii="Verdana" w:hAnsi="Verdana"/>
                <w:sz w:val="16"/>
                <w:szCs w:val="16"/>
              </w:rPr>
            </w:pPr>
            <w:r>
              <w:rPr>
                <w:rFonts w:ascii="Verdana" w:hAnsi="Verdana"/>
                <w:sz w:val="16"/>
                <w:szCs w:val="16"/>
              </w:rPr>
              <w:t>(**)</w:t>
            </w:r>
          </w:p>
          <w:p w:rsidR="00DD1A6C" w:rsidRDefault="00DD1A6C" w:rsidP="00DD1A6C">
            <w:pPr>
              <w:jc w:val="center"/>
              <w:rPr>
                <w:rFonts w:ascii="Verdana" w:hAnsi="Verdana"/>
                <w:sz w:val="16"/>
                <w:szCs w:val="16"/>
              </w:rPr>
            </w:pPr>
            <w:r>
              <w:rPr>
                <w:rFonts w:ascii="Verdana" w:hAnsi="Verdana"/>
                <w:sz w:val="16"/>
                <w:szCs w:val="16"/>
              </w:rPr>
              <w:t>osso- ammino-</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etanammide</w:t>
            </w:r>
          </w:p>
          <w:p w:rsidR="00DD1A6C" w:rsidRDefault="00DD1A6C" w:rsidP="00DD1A6C">
            <w:pPr>
              <w:jc w:val="center"/>
              <w:rPr>
                <w:rFonts w:ascii="Verdana" w:hAnsi="Verdana"/>
                <w:sz w:val="18"/>
                <w:szCs w:val="18"/>
                <w:vertAlign w:val="subscript"/>
              </w:rPr>
            </w:pPr>
            <w:r w:rsidRPr="002A7EBC">
              <w:rPr>
                <w:rFonts w:ascii="Verdana" w:hAnsi="Verdana"/>
                <w:sz w:val="18"/>
                <w:szCs w:val="18"/>
              </w:rPr>
              <w:t>CH</w:t>
            </w:r>
            <w:r w:rsidRPr="002A7EBC">
              <w:rPr>
                <w:rFonts w:ascii="Verdana" w:hAnsi="Verdana"/>
                <w:sz w:val="18"/>
                <w:szCs w:val="18"/>
                <w:vertAlign w:val="subscript"/>
              </w:rPr>
              <w:t>3</w:t>
            </w:r>
            <w:r w:rsidRPr="002A7EBC">
              <w:rPr>
                <w:rFonts w:ascii="Verdana" w:hAnsi="Verdana"/>
                <w:sz w:val="18"/>
                <w:szCs w:val="18"/>
              </w:rPr>
              <w:t>-CONH</w:t>
            </w:r>
            <w:r w:rsidRPr="002A7EBC">
              <w:rPr>
                <w:rFonts w:ascii="Verdana" w:hAnsi="Verdana"/>
                <w:sz w:val="18"/>
                <w:szCs w:val="18"/>
                <w:vertAlign w:val="subscript"/>
              </w:rPr>
              <w:t>2</w:t>
            </w:r>
          </w:p>
          <w:p w:rsidR="00DD1A6C" w:rsidRDefault="00DD1A6C" w:rsidP="00DD1A6C">
            <w:pPr>
              <w:jc w:val="center"/>
              <w:rPr>
                <w:rFonts w:ascii="Verdana" w:hAnsi="Verdana"/>
                <w:sz w:val="16"/>
                <w:szCs w:val="16"/>
              </w:rPr>
            </w:pPr>
            <w:r w:rsidRPr="002A7EBC">
              <w:rPr>
                <w:rFonts w:ascii="Verdana" w:hAnsi="Verdana"/>
                <w:sz w:val="16"/>
                <w:szCs w:val="16"/>
              </w:rPr>
              <w:t>carbamoilmetano</w:t>
            </w:r>
          </w:p>
          <w:p w:rsidR="00DD1A6C" w:rsidRPr="002A7EBC" w:rsidRDefault="00DD1A6C" w:rsidP="00DD1A6C">
            <w:pPr>
              <w:jc w:val="center"/>
              <w:rPr>
                <w:rFonts w:ascii="Verdana" w:hAnsi="Verdana"/>
                <w:sz w:val="16"/>
                <w:szCs w:val="16"/>
              </w:rPr>
            </w:pPr>
            <w:r>
              <w:rPr>
                <w:rFonts w:ascii="Verdana" w:hAnsi="Verdana"/>
                <w:sz w:val="16"/>
                <w:szCs w:val="16"/>
              </w:rPr>
              <w:t>1,1-ossoamminoetano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Pr>
                <w:rFonts w:ascii="Verdana" w:hAnsi="Verdana"/>
                <w:sz w:val="16"/>
                <w:szCs w:val="16"/>
              </w:rPr>
              <w:lastRenderedPageBreak/>
              <w:t>Lattami</w:t>
            </w:r>
          </w:p>
          <w:p w:rsidR="00DD1A6C" w:rsidRPr="00DD1822" w:rsidRDefault="00DD1A6C" w:rsidP="00DD1A6C">
            <w:pPr>
              <w:jc w:val="center"/>
              <w:rPr>
                <w:rFonts w:ascii="Verdana" w:hAnsi="Verdana"/>
                <w:sz w:val="16"/>
                <w:szCs w:val="16"/>
              </w:rPr>
            </w:pPr>
            <w:r>
              <w:rPr>
                <w:rFonts w:ascii="Verdana" w:hAnsi="Verdana"/>
                <w:sz w:val="16"/>
                <w:szCs w:val="16"/>
              </w:rPr>
              <w:t>(</w:t>
            </w:r>
            <w:r w:rsidRPr="00DD1822">
              <w:rPr>
                <w:rFonts w:ascii="Verdana" w:hAnsi="Verdana"/>
                <w:sz w:val="16"/>
                <w:szCs w:val="16"/>
              </w:rPr>
              <w:t>Ammidi</w:t>
            </w:r>
            <w:r>
              <w:rPr>
                <w:rFonts w:ascii="Verdana" w:hAnsi="Verdana"/>
                <w:sz w:val="16"/>
                <w:szCs w:val="16"/>
              </w:rPr>
              <w:t xml:space="preserve"> cicliche)</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5B1218" w:rsidRDefault="00A11005" w:rsidP="00DD1A6C">
            <w:pPr>
              <w:jc w:val="center"/>
              <w:rPr>
                <w:szCs w:val="16"/>
              </w:rPr>
            </w:pPr>
            <w:r w:rsidRPr="005B1218">
              <w:rPr>
                <w:noProof/>
              </w:rPr>
              <w:drawing>
                <wp:inline distT="0" distB="0" distL="0" distR="0">
                  <wp:extent cx="542925" cy="600075"/>
                  <wp:effectExtent l="0" t="0" r="0"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2925" cy="6000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ammidico</w:t>
            </w:r>
          </w:p>
          <w:p w:rsidR="00DD1A6C" w:rsidRPr="005B1218" w:rsidRDefault="00DD1A6C" w:rsidP="00DD1A6C">
            <w:pPr>
              <w:jc w:val="center"/>
              <w:rPr>
                <w:rFonts w:ascii="Verdana" w:hAnsi="Verdana"/>
                <w:sz w:val="16"/>
                <w:szCs w:val="16"/>
              </w:rPr>
            </w:pPr>
            <w:r w:rsidRPr="00DD1822">
              <w:rPr>
                <w:rFonts w:ascii="Verdana" w:hAnsi="Verdana"/>
                <w:sz w:val="16"/>
                <w:szCs w:val="16"/>
              </w:rPr>
              <w:t>-CONH</w:t>
            </w:r>
            <w:r>
              <w:rPr>
                <w:rFonts w:ascii="Verdana" w:hAnsi="Verdana"/>
                <w:sz w:val="16"/>
                <w:szCs w:val="16"/>
              </w:rPr>
              <w:t>-</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-lattame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osso- ammino-</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2A7EBC" w:rsidRDefault="00DD1A6C" w:rsidP="00DD1A6C">
            <w:pPr>
              <w:jc w:val="center"/>
              <w:rPr>
                <w:rFonts w:ascii="Verdana" w:hAnsi="Verdana"/>
                <w:sz w:val="16"/>
                <w:szCs w:val="16"/>
              </w:rPr>
            </w:pPr>
            <w:r>
              <w:rPr>
                <w:rFonts w:ascii="Verdana" w:hAnsi="Verdana"/>
                <w:sz w:val="16"/>
                <w:szCs w:val="16"/>
              </w:rPr>
              <w:t>butirrolattame</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I</w:t>
            </w:r>
            <w:r w:rsidRPr="00DD1822">
              <w:rPr>
                <w:rFonts w:ascii="Verdana" w:hAnsi="Verdana"/>
                <w:sz w:val="16"/>
                <w:szCs w:val="16"/>
              </w:rPr>
              <w:t>mmidi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282639" w:rsidRDefault="00A11005" w:rsidP="00DD1A6C">
            <w:pPr>
              <w:jc w:val="center"/>
              <w:rPr>
                <w:rFonts w:ascii="Verdana" w:hAnsi="Verdana"/>
                <w:sz w:val="16"/>
                <w:szCs w:val="16"/>
              </w:rPr>
            </w:pPr>
            <w:r w:rsidRPr="00282639">
              <w:rPr>
                <w:rFonts w:ascii="Verdana" w:hAnsi="Verdana"/>
                <w:noProof/>
                <w:sz w:val="16"/>
                <w:szCs w:val="16"/>
              </w:rPr>
              <w:drawing>
                <wp:inline distT="0" distB="0" distL="0" distR="0">
                  <wp:extent cx="666750" cy="1009650"/>
                  <wp:effectExtent l="0" t="0" r="0"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66750" cy="100965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w:t>
            </w:r>
            <w:r w:rsidRPr="00DD1822">
              <w:rPr>
                <w:rFonts w:ascii="Verdana" w:hAnsi="Verdana"/>
                <w:sz w:val="16"/>
                <w:szCs w:val="16"/>
              </w:rPr>
              <w:t>mmidico</w:t>
            </w:r>
          </w:p>
          <w:p w:rsidR="00DD1A6C" w:rsidRPr="00282639" w:rsidRDefault="00DD1A6C" w:rsidP="00DD1A6C">
            <w:pPr>
              <w:jc w:val="center"/>
              <w:rPr>
                <w:rFonts w:ascii="Verdana" w:hAnsi="Verdana"/>
                <w:sz w:val="16"/>
                <w:szCs w:val="16"/>
              </w:rPr>
            </w:pPr>
            <w:r w:rsidRPr="00DD1822">
              <w:rPr>
                <w:rFonts w:ascii="Verdana" w:hAnsi="Verdana"/>
                <w:sz w:val="16"/>
                <w:szCs w:val="16"/>
              </w:rPr>
              <w:t>-CO</w:t>
            </w:r>
            <w:r>
              <w:rPr>
                <w:rFonts w:ascii="Verdana" w:hAnsi="Verdana"/>
                <w:sz w:val="16"/>
                <w:szCs w:val="16"/>
              </w:rPr>
              <w:t>-</w:t>
            </w:r>
            <w:r w:rsidRPr="00DD1822">
              <w:rPr>
                <w:rFonts w:ascii="Verdana" w:hAnsi="Verdana"/>
                <w:sz w:val="16"/>
                <w:szCs w:val="16"/>
              </w:rPr>
              <w:t>NH</w:t>
            </w:r>
            <w:r>
              <w:rPr>
                <w:rFonts w:ascii="Verdana" w:hAnsi="Verdana"/>
                <w:sz w:val="16"/>
                <w:szCs w:val="16"/>
              </w:rPr>
              <w:t>-CO-</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w:t>
            </w:r>
            <w:r w:rsidRPr="00DD1822">
              <w:rPr>
                <w:rFonts w:ascii="Verdana" w:hAnsi="Verdana"/>
                <w:sz w:val="16"/>
                <w:szCs w:val="16"/>
              </w:rPr>
              <w:t>mmide</w:t>
            </w:r>
          </w:p>
        </w:tc>
        <w:tc>
          <w:tcPr>
            <w:tcW w:w="158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Osso- ammino-</w:t>
            </w:r>
          </w:p>
          <w:p w:rsidR="00DD1A6C" w:rsidRDefault="00DD1A6C" w:rsidP="00DD1A6C">
            <w:pPr>
              <w:jc w:val="center"/>
              <w:rPr>
                <w:rFonts w:ascii="Verdana" w:hAnsi="Verdana"/>
                <w:sz w:val="16"/>
                <w:szCs w:val="16"/>
              </w:rPr>
            </w:pPr>
            <w:r>
              <w:rPr>
                <w:rFonts w:ascii="Verdana" w:hAnsi="Verdana"/>
                <w:sz w:val="16"/>
                <w:szCs w:val="16"/>
              </w:rPr>
              <w:t>(*)</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rPr>
            </w:pPr>
            <w:r>
              <w:rPr>
                <w:rFonts w:ascii="Verdana" w:hAnsi="Verdana"/>
                <w:sz w:val="16"/>
                <w:szCs w:val="16"/>
              </w:rPr>
              <w:t>Succini</w:t>
            </w:r>
            <w:r w:rsidRPr="00DD1822">
              <w:rPr>
                <w:rFonts w:ascii="Verdana" w:hAnsi="Verdana"/>
                <w:sz w:val="16"/>
                <w:szCs w:val="16"/>
              </w:rPr>
              <w:t>mmide</w:t>
            </w:r>
          </w:p>
          <w:p w:rsidR="00DD1A6C" w:rsidRPr="00DD1822" w:rsidRDefault="00DD1A6C" w:rsidP="00DD1A6C">
            <w:pPr>
              <w:jc w:val="center"/>
              <w:rPr>
                <w:rFonts w:ascii="Verdana" w:hAnsi="Verdana"/>
                <w:sz w:val="16"/>
                <w:szCs w:val="16"/>
              </w:rPr>
            </w:pPr>
          </w:p>
          <w:p w:rsidR="00DD1A6C" w:rsidRPr="006C7F87" w:rsidRDefault="00A11005" w:rsidP="00DD1A6C">
            <w:pPr>
              <w:jc w:val="center"/>
              <w:rPr>
                <w:rFonts w:ascii="Verdana" w:hAnsi="Verdana"/>
                <w:sz w:val="18"/>
                <w:szCs w:val="18"/>
              </w:rPr>
            </w:pPr>
            <w:r w:rsidRPr="006C7F87">
              <w:rPr>
                <w:rFonts w:ascii="Verdana" w:hAnsi="Verdana"/>
                <w:noProof/>
                <w:sz w:val="18"/>
                <w:szCs w:val="18"/>
              </w:rPr>
              <w:drawing>
                <wp:inline distT="0" distB="0" distL="0" distR="0">
                  <wp:extent cx="1028700" cy="657225"/>
                  <wp:effectExtent l="0" t="0" r="0"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028700" cy="657225"/>
                          </a:xfrm>
                          <a:prstGeom prst="rect">
                            <a:avLst/>
                          </a:prstGeom>
                          <a:noFill/>
                          <a:ln>
                            <a:noFill/>
                          </a:ln>
                        </pic:spPr>
                      </pic:pic>
                    </a:graphicData>
                  </a:graphic>
                </wp:inline>
              </w:drawing>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Nitrili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R―C</w:t>
            </w:r>
            <w:r w:rsidRPr="00DD1822">
              <w:rPr>
                <w:sz w:val="16"/>
                <w:szCs w:val="16"/>
              </w:rPr>
              <w:t>≡</w:t>
            </w:r>
            <w:r w:rsidRPr="00DD1822">
              <w:rPr>
                <w:rFonts w:ascii="Verdana" w:hAnsi="Verdana"/>
                <w:sz w:val="16"/>
                <w:szCs w:val="16"/>
              </w:rPr>
              <w:t>N</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p>
          <w:p w:rsidR="00DD1A6C" w:rsidRPr="00DD1822" w:rsidRDefault="00DD1A6C" w:rsidP="00DD1A6C">
            <w:pPr>
              <w:jc w:val="center"/>
              <w:rPr>
                <w:rFonts w:ascii="Verdana" w:hAnsi="Verdana"/>
                <w:sz w:val="16"/>
                <w:szCs w:val="16"/>
              </w:rPr>
            </w:pPr>
            <w:r w:rsidRPr="00DD1822">
              <w:rPr>
                <w:rFonts w:ascii="Verdana" w:hAnsi="Verdana"/>
                <w:sz w:val="16"/>
                <w:szCs w:val="16"/>
              </w:rPr>
              <w:t>nitrile</w:t>
            </w:r>
          </w:p>
          <w:p w:rsidR="00DD1A6C" w:rsidRPr="00DD1822" w:rsidRDefault="00DD1A6C" w:rsidP="00DD1A6C">
            <w:pPr>
              <w:jc w:val="center"/>
              <w:rPr>
                <w:rFonts w:ascii="Verdana" w:hAnsi="Verdana"/>
                <w:sz w:val="16"/>
                <w:szCs w:val="16"/>
              </w:rPr>
            </w:pPr>
            <w:r w:rsidRPr="00DD1822">
              <w:rPr>
                <w:rFonts w:ascii="Verdana" w:hAnsi="Verdana"/>
                <w:sz w:val="16"/>
                <w:szCs w:val="16"/>
              </w:rPr>
              <w:t>-CN</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-nitrile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ciano-</w:t>
            </w:r>
          </w:p>
          <w:p w:rsidR="00DD1A6C" w:rsidRPr="00DD1822" w:rsidRDefault="00DD1A6C" w:rsidP="00DD1A6C">
            <w:pPr>
              <w:jc w:val="center"/>
              <w:rPr>
                <w:rFonts w:ascii="Verdana" w:hAnsi="Verdana"/>
                <w:sz w:val="16"/>
                <w:szCs w:val="16"/>
              </w:rPr>
            </w:pPr>
            <w:r>
              <w:rPr>
                <w:rFonts w:ascii="Verdana" w:hAnsi="Verdana"/>
                <w:sz w:val="16"/>
                <w:szCs w:val="16"/>
              </w:rPr>
              <w:t>(**)</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etanonitrile</w:t>
            </w:r>
          </w:p>
          <w:p w:rsidR="00DD1A6C" w:rsidRDefault="00DD1A6C" w:rsidP="00DD1A6C">
            <w:pPr>
              <w:jc w:val="center"/>
              <w:rPr>
                <w:rFonts w:ascii="Verdana" w:hAnsi="Verdana"/>
                <w:sz w:val="16"/>
                <w:szCs w:val="16"/>
              </w:rPr>
            </w:pPr>
            <w:r w:rsidRPr="00DD1822">
              <w:rPr>
                <w:rFonts w:ascii="Verdana" w:hAnsi="Verdana"/>
                <w:sz w:val="16"/>
                <w:szCs w:val="16"/>
              </w:rPr>
              <w:t>CH</w:t>
            </w:r>
            <w:r w:rsidRPr="00DD1822">
              <w:rPr>
                <w:rFonts w:ascii="Verdana" w:hAnsi="Verdana"/>
                <w:sz w:val="16"/>
                <w:szCs w:val="16"/>
                <w:vertAlign w:val="subscript"/>
              </w:rPr>
              <w:t>3</w:t>
            </w:r>
            <w:r w:rsidRPr="00DD1822">
              <w:rPr>
                <w:rFonts w:ascii="Verdana" w:hAnsi="Verdana"/>
                <w:sz w:val="16"/>
                <w:szCs w:val="16"/>
              </w:rPr>
              <w:t>-CH</w:t>
            </w:r>
            <w:r w:rsidRPr="00DD1822">
              <w:rPr>
                <w:rFonts w:ascii="Verdana" w:hAnsi="Verdana"/>
                <w:sz w:val="16"/>
                <w:szCs w:val="16"/>
                <w:vertAlign w:val="subscript"/>
              </w:rPr>
              <w:t>2</w:t>
            </w:r>
            <w:r w:rsidRPr="00DD1822">
              <w:rPr>
                <w:rFonts w:ascii="Verdana" w:hAnsi="Verdana"/>
                <w:sz w:val="16"/>
                <w:szCs w:val="16"/>
              </w:rPr>
              <w:t>-CN</w:t>
            </w:r>
          </w:p>
          <w:p w:rsidR="00DD1A6C" w:rsidRPr="00DD1822" w:rsidRDefault="00DD1A6C" w:rsidP="00DD1A6C">
            <w:pPr>
              <w:jc w:val="center"/>
              <w:rPr>
                <w:rFonts w:ascii="Verdana" w:hAnsi="Verdana"/>
                <w:sz w:val="16"/>
                <w:szCs w:val="16"/>
              </w:rPr>
            </w:pPr>
            <w:r>
              <w:rPr>
                <w:rFonts w:ascii="Verdana" w:hAnsi="Verdana"/>
                <w:sz w:val="16"/>
                <w:szCs w:val="16"/>
              </w:rPr>
              <w:t>cianoetano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Nitrocomposti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R―NO</w:t>
            </w:r>
            <w:r w:rsidRPr="00DD1822">
              <w:rPr>
                <w:rFonts w:ascii="Verdana" w:hAnsi="Verdana"/>
                <w:sz w:val="16"/>
                <w:szCs w:val="16"/>
                <w:vertAlign w:val="subscript"/>
              </w:rPr>
              <w:t>2</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nitrico</w:t>
            </w:r>
          </w:p>
          <w:p w:rsidR="00DD1A6C" w:rsidRPr="00DD1822" w:rsidRDefault="00DD1A6C" w:rsidP="00DD1A6C">
            <w:pPr>
              <w:jc w:val="center"/>
              <w:rPr>
                <w:rFonts w:ascii="Verdana" w:hAnsi="Verdana"/>
                <w:sz w:val="16"/>
                <w:szCs w:val="16"/>
              </w:rPr>
            </w:pPr>
            <w:r w:rsidRPr="00DD1822">
              <w:rPr>
                <w:rFonts w:ascii="Verdana" w:hAnsi="Verdana"/>
                <w:sz w:val="16"/>
                <w:szCs w:val="16"/>
              </w:rPr>
              <w:t>―NO</w:t>
            </w:r>
            <w:r w:rsidRPr="00DD1822">
              <w:rPr>
                <w:rFonts w:ascii="Verdana" w:hAnsi="Verdana"/>
                <w:sz w:val="16"/>
                <w:szCs w:val="16"/>
                <w:vertAlign w:val="subscript"/>
              </w:rPr>
              <w:t>2</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nitro-</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w:t>
            </w:r>
          </w:p>
          <w:p w:rsidR="00DD1A6C" w:rsidRDefault="00DD1A6C" w:rsidP="00DD1A6C">
            <w:pPr>
              <w:jc w:val="center"/>
              <w:rPr>
                <w:rFonts w:ascii="Verdana" w:hAnsi="Verdana"/>
                <w:sz w:val="18"/>
                <w:szCs w:val="18"/>
                <w:lang w:val="en-GB"/>
              </w:rPr>
            </w:pPr>
            <w:r w:rsidRPr="002A7EBC">
              <w:rPr>
                <w:rFonts w:ascii="Verdana" w:hAnsi="Verdana"/>
                <w:sz w:val="18"/>
                <w:szCs w:val="18"/>
                <w:lang w:val="en-GB"/>
              </w:rPr>
              <w:t>(CH</w:t>
            </w:r>
            <w:r w:rsidRPr="002A7EBC">
              <w:rPr>
                <w:rFonts w:ascii="Verdana" w:hAnsi="Verdana"/>
                <w:sz w:val="18"/>
                <w:szCs w:val="18"/>
                <w:vertAlign w:val="subscript"/>
                <w:lang w:val="en-GB"/>
              </w:rPr>
              <w:t>3</w:t>
            </w:r>
            <w:r w:rsidRPr="002A7EBC">
              <w:rPr>
                <w:rFonts w:ascii="Verdana" w:hAnsi="Verdana"/>
                <w:sz w:val="18"/>
                <w:szCs w:val="18"/>
                <w:lang w:val="en-GB"/>
              </w:rPr>
              <w:t>- CH</w:t>
            </w:r>
            <w:r w:rsidRPr="002A7EBC">
              <w:rPr>
                <w:rFonts w:ascii="Verdana" w:hAnsi="Verdana"/>
                <w:sz w:val="18"/>
                <w:szCs w:val="18"/>
                <w:vertAlign w:val="subscript"/>
                <w:lang w:val="en-GB"/>
              </w:rPr>
              <w:t>2</w:t>
            </w:r>
            <w:r w:rsidRPr="002A7EBC">
              <w:rPr>
                <w:rFonts w:ascii="Verdana" w:hAnsi="Verdana"/>
                <w:sz w:val="18"/>
                <w:szCs w:val="18"/>
                <w:lang w:val="en-GB"/>
              </w:rPr>
              <w:t>-</w:t>
            </w:r>
            <w:r w:rsidRPr="002A7EBC">
              <w:rPr>
                <w:rFonts w:ascii="Verdana" w:hAnsi="Verdana"/>
                <w:sz w:val="18"/>
                <w:szCs w:val="18"/>
              </w:rPr>
              <w:t>NO</w:t>
            </w:r>
            <w:r w:rsidRPr="002A7EBC">
              <w:rPr>
                <w:rFonts w:ascii="Verdana" w:hAnsi="Verdana"/>
                <w:sz w:val="18"/>
                <w:szCs w:val="18"/>
                <w:vertAlign w:val="subscript"/>
              </w:rPr>
              <w:t>2</w:t>
            </w:r>
            <w:r w:rsidRPr="002A7EBC">
              <w:rPr>
                <w:rFonts w:ascii="Verdana" w:hAnsi="Verdana"/>
                <w:sz w:val="18"/>
                <w:szCs w:val="18"/>
                <w:lang w:val="en-GB"/>
              </w:rPr>
              <w:t>)</w:t>
            </w:r>
          </w:p>
          <w:p w:rsidR="00DD1A6C" w:rsidRPr="002A7EBC" w:rsidRDefault="00DD1A6C" w:rsidP="00DD1A6C">
            <w:pPr>
              <w:jc w:val="center"/>
              <w:rPr>
                <w:rFonts w:ascii="Verdana" w:hAnsi="Verdana"/>
                <w:sz w:val="16"/>
                <w:szCs w:val="16"/>
              </w:rPr>
            </w:pPr>
            <w:r w:rsidRPr="002A7EBC">
              <w:rPr>
                <w:rFonts w:ascii="Verdana" w:hAnsi="Verdana"/>
                <w:sz w:val="16"/>
                <w:szCs w:val="16"/>
                <w:lang w:val="en-GB"/>
              </w:rPr>
              <w:t>nitroetano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Nitrosocomposti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R―NO</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sidRPr="00DD1822">
              <w:rPr>
                <w:rFonts w:ascii="Verdana" w:hAnsi="Verdana"/>
                <w:sz w:val="16"/>
                <w:szCs w:val="16"/>
              </w:rPr>
              <w:t>nitroso</w:t>
            </w:r>
          </w:p>
          <w:p w:rsidR="00DD1A6C" w:rsidRPr="00DD1822" w:rsidRDefault="00DD1A6C" w:rsidP="00DD1A6C">
            <w:pPr>
              <w:jc w:val="center"/>
              <w:rPr>
                <w:rFonts w:ascii="Verdana" w:hAnsi="Verdana"/>
                <w:sz w:val="16"/>
                <w:szCs w:val="16"/>
              </w:rPr>
            </w:pPr>
            <w:r w:rsidRPr="00DD1822">
              <w:rPr>
                <w:rFonts w:ascii="Verdana" w:hAnsi="Verdana"/>
                <w:sz w:val="16"/>
                <w:szCs w:val="16"/>
              </w:rPr>
              <w:t>―NO</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nitroso-</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lang w:val="en-GB"/>
              </w:rPr>
            </w:pPr>
            <w:r w:rsidRPr="00DD1822">
              <w:rPr>
                <w:rFonts w:ascii="Verdana" w:hAnsi="Verdana"/>
                <w:sz w:val="16"/>
                <w:szCs w:val="16"/>
                <w:lang w:val="en-GB"/>
              </w:rPr>
              <w:t xml:space="preserve"> </w:t>
            </w:r>
            <w:r>
              <w:rPr>
                <w:rFonts w:ascii="Verdana" w:hAnsi="Verdana"/>
                <w:sz w:val="16"/>
                <w:szCs w:val="16"/>
                <w:lang w:val="en-GB"/>
              </w:rPr>
              <w:t>-</w:t>
            </w:r>
          </w:p>
          <w:p w:rsidR="00DD1A6C" w:rsidRPr="002A7EBC" w:rsidRDefault="00DD1A6C" w:rsidP="00DD1A6C">
            <w:pPr>
              <w:jc w:val="center"/>
              <w:rPr>
                <w:rFonts w:ascii="Verdana" w:hAnsi="Verdana"/>
                <w:sz w:val="18"/>
                <w:szCs w:val="18"/>
              </w:rPr>
            </w:pPr>
            <w:r w:rsidRPr="002A7EBC">
              <w:rPr>
                <w:rFonts w:ascii="Verdana" w:hAnsi="Verdana"/>
                <w:sz w:val="18"/>
                <w:szCs w:val="18"/>
                <w:lang w:val="en-GB"/>
              </w:rPr>
              <w:t>(CH</w:t>
            </w:r>
            <w:r w:rsidRPr="002A7EBC">
              <w:rPr>
                <w:rFonts w:ascii="Verdana" w:hAnsi="Verdana"/>
                <w:sz w:val="18"/>
                <w:szCs w:val="18"/>
                <w:vertAlign w:val="subscript"/>
                <w:lang w:val="en-GB"/>
              </w:rPr>
              <w:t>3</w:t>
            </w:r>
            <w:r w:rsidRPr="002A7EBC">
              <w:rPr>
                <w:rFonts w:ascii="Verdana" w:hAnsi="Verdana"/>
                <w:sz w:val="18"/>
                <w:szCs w:val="18"/>
                <w:lang w:val="en-GB"/>
              </w:rPr>
              <w:t>-</w:t>
            </w:r>
            <w:r w:rsidRPr="002A7EBC">
              <w:rPr>
                <w:rFonts w:ascii="Verdana" w:hAnsi="Verdana"/>
                <w:sz w:val="18"/>
                <w:szCs w:val="18"/>
              </w:rPr>
              <w:t>NO</w:t>
            </w:r>
            <w:r w:rsidRPr="002A7EBC">
              <w:rPr>
                <w:rFonts w:ascii="Verdana" w:hAnsi="Verdana"/>
                <w:sz w:val="18"/>
                <w:szCs w:val="18"/>
                <w:lang w:val="en-GB"/>
              </w:rPr>
              <w:t>)</w:t>
            </w:r>
            <w:r w:rsidRPr="002A7EBC">
              <w:rPr>
                <w:rFonts w:ascii="Verdana" w:hAnsi="Verdana"/>
                <w:sz w:val="18"/>
                <w:szCs w:val="18"/>
              </w:rPr>
              <w:t xml:space="preserve"> </w:t>
            </w:r>
          </w:p>
          <w:p w:rsidR="00DD1A6C" w:rsidRPr="00DD1822" w:rsidRDefault="00DD1A6C" w:rsidP="00DD1A6C">
            <w:pPr>
              <w:jc w:val="center"/>
              <w:rPr>
                <w:rFonts w:ascii="Verdana" w:hAnsi="Verdana"/>
                <w:sz w:val="16"/>
                <w:szCs w:val="16"/>
              </w:rPr>
            </w:pPr>
            <w:r w:rsidRPr="00DD1822">
              <w:rPr>
                <w:rFonts w:ascii="Verdana" w:hAnsi="Verdana"/>
                <w:sz w:val="16"/>
                <w:szCs w:val="16"/>
              </w:rPr>
              <w:t>nitrosometano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Azidi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R―N</w:t>
            </w:r>
            <w:r w:rsidRPr="00662872">
              <w:rPr>
                <w:rFonts w:ascii="Verdana" w:hAnsi="Verdana"/>
                <w:sz w:val="16"/>
                <w:szCs w:val="16"/>
                <w:vertAlign w:val="subscript"/>
              </w:rPr>
              <w:t>3</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azido</w:t>
            </w:r>
          </w:p>
          <w:p w:rsidR="00DD1A6C" w:rsidRPr="00DD1822" w:rsidRDefault="00DD1A6C" w:rsidP="00DD1A6C">
            <w:pPr>
              <w:jc w:val="center"/>
              <w:rPr>
                <w:rFonts w:ascii="Verdana" w:hAnsi="Verdana"/>
                <w:sz w:val="16"/>
                <w:szCs w:val="16"/>
              </w:rPr>
            </w:pPr>
            <w:r>
              <w:rPr>
                <w:rFonts w:ascii="Verdana" w:hAnsi="Verdana"/>
                <w:sz w:val="16"/>
                <w:szCs w:val="16"/>
              </w:rPr>
              <w:t>―N=N</w:t>
            </w:r>
            <w:r w:rsidRPr="00DD1822">
              <w:rPr>
                <w:sz w:val="16"/>
                <w:szCs w:val="16"/>
              </w:rPr>
              <w:t>≡</w:t>
            </w:r>
            <w:r w:rsidRPr="00DD1822">
              <w:rPr>
                <w:rFonts w:ascii="Verdana" w:hAnsi="Verdana"/>
                <w:sz w:val="16"/>
                <w:szCs w:val="16"/>
              </w:rPr>
              <w:t>N</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-azide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azido-</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lang w:val="en-GB"/>
              </w:rPr>
            </w:pPr>
            <w:r>
              <w:rPr>
                <w:rFonts w:ascii="Verdana" w:hAnsi="Verdana"/>
                <w:sz w:val="16"/>
                <w:szCs w:val="16"/>
                <w:lang w:val="en-GB"/>
              </w:rPr>
              <w:t>metilazide</w:t>
            </w:r>
          </w:p>
          <w:p w:rsidR="00DD1A6C" w:rsidRPr="002A7EBC" w:rsidRDefault="00DD1A6C" w:rsidP="00DD1A6C">
            <w:pPr>
              <w:jc w:val="center"/>
              <w:rPr>
                <w:rFonts w:ascii="Verdana" w:hAnsi="Verdana"/>
                <w:sz w:val="18"/>
                <w:szCs w:val="18"/>
              </w:rPr>
            </w:pPr>
            <w:r w:rsidRPr="002A7EBC">
              <w:rPr>
                <w:rFonts w:ascii="Verdana" w:hAnsi="Verdana"/>
                <w:sz w:val="18"/>
                <w:szCs w:val="18"/>
                <w:lang w:val="en-GB"/>
              </w:rPr>
              <w:t>(CH</w:t>
            </w:r>
            <w:r w:rsidRPr="002A7EBC">
              <w:rPr>
                <w:rFonts w:ascii="Verdana" w:hAnsi="Verdana"/>
                <w:sz w:val="18"/>
                <w:szCs w:val="18"/>
                <w:vertAlign w:val="subscript"/>
                <w:lang w:val="en-GB"/>
              </w:rPr>
              <w:t>3</w:t>
            </w:r>
            <w:r w:rsidRPr="002A7EBC">
              <w:rPr>
                <w:rFonts w:ascii="Verdana" w:hAnsi="Verdana"/>
                <w:sz w:val="18"/>
                <w:szCs w:val="18"/>
                <w:lang w:val="en-GB"/>
              </w:rPr>
              <w:t>-</w:t>
            </w:r>
            <w:r w:rsidRPr="002A7EBC">
              <w:rPr>
                <w:rFonts w:ascii="Verdana" w:hAnsi="Verdana"/>
                <w:sz w:val="18"/>
                <w:szCs w:val="18"/>
              </w:rPr>
              <w:t>N</w:t>
            </w:r>
            <w:r w:rsidRPr="00662872">
              <w:rPr>
                <w:rFonts w:ascii="Verdana" w:hAnsi="Verdana"/>
                <w:sz w:val="18"/>
                <w:szCs w:val="18"/>
                <w:vertAlign w:val="subscript"/>
              </w:rPr>
              <w:t>3</w:t>
            </w:r>
            <w:r w:rsidRPr="002A7EBC">
              <w:rPr>
                <w:rFonts w:ascii="Verdana" w:hAnsi="Verdana"/>
                <w:sz w:val="18"/>
                <w:szCs w:val="18"/>
                <w:lang w:val="en-GB"/>
              </w:rPr>
              <w:t>)</w:t>
            </w:r>
            <w:r w:rsidRPr="002A7EBC">
              <w:rPr>
                <w:rFonts w:ascii="Verdana" w:hAnsi="Verdana"/>
                <w:sz w:val="18"/>
                <w:szCs w:val="18"/>
              </w:rPr>
              <w:t xml:space="preserve"> </w:t>
            </w:r>
          </w:p>
          <w:p w:rsidR="00DD1A6C" w:rsidRPr="00DD1822" w:rsidRDefault="00DD1A6C" w:rsidP="00DD1A6C">
            <w:pPr>
              <w:jc w:val="center"/>
              <w:rPr>
                <w:rFonts w:ascii="Verdana" w:hAnsi="Verdana"/>
                <w:sz w:val="16"/>
                <w:szCs w:val="16"/>
              </w:rPr>
            </w:pPr>
            <w:r>
              <w:rPr>
                <w:rFonts w:ascii="Verdana" w:hAnsi="Verdana"/>
                <w:sz w:val="16"/>
                <w:szCs w:val="16"/>
              </w:rPr>
              <w:t>azido</w:t>
            </w:r>
            <w:r w:rsidRPr="00DD1822">
              <w:rPr>
                <w:rFonts w:ascii="Verdana" w:hAnsi="Verdana"/>
                <w:sz w:val="16"/>
                <w:szCs w:val="16"/>
              </w:rPr>
              <w:t>metano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Azocomposti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Ar―N</w:t>
            </w:r>
            <w:r>
              <w:rPr>
                <w:rFonts w:ascii="Verdana" w:hAnsi="Verdana"/>
                <w:sz w:val="16"/>
                <w:szCs w:val="16"/>
                <w:vertAlign w:val="subscript"/>
              </w:rPr>
              <w:t>2</w:t>
            </w:r>
            <w:r>
              <w:rPr>
                <w:rFonts w:ascii="Verdana" w:hAnsi="Verdana"/>
                <w:sz w:val="16"/>
                <w:szCs w:val="16"/>
              </w:rPr>
              <w:t>― Ar’</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azoico</w:t>
            </w:r>
          </w:p>
          <w:p w:rsidR="00DD1A6C" w:rsidRPr="00DD1822" w:rsidRDefault="00DD1A6C" w:rsidP="00DD1A6C">
            <w:pPr>
              <w:jc w:val="center"/>
              <w:rPr>
                <w:rFonts w:ascii="Verdana" w:hAnsi="Verdana"/>
                <w:sz w:val="16"/>
                <w:szCs w:val="16"/>
              </w:rPr>
            </w:pPr>
            <w:r>
              <w:rPr>
                <w:rFonts w:ascii="Verdana" w:hAnsi="Verdana"/>
                <w:sz w:val="16"/>
                <w:szCs w:val="16"/>
              </w:rPr>
              <w:t>―N=N―</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azo-</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azobenzene</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Diazocomposti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R-N</w:t>
            </w:r>
            <w:r>
              <w:rPr>
                <w:rFonts w:ascii="Verdana" w:hAnsi="Verdana"/>
                <w:sz w:val="16"/>
                <w:szCs w:val="16"/>
                <w:vertAlign w:val="subscript"/>
              </w:rPr>
              <w:t>2</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diazoico</w:t>
            </w:r>
          </w:p>
          <w:p w:rsidR="00DD1A6C" w:rsidRPr="00DD1822" w:rsidRDefault="00DD1A6C" w:rsidP="00DD1A6C">
            <w:pPr>
              <w:jc w:val="center"/>
              <w:rPr>
                <w:rFonts w:ascii="Verdana" w:hAnsi="Verdana"/>
                <w:sz w:val="16"/>
                <w:szCs w:val="16"/>
              </w:rPr>
            </w:pPr>
            <w:r>
              <w:rPr>
                <w:rFonts w:ascii="Verdana" w:hAnsi="Verdana"/>
                <w:sz w:val="16"/>
                <w:szCs w:val="16"/>
              </w:rPr>
              <w:t>-N</w:t>
            </w:r>
            <w:r w:rsidRPr="00DD1822">
              <w:rPr>
                <w:sz w:val="16"/>
                <w:szCs w:val="16"/>
              </w:rPr>
              <w:t>≡</w:t>
            </w:r>
            <w:r>
              <w:rPr>
                <w:rFonts w:ascii="Verdana" w:hAnsi="Verdana"/>
                <w:sz w:val="16"/>
                <w:szCs w:val="16"/>
              </w:rPr>
              <w:t>N</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diazo-</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Default="00DD1A6C" w:rsidP="00DD1A6C">
            <w:pPr>
              <w:jc w:val="center"/>
              <w:rPr>
                <w:rFonts w:ascii="Verdana" w:hAnsi="Verdana"/>
                <w:sz w:val="16"/>
                <w:szCs w:val="16"/>
                <w:lang w:val="en-GB"/>
              </w:rPr>
            </w:pPr>
            <w:r>
              <w:rPr>
                <w:rFonts w:ascii="Verdana" w:hAnsi="Verdana"/>
                <w:sz w:val="16"/>
                <w:szCs w:val="16"/>
                <w:lang w:val="en-GB"/>
              </w:rPr>
              <w:t>-</w:t>
            </w:r>
          </w:p>
          <w:p w:rsidR="00DD1A6C" w:rsidRPr="002A7EBC" w:rsidRDefault="00DD1A6C" w:rsidP="00DD1A6C">
            <w:pPr>
              <w:jc w:val="center"/>
              <w:rPr>
                <w:rFonts w:ascii="Verdana" w:hAnsi="Verdana"/>
                <w:sz w:val="18"/>
                <w:szCs w:val="18"/>
              </w:rPr>
            </w:pPr>
            <w:r w:rsidRPr="002A7EBC">
              <w:rPr>
                <w:rFonts w:ascii="Verdana" w:hAnsi="Verdana"/>
                <w:sz w:val="18"/>
                <w:szCs w:val="18"/>
                <w:lang w:val="en-GB"/>
              </w:rPr>
              <w:t>(CH</w:t>
            </w:r>
            <w:r>
              <w:rPr>
                <w:rFonts w:ascii="Verdana" w:hAnsi="Verdana"/>
                <w:sz w:val="18"/>
                <w:szCs w:val="18"/>
                <w:vertAlign w:val="subscript"/>
                <w:lang w:val="en-GB"/>
              </w:rPr>
              <w:t>2</w:t>
            </w:r>
            <w:r w:rsidRPr="002A7EBC">
              <w:rPr>
                <w:rFonts w:ascii="Verdana" w:hAnsi="Verdana"/>
                <w:sz w:val="18"/>
                <w:szCs w:val="18"/>
                <w:lang w:val="en-GB"/>
              </w:rPr>
              <w:t>-</w:t>
            </w:r>
            <w:r w:rsidRPr="002A7EBC">
              <w:rPr>
                <w:rFonts w:ascii="Verdana" w:hAnsi="Verdana"/>
                <w:sz w:val="18"/>
                <w:szCs w:val="18"/>
              </w:rPr>
              <w:t>N</w:t>
            </w:r>
            <w:r>
              <w:rPr>
                <w:rFonts w:ascii="Verdana" w:hAnsi="Verdana"/>
                <w:sz w:val="18"/>
                <w:szCs w:val="18"/>
                <w:vertAlign w:val="subscript"/>
              </w:rPr>
              <w:t>2</w:t>
            </w:r>
            <w:r w:rsidRPr="002A7EBC">
              <w:rPr>
                <w:rFonts w:ascii="Verdana" w:hAnsi="Verdana"/>
                <w:sz w:val="18"/>
                <w:szCs w:val="18"/>
                <w:lang w:val="en-GB"/>
              </w:rPr>
              <w:t>)</w:t>
            </w:r>
            <w:r w:rsidRPr="002A7EBC">
              <w:rPr>
                <w:rFonts w:ascii="Verdana" w:hAnsi="Verdana"/>
                <w:sz w:val="18"/>
                <w:szCs w:val="18"/>
              </w:rPr>
              <w:t xml:space="preserve"> </w:t>
            </w:r>
          </w:p>
          <w:p w:rsidR="00DD1A6C" w:rsidRPr="00DD1822" w:rsidRDefault="00DD1A6C" w:rsidP="00DD1A6C">
            <w:pPr>
              <w:jc w:val="center"/>
              <w:rPr>
                <w:rFonts w:ascii="Verdana" w:hAnsi="Verdana"/>
                <w:sz w:val="16"/>
                <w:szCs w:val="16"/>
              </w:rPr>
            </w:pPr>
            <w:r>
              <w:rPr>
                <w:rFonts w:ascii="Verdana" w:hAnsi="Verdana"/>
                <w:sz w:val="16"/>
                <w:szCs w:val="16"/>
              </w:rPr>
              <w:t>diazo</w:t>
            </w:r>
            <w:r w:rsidRPr="00DD1822">
              <w:rPr>
                <w:rFonts w:ascii="Verdana" w:hAnsi="Verdana"/>
                <w:sz w:val="16"/>
                <w:szCs w:val="16"/>
              </w:rPr>
              <w:t>metano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Ammidine</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A37062" w:rsidRDefault="00A11005" w:rsidP="00DD1A6C">
            <w:pPr>
              <w:jc w:val="center"/>
              <w:rPr>
                <w:rFonts w:ascii="Verdana" w:hAnsi="Verdana"/>
                <w:sz w:val="16"/>
                <w:szCs w:val="16"/>
              </w:rPr>
            </w:pPr>
            <w:r w:rsidRPr="00A37062">
              <w:rPr>
                <w:rFonts w:ascii="Verdana" w:hAnsi="Verdana"/>
                <w:noProof/>
                <w:sz w:val="16"/>
                <w:szCs w:val="16"/>
              </w:rPr>
              <w:drawing>
                <wp:inline distT="0" distB="0" distL="0" distR="0">
                  <wp:extent cx="771525" cy="552450"/>
                  <wp:effectExtent l="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771525" cy="55245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ammidinico</w:t>
            </w:r>
          </w:p>
          <w:p w:rsidR="00DD1A6C" w:rsidRPr="00DD1822" w:rsidRDefault="00DD1A6C" w:rsidP="00DD1A6C">
            <w:pPr>
              <w:jc w:val="center"/>
              <w:rPr>
                <w:rFonts w:ascii="Verdana" w:hAnsi="Verdana"/>
                <w:sz w:val="16"/>
                <w:szCs w:val="16"/>
              </w:rPr>
            </w:pPr>
            <w:r>
              <w:rPr>
                <w:rFonts w:ascii="Verdana" w:hAnsi="Verdana"/>
                <w:sz w:val="16"/>
                <w:szCs w:val="16"/>
              </w:rPr>
              <w:t>HN=C&lt;</w:t>
            </w:r>
            <w:r w:rsidRPr="00FA7837">
              <w:rPr>
                <w:rFonts w:ascii="Verdana" w:hAnsi="Verdana"/>
                <w:vertAlign w:val="superscript"/>
              </w:rPr>
              <w:t>NH</w:t>
            </w:r>
            <w:r w:rsidRPr="00FA7837">
              <w:rPr>
                <w:rFonts w:ascii="Verdana" w:hAnsi="Verdana"/>
                <w:sz w:val="20"/>
                <w:szCs w:val="20"/>
                <w:vertAlign w:val="subscript"/>
              </w:rPr>
              <w:t>2</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-ammidine</w:t>
            </w:r>
          </w:p>
        </w:tc>
        <w:tc>
          <w:tcPr>
            <w:tcW w:w="1586" w:type="dxa"/>
            <w:tcBorders>
              <w:top w:val="outset" w:sz="6" w:space="0" w:color="auto"/>
              <w:left w:val="outset" w:sz="6" w:space="0" w:color="auto"/>
              <w:bottom w:val="outset" w:sz="6" w:space="0" w:color="auto"/>
              <w:right w:val="outset" w:sz="6" w:space="0" w:color="auto"/>
            </w:tcBorders>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 xml:space="preserve"> ammino- immino-</w:t>
            </w:r>
          </w:p>
          <w:p w:rsidR="00DD1A6C" w:rsidRDefault="00DD1A6C" w:rsidP="00DD1A6C">
            <w:pPr>
              <w:jc w:val="center"/>
              <w:rPr>
                <w:rFonts w:ascii="Verdana" w:hAnsi="Verdana"/>
                <w:sz w:val="16"/>
                <w:szCs w:val="16"/>
              </w:rPr>
            </w:pPr>
            <w:r>
              <w:rPr>
                <w:rFonts w:ascii="Verdana" w:hAnsi="Verdana"/>
                <w:sz w:val="16"/>
                <w:szCs w:val="16"/>
              </w:rPr>
              <w:t>(ammidino-)</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9F2A84" w:rsidRDefault="00DD1A6C" w:rsidP="00DD1A6C">
            <w:pPr>
              <w:jc w:val="center"/>
              <w:rPr>
                <w:rFonts w:ascii="Verdana" w:hAnsi="Verdana"/>
                <w:sz w:val="16"/>
                <w:szCs w:val="16"/>
              </w:rPr>
            </w:pPr>
            <w:r w:rsidRPr="009F2A84">
              <w:rPr>
                <w:rFonts w:ascii="Verdana" w:hAnsi="Verdana"/>
                <w:sz w:val="16"/>
                <w:szCs w:val="16"/>
              </w:rPr>
              <w:t xml:space="preserve"> etanammidine</w:t>
            </w:r>
          </w:p>
          <w:p w:rsidR="00DD1A6C" w:rsidRDefault="00DD1A6C" w:rsidP="00DD1A6C">
            <w:pPr>
              <w:jc w:val="center"/>
              <w:rPr>
                <w:rFonts w:ascii="Verdana" w:hAnsi="Verdana"/>
                <w:sz w:val="18"/>
                <w:szCs w:val="18"/>
              </w:rPr>
            </w:pPr>
            <w:r w:rsidRPr="009F2A84">
              <w:rPr>
                <w:rFonts w:ascii="Verdana" w:hAnsi="Verdana"/>
                <w:sz w:val="18"/>
                <w:szCs w:val="18"/>
              </w:rPr>
              <w:t>(CH</w:t>
            </w:r>
            <w:r w:rsidRPr="009F2A84">
              <w:rPr>
                <w:rFonts w:ascii="Verdana" w:hAnsi="Verdana"/>
                <w:sz w:val="18"/>
                <w:szCs w:val="18"/>
                <w:vertAlign w:val="subscript"/>
              </w:rPr>
              <w:t>3</w:t>
            </w:r>
            <w:r w:rsidRPr="009F2A84">
              <w:rPr>
                <w:rFonts w:ascii="Verdana" w:hAnsi="Verdana"/>
                <w:sz w:val="18"/>
                <w:szCs w:val="18"/>
              </w:rPr>
              <w:t>-C(N=H)</w:t>
            </w:r>
            <w:r w:rsidRPr="002A7EBC">
              <w:rPr>
                <w:rFonts w:ascii="Verdana" w:hAnsi="Verdana"/>
                <w:sz w:val="18"/>
                <w:szCs w:val="18"/>
              </w:rPr>
              <w:t>N</w:t>
            </w:r>
            <w:r>
              <w:rPr>
                <w:rFonts w:ascii="Verdana" w:hAnsi="Verdana"/>
                <w:sz w:val="18"/>
                <w:szCs w:val="18"/>
              </w:rPr>
              <w:t>H</w:t>
            </w:r>
            <w:r>
              <w:rPr>
                <w:rFonts w:ascii="Verdana" w:hAnsi="Verdana"/>
                <w:sz w:val="18"/>
                <w:szCs w:val="18"/>
                <w:vertAlign w:val="subscript"/>
              </w:rPr>
              <w:t>2</w:t>
            </w:r>
            <w:r w:rsidRPr="009F2A84">
              <w:rPr>
                <w:rFonts w:ascii="Verdana" w:hAnsi="Verdana"/>
                <w:sz w:val="18"/>
                <w:szCs w:val="18"/>
              </w:rPr>
              <w:t>)</w:t>
            </w:r>
          </w:p>
          <w:p w:rsidR="00DD1A6C" w:rsidRPr="00525C36" w:rsidRDefault="00DD1A6C" w:rsidP="00DD1A6C">
            <w:pPr>
              <w:jc w:val="center"/>
              <w:rPr>
                <w:rFonts w:ascii="Verdana" w:hAnsi="Verdana"/>
                <w:sz w:val="16"/>
                <w:szCs w:val="16"/>
              </w:rPr>
            </w:pPr>
            <w:r w:rsidRPr="00525C36">
              <w:rPr>
                <w:rFonts w:ascii="Verdana" w:hAnsi="Verdana"/>
                <w:sz w:val="16"/>
                <w:szCs w:val="16"/>
              </w:rPr>
              <w:t>2-ammino</w:t>
            </w:r>
            <w:r>
              <w:rPr>
                <w:rFonts w:ascii="Verdana" w:hAnsi="Verdana"/>
                <w:sz w:val="16"/>
                <w:szCs w:val="16"/>
              </w:rPr>
              <w:t>-</w:t>
            </w:r>
            <w:r w:rsidRPr="00525C36">
              <w:rPr>
                <w:rFonts w:ascii="Verdana" w:hAnsi="Verdana"/>
                <w:sz w:val="16"/>
                <w:szCs w:val="16"/>
              </w:rPr>
              <w:t xml:space="preserve">2-immino-etano </w:t>
            </w:r>
          </w:p>
          <w:p w:rsidR="00DD1A6C" w:rsidRPr="00DD1822" w:rsidRDefault="00DD1A6C" w:rsidP="00DD1A6C">
            <w:pPr>
              <w:jc w:val="center"/>
              <w:rPr>
                <w:rFonts w:ascii="Verdana" w:hAnsi="Verdana"/>
                <w:sz w:val="16"/>
                <w:szCs w:val="16"/>
              </w:rPr>
            </w:pPr>
            <w:r>
              <w:rPr>
                <w:rFonts w:ascii="Verdana" w:hAnsi="Verdana"/>
                <w:sz w:val="16"/>
                <w:szCs w:val="16"/>
              </w:rPr>
              <w:t>(ammidinometano)</w:t>
            </w:r>
          </w:p>
        </w:tc>
      </w:tr>
      <w:tr w:rsidR="00DD1A6C" w:rsidRPr="002B099E">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Ossime</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2B099E" w:rsidRDefault="00A11005" w:rsidP="00DD1A6C">
            <w:pPr>
              <w:jc w:val="center"/>
              <w:rPr>
                <w:rFonts w:ascii="Verdana" w:hAnsi="Verdana"/>
                <w:sz w:val="16"/>
                <w:szCs w:val="16"/>
              </w:rPr>
            </w:pPr>
            <w:r w:rsidRPr="002B099E">
              <w:rPr>
                <w:rFonts w:ascii="Verdana" w:hAnsi="Verdana"/>
                <w:noProof/>
                <w:sz w:val="16"/>
                <w:szCs w:val="16"/>
              </w:rPr>
              <w:drawing>
                <wp:inline distT="0" distB="0" distL="0" distR="0">
                  <wp:extent cx="771525" cy="552450"/>
                  <wp:effectExtent l="0" t="0" r="0" b="0"/>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771525" cy="552450"/>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Pr>
                <w:rFonts w:ascii="Verdana" w:hAnsi="Verdana"/>
                <w:sz w:val="16"/>
                <w:szCs w:val="16"/>
              </w:rPr>
              <w:t>ossimico</w:t>
            </w:r>
          </w:p>
          <w:p w:rsidR="00DD1A6C" w:rsidRPr="0015648E" w:rsidRDefault="00DD1A6C" w:rsidP="00DD1A6C">
            <w:pPr>
              <w:jc w:val="center"/>
              <w:rPr>
                <w:rFonts w:ascii="Verdana" w:hAnsi="Verdana"/>
                <w:sz w:val="16"/>
                <w:szCs w:val="16"/>
              </w:rPr>
            </w:pPr>
            <w:r>
              <w:rPr>
                <w:rFonts w:ascii="Verdana" w:hAnsi="Verdana"/>
                <w:sz w:val="16"/>
                <w:szCs w:val="16"/>
              </w:rPr>
              <w:t>&gt;C=N-OH</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15648E" w:rsidRDefault="00DD1A6C" w:rsidP="00DD1A6C">
            <w:pPr>
              <w:jc w:val="center"/>
              <w:rPr>
                <w:rFonts w:ascii="Verdana" w:hAnsi="Verdana"/>
                <w:sz w:val="16"/>
                <w:szCs w:val="16"/>
              </w:rPr>
            </w:pPr>
            <w:r>
              <w:rPr>
                <w:rFonts w:ascii="Verdana" w:hAnsi="Verdana"/>
                <w:sz w:val="16"/>
                <w:szCs w:val="16"/>
              </w:rPr>
              <w:t>-ossima</w:t>
            </w:r>
          </w:p>
        </w:tc>
        <w:tc>
          <w:tcPr>
            <w:tcW w:w="1586" w:type="dxa"/>
            <w:tcBorders>
              <w:top w:val="outset" w:sz="6" w:space="0" w:color="auto"/>
              <w:left w:val="outset" w:sz="6" w:space="0" w:color="auto"/>
              <w:bottom w:val="outset" w:sz="6" w:space="0" w:color="auto"/>
              <w:right w:val="outset" w:sz="6" w:space="0" w:color="auto"/>
            </w:tcBorders>
            <w:vAlign w:val="center"/>
          </w:tcPr>
          <w:p w:rsidR="00DD1A6C" w:rsidRPr="0015648E" w:rsidRDefault="00DD1A6C" w:rsidP="00DD1A6C">
            <w:pPr>
              <w:jc w:val="center"/>
              <w:rPr>
                <w:rFonts w:ascii="Verdana" w:hAnsi="Verdana"/>
                <w:sz w:val="16"/>
                <w:szCs w:val="16"/>
              </w:rPr>
            </w:pPr>
            <w:r>
              <w:rPr>
                <w:rFonts w:ascii="Verdana" w:hAnsi="Verdana"/>
                <w:sz w:val="16"/>
                <w:szCs w:val="16"/>
              </w:rPr>
              <w:t>idrossiimmino-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5E57C8" w:rsidRDefault="00DD1A6C" w:rsidP="00DD1A6C">
            <w:pPr>
              <w:jc w:val="center"/>
              <w:rPr>
                <w:rFonts w:ascii="Verdana" w:hAnsi="Verdana"/>
                <w:sz w:val="16"/>
                <w:szCs w:val="16"/>
              </w:rPr>
            </w:pPr>
            <w:r w:rsidRPr="005E57C8">
              <w:rPr>
                <w:rFonts w:ascii="Verdana" w:hAnsi="Verdana"/>
                <w:sz w:val="16"/>
                <w:szCs w:val="16"/>
              </w:rPr>
              <w:t>acetaldeideossima</w:t>
            </w:r>
          </w:p>
          <w:p w:rsidR="00DD1A6C" w:rsidRPr="005E57C8" w:rsidRDefault="00DD1A6C" w:rsidP="00DD1A6C">
            <w:pPr>
              <w:jc w:val="center"/>
              <w:rPr>
                <w:rFonts w:ascii="Verdana" w:hAnsi="Verdana"/>
                <w:sz w:val="18"/>
                <w:szCs w:val="18"/>
              </w:rPr>
            </w:pPr>
            <w:r w:rsidRPr="005E57C8">
              <w:rPr>
                <w:rFonts w:ascii="Verdana" w:hAnsi="Verdana"/>
                <w:sz w:val="18"/>
                <w:szCs w:val="18"/>
              </w:rPr>
              <w:t>(CH</w:t>
            </w:r>
            <w:r w:rsidRPr="005E57C8">
              <w:rPr>
                <w:rFonts w:ascii="Verdana" w:hAnsi="Verdana"/>
                <w:sz w:val="18"/>
                <w:szCs w:val="18"/>
                <w:vertAlign w:val="subscript"/>
              </w:rPr>
              <w:t>3</w:t>
            </w:r>
            <w:r w:rsidRPr="005E57C8">
              <w:rPr>
                <w:rFonts w:ascii="Verdana" w:hAnsi="Verdana"/>
                <w:sz w:val="18"/>
                <w:szCs w:val="18"/>
              </w:rPr>
              <w:t xml:space="preserve">-CH=N-OH) </w:t>
            </w:r>
          </w:p>
          <w:p w:rsidR="00DD1A6C" w:rsidRPr="002B099E" w:rsidRDefault="00DD1A6C" w:rsidP="00DD1A6C">
            <w:pPr>
              <w:jc w:val="center"/>
              <w:rPr>
                <w:rFonts w:ascii="Verdana" w:hAnsi="Verdana"/>
                <w:sz w:val="16"/>
                <w:szCs w:val="16"/>
                <w:lang w:val="de-DE"/>
              </w:rPr>
            </w:pPr>
            <w:r>
              <w:rPr>
                <w:rFonts w:ascii="Verdana" w:hAnsi="Verdana"/>
                <w:sz w:val="16"/>
                <w:szCs w:val="16"/>
                <w:lang w:val="de-DE"/>
              </w:rPr>
              <w:t>idrossiimminoetano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Idrazine</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R</w:t>
            </w:r>
            <w:r w:rsidRPr="0015648E">
              <w:rPr>
                <w:rFonts w:ascii="Verdana" w:hAnsi="Verdana"/>
                <w:sz w:val="16"/>
                <w:szCs w:val="16"/>
              </w:rPr>
              <w:t>―NH-NH</w:t>
            </w:r>
            <w:r w:rsidRPr="0015648E">
              <w:rPr>
                <w:rFonts w:ascii="Verdana" w:hAnsi="Verdana"/>
                <w:sz w:val="16"/>
                <w:szCs w:val="16"/>
                <w:vertAlign w:val="subscript"/>
              </w:rPr>
              <w:t>2</w:t>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Pr>
                <w:rFonts w:ascii="Verdana" w:hAnsi="Verdana"/>
                <w:sz w:val="16"/>
                <w:szCs w:val="16"/>
              </w:rPr>
              <w:t>idrazinico</w:t>
            </w:r>
          </w:p>
          <w:p w:rsidR="00DD1A6C" w:rsidRPr="0015648E" w:rsidRDefault="00DD1A6C" w:rsidP="00DD1A6C">
            <w:pPr>
              <w:jc w:val="center"/>
              <w:rPr>
                <w:rFonts w:ascii="Verdana" w:hAnsi="Verdana"/>
                <w:sz w:val="16"/>
                <w:szCs w:val="16"/>
              </w:rPr>
            </w:pPr>
            <w:r w:rsidRPr="0015648E">
              <w:rPr>
                <w:rFonts w:ascii="Verdana" w:hAnsi="Verdana"/>
                <w:sz w:val="16"/>
                <w:szCs w:val="16"/>
              </w:rPr>
              <w:t>―NH-NH</w:t>
            </w:r>
            <w:r w:rsidRPr="0015648E">
              <w:rPr>
                <w:rFonts w:ascii="Verdana" w:hAnsi="Verdana"/>
                <w:sz w:val="16"/>
                <w:szCs w:val="16"/>
                <w:vertAlign w:val="subscript"/>
              </w:rPr>
              <w:t>2</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15648E" w:rsidRDefault="00DD1A6C" w:rsidP="00DD1A6C">
            <w:pPr>
              <w:jc w:val="center"/>
              <w:rPr>
                <w:rFonts w:ascii="Verdana" w:hAnsi="Verdana"/>
                <w:sz w:val="16"/>
                <w:szCs w:val="16"/>
              </w:rPr>
            </w:pPr>
            <w:r w:rsidRPr="0015648E">
              <w:rPr>
                <w:rFonts w:ascii="Verdana" w:hAnsi="Verdana"/>
                <w:sz w:val="16"/>
                <w:szCs w:val="16"/>
              </w:rPr>
              <w:t>-idrazina</w:t>
            </w:r>
          </w:p>
        </w:tc>
        <w:tc>
          <w:tcPr>
            <w:tcW w:w="1586" w:type="dxa"/>
            <w:tcBorders>
              <w:top w:val="outset" w:sz="6" w:space="0" w:color="auto"/>
              <w:left w:val="outset" w:sz="6" w:space="0" w:color="auto"/>
              <w:bottom w:val="outset" w:sz="6" w:space="0" w:color="auto"/>
              <w:right w:val="outset" w:sz="6" w:space="0" w:color="auto"/>
            </w:tcBorders>
            <w:vAlign w:val="center"/>
          </w:tcPr>
          <w:p w:rsidR="00DD1A6C" w:rsidRPr="0015648E" w:rsidRDefault="00DD1A6C" w:rsidP="00DD1A6C">
            <w:pPr>
              <w:jc w:val="center"/>
              <w:rPr>
                <w:rFonts w:ascii="Verdana" w:hAnsi="Verdana"/>
                <w:sz w:val="16"/>
                <w:szCs w:val="16"/>
              </w:rPr>
            </w:pPr>
            <w:r w:rsidRPr="0015648E">
              <w:rPr>
                <w:rFonts w:ascii="Verdana" w:hAnsi="Verdana"/>
                <w:sz w:val="16"/>
                <w:szCs w:val="16"/>
              </w:rPr>
              <w:t>idrazinil-</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EF5E35" w:rsidRDefault="00DD1A6C" w:rsidP="00DD1A6C">
            <w:pPr>
              <w:jc w:val="center"/>
              <w:rPr>
                <w:rFonts w:ascii="Verdana" w:hAnsi="Verdana"/>
                <w:sz w:val="16"/>
                <w:szCs w:val="16"/>
              </w:rPr>
            </w:pPr>
            <w:r w:rsidRPr="00EF5E35">
              <w:rPr>
                <w:rFonts w:ascii="Verdana" w:hAnsi="Verdana"/>
                <w:sz w:val="16"/>
                <w:szCs w:val="16"/>
              </w:rPr>
              <w:t>metilidrazina</w:t>
            </w:r>
          </w:p>
          <w:p w:rsidR="00DD1A6C" w:rsidRPr="002A7EBC" w:rsidRDefault="00DD1A6C" w:rsidP="00DD1A6C">
            <w:pPr>
              <w:jc w:val="center"/>
              <w:rPr>
                <w:rFonts w:ascii="Verdana" w:hAnsi="Verdana"/>
                <w:sz w:val="18"/>
                <w:szCs w:val="18"/>
              </w:rPr>
            </w:pPr>
            <w:r w:rsidRPr="00EF5E35">
              <w:rPr>
                <w:rFonts w:ascii="Verdana" w:hAnsi="Verdana"/>
                <w:sz w:val="18"/>
                <w:szCs w:val="18"/>
              </w:rPr>
              <w:t>(CH</w:t>
            </w:r>
            <w:r w:rsidRPr="00EF5E35">
              <w:rPr>
                <w:rFonts w:ascii="Verdana" w:hAnsi="Verdana"/>
                <w:sz w:val="18"/>
                <w:szCs w:val="18"/>
                <w:vertAlign w:val="subscript"/>
              </w:rPr>
              <w:t>3</w:t>
            </w:r>
            <w:r w:rsidRPr="00EF5E35">
              <w:rPr>
                <w:rFonts w:ascii="Verdana" w:hAnsi="Verdana"/>
                <w:sz w:val="18"/>
                <w:szCs w:val="18"/>
              </w:rPr>
              <w:t>-</w:t>
            </w:r>
            <w:r w:rsidRPr="002A7EBC">
              <w:rPr>
                <w:rFonts w:ascii="Verdana" w:hAnsi="Verdana"/>
                <w:sz w:val="18"/>
                <w:szCs w:val="18"/>
              </w:rPr>
              <w:t>N</w:t>
            </w:r>
            <w:r>
              <w:rPr>
                <w:rFonts w:ascii="Verdana" w:hAnsi="Verdana"/>
                <w:sz w:val="18"/>
                <w:szCs w:val="18"/>
              </w:rPr>
              <w:t>H-NH</w:t>
            </w:r>
            <w:r>
              <w:rPr>
                <w:rFonts w:ascii="Verdana" w:hAnsi="Verdana"/>
                <w:sz w:val="18"/>
                <w:szCs w:val="18"/>
                <w:vertAlign w:val="subscript"/>
              </w:rPr>
              <w:t>2</w:t>
            </w:r>
            <w:r w:rsidRPr="00EF5E35">
              <w:rPr>
                <w:rFonts w:ascii="Verdana" w:hAnsi="Verdana"/>
                <w:sz w:val="18"/>
                <w:szCs w:val="18"/>
              </w:rPr>
              <w:t>)</w:t>
            </w:r>
            <w:r w:rsidRPr="002A7EBC">
              <w:rPr>
                <w:rFonts w:ascii="Verdana" w:hAnsi="Verdana"/>
                <w:sz w:val="18"/>
                <w:szCs w:val="18"/>
              </w:rPr>
              <w:t xml:space="preserve"> </w:t>
            </w:r>
          </w:p>
          <w:p w:rsidR="00DD1A6C" w:rsidRPr="00DD1822" w:rsidRDefault="00DD1A6C" w:rsidP="00DD1A6C">
            <w:pPr>
              <w:jc w:val="center"/>
              <w:rPr>
                <w:rFonts w:ascii="Verdana" w:hAnsi="Verdana"/>
                <w:sz w:val="16"/>
                <w:szCs w:val="16"/>
              </w:rPr>
            </w:pPr>
            <w:r>
              <w:rPr>
                <w:rFonts w:ascii="Verdana" w:hAnsi="Verdana"/>
                <w:sz w:val="16"/>
                <w:szCs w:val="16"/>
              </w:rPr>
              <w:t>idrazinil</w:t>
            </w:r>
            <w:r w:rsidRPr="00DD1822">
              <w:rPr>
                <w:rFonts w:ascii="Verdana" w:hAnsi="Verdana"/>
                <w:sz w:val="16"/>
                <w:szCs w:val="16"/>
              </w:rPr>
              <w:t>metano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Idrazoni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A11005" w:rsidP="00DD1A6C">
            <w:pPr>
              <w:jc w:val="center"/>
              <w:rPr>
                <w:rFonts w:ascii="Verdana" w:hAnsi="Verdana"/>
                <w:sz w:val="16"/>
                <w:szCs w:val="16"/>
              </w:rPr>
            </w:pPr>
            <w:r w:rsidRPr="00341353">
              <w:rPr>
                <w:rFonts w:ascii="Verdana" w:hAnsi="Verdana"/>
                <w:noProof/>
                <w:sz w:val="16"/>
                <w:szCs w:val="16"/>
              </w:rPr>
              <w:drawing>
                <wp:inline distT="0" distB="0" distL="0" distR="0">
                  <wp:extent cx="771525" cy="523875"/>
                  <wp:effectExtent l="0" t="0" r="0" b="0"/>
                  <wp:docPr id="37" name="Immagine 37"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magine%20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771525" cy="5238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r>
              <w:rPr>
                <w:rFonts w:ascii="Verdana" w:hAnsi="Verdana"/>
                <w:sz w:val="16"/>
                <w:szCs w:val="16"/>
              </w:rPr>
              <w:t>idrazonico</w:t>
            </w:r>
          </w:p>
          <w:p w:rsidR="00DD1A6C" w:rsidRPr="0015648E" w:rsidRDefault="00DD1A6C" w:rsidP="00DD1A6C">
            <w:pPr>
              <w:jc w:val="center"/>
              <w:rPr>
                <w:rFonts w:ascii="Verdana" w:hAnsi="Verdana"/>
                <w:sz w:val="16"/>
                <w:szCs w:val="16"/>
              </w:rPr>
            </w:pPr>
            <w:r>
              <w:rPr>
                <w:rFonts w:ascii="Verdana" w:hAnsi="Verdana"/>
                <w:sz w:val="16"/>
                <w:szCs w:val="16"/>
              </w:rPr>
              <w:t>&gt;C=N</w:t>
            </w:r>
            <w:r w:rsidRPr="0015648E">
              <w:rPr>
                <w:rFonts w:ascii="Verdana" w:hAnsi="Verdana"/>
                <w:sz w:val="16"/>
                <w:szCs w:val="16"/>
              </w:rPr>
              <w:t>-NH</w:t>
            </w:r>
            <w:r w:rsidRPr="0015648E">
              <w:rPr>
                <w:rFonts w:ascii="Verdana" w:hAnsi="Verdana"/>
                <w:sz w:val="16"/>
                <w:szCs w:val="16"/>
                <w:vertAlign w:val="subscript"/>
              </w:rPr>
              <w:t>2</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15648E" w:rsidRDefault="00DD1A6C" w:rsidP="00DD1A6C">
            <w:pPr>
              <w:jc w:val="center"/>
              <w:rPr>
                <w:rFonts w:ascii="Verdana" w:hAnsi="Verdana"/>
                <w:sz w:val="16"/>
                <w:szCs w:val="16"/>
              </w:rPr>
            </w:pPr>
            <w:r>
              <w:rPr>
                <w:rFonts w:ascii="Verdana" w:hAnsi="Verdana"/>
                <w:sz w:val="16"/>
                <w:szCs w:val="16"/>
              </w:rPr>
              <w:t>(alcanal)-idrazone</w:t>
            </w:r>
          </w:p>
        </w:tc>
        <w:tc>
          <w:tcPr>
            <w:tcW w:w="1586" w:type="dxa"/>
            <w:tcBorders>
              <w:top w:val="outset" w:sz="6" w:space="0" w:color="auto"/>
              <w:left w:val="outset" w:sz="6" w:space="0" w:color="auto"/>
              <w:bottom w:val="outset" w:sz="6" w:space="0" w:color="auto"/>
              <w:right w:val="outset" w:sz="6" w:space="0" w:color="auto"/>
            </w:tcBorders>
            <w:vAlign w:val="center"/>
          </w:tcPr>
          <w:p w:rsidR="00DD1A6C" w:rsidRPr="0015648E" w:rsidRDefault="00DD1A6C" w:rsidP="00DD1A6C">
            <w:pPr>
              <w:jc w:val="center"/>
              <w:rPr>
                <w:rFonts w:ascii="Verdana" w:hAnsi="Verdana"/>
                <w:sz w:val="16"/>
                <w:szCs w:val="16"/>
              </w:rPr>
            </w:pPr>
            <w:r>
              <w:rPr>
                <w:rFonts w:ascii="Verdana" w:hAnsi="Verdana"/>
                <w:sz w:val="16"/>
                <w:szCs w:val="16"/>
              </w:rPr>
              <w:t>idrazono-</w:t>
            </w: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EF5E35" w:rsidRDefault="00DD1A6C" w:rsidP="00DD1A6C">
            <w:pPr>
              <w:jc w:val="center"/>
              <w:rPr>
                <w:rFonts w:ascii="Verdana" w:hAnsi="Verdana"/>
                <w:sz w:val="16"/>
                <w:szCs w:val="16"/>
              </w:rPr>
            </w:pPr>
            <w:r>
              <w:rPr>
                <w:rFonts w:ascii="Verdana" w:hAnsi="Verdana"/>
                <w:sz w:val="16"/>
                <w:szCs w:val="16"/>
              </w:rPr>
              <w:t>etanalidrazone</w:t>
            </w:r>
          </w:p>
          <w:p w:rsidR="00DD1A6C" w:rsidRPr="002A7EBC" w:rsidRDefault="00DD1A6C" w:rsidP="00DD1A6C">
            <w:pPr>
              <w:jc w:val="center"/>
              <w:rPr>
                <w:rFonts w:ascii="Verdana" w:hAnsi="Verdana"/>
                <w:sz w:val="18"/>
                <w:szCs w:val="18"/>
              </w:rPr>
            </w:pPr>
            <w:r w:rsidRPr="00EF5E35">
              <w:rPr>
                <w:rFonts w:ascii="Verdana" w:hAnsi="Verdana"/>
                <w:sz w:val="18"/>
                <w:szCs w:val="18"/>
              </w:rPr>
              <w:t>(CH</w:t>
            </w:r>
            <w:r w:rsidRPr="00EF5E35">
              <w:rPr>
                <w:rFonts w:ascii="Verdana" w:hAnsi="Verdana"/>
                <w:sz w:val="18"/>
                <w:szCs w:val="18"/>
                <w:vertAlign w:val="subscript"/>
              </w:rPr>
              <w:t>3</w:t>
            </w:r>
            <w:r w:rsidRPr="00EF5E35">
              <w:rPr>
                <w:rFonts w:ascii="Verdana" w:hAnsi="Verdana"/>
                <w:sz w:val="18"/>
                <w:szCs w:val="18"/>
              </w:rPr>
              <w:t>- CH</w:t>
            </w:r>
            <w:r>
              <w:rPr>
                <w:rFonts w:ascii="Verdana" w:hAnsi="Verdana"/>
                <w:sz w:val="18"/>
                <w:szCs w:val="18"/>
              </w:rPr>
              <w:t>=</w:t>
            </w:r>
            <w:r w:rsidRPr="002A7EBC">
              <w:rPr>
                <w:rFonts w:ascii="Verdana" w:hAnsi="Verdana"/>
                <w:sz w:val="18"/>
                <w:szCs w:val="18"/>
              </w:rPr>
              <w:t>N</w:t>
            </w:r>
            <w:r>
              <w:rPr>
                <w:rFonts w:ascii="Verdana" w:hAnsi="Verdana"/>
                <w:sz w:val="18"/>
                <w:szCs w:val="18"/>
              </w:rPr>
              <w:t>-NH</w:t>
            </w:r>
            <w:r>
              <w:rPr>
                <w:rFonts w:ascii="Verdana" w:hAnsi="Verdana"/>
                <w:sz w:val="18"/>
                <w:szCs w:val="18"/>
                <w:vertAlign w:val="subscript"/>
              </w:rPr>
              <w:t>2</w:t>
            </w:r>
            <w:r w:rsidRPr="00EF5E35">
              <w:rPr>
                <w:rFonts w:ascii="Verdana" w:hAnsi="Verdana"/>
                <w:sz w:val="18"/>
                <w:szCs w:val="18"/>
              </w:rPr>
              <w:t>)</w:t>
            </w:r>
            <w:r w:rsidRPr="002A7EBC">
              <w:rPr>
                <w:rFonts w:ascii="Verdana" w:hAnsi="Verdana"/>
                <w:sz w:val="18"/>
                <w:szCs w:val="18"/>
              </w:rPr>
              <w:t xml:space="preserve"> </w:t>
            </w:r>
          </w:p>
          <w:p w:rsidR="00DD1A6C" w:rsidRPr="00DD1822" w:rsidRDefault="00DD1A6C" w:rsidP="00DD1A6C">
            <w:pPr>
              <w:jc w:val="center"/>
              <w:rPr>
                <w:rFonts w:ascii="Verdana" w:hAnsi="Verdana"/>
                <w:sz w:val="16"/>
                <w:szCs w:val="16"/>
              </w:rPr>
            </w:pPr>
            <w:r>
              <w:rPr>
                <w:rFonts w:ascii="Verdana" w:hAnsi="Verdana"/>
                <w:sz w:val="16"/>
                <w:szCs w:val="16"/>
              </w:rPr>
              <w:t>idrazono</w:t>
            </w:r>
            <w:r w:rsidRPr="00DD1822">
              <w:rPr>
                <w:rFonts w:ascii="Verdana" w:hAnsi="Verdana"/>
                <w:sz w:val="16"/>
                <w:szCs w:val="16"/>
              </w:rPr>
              <w:t>etano</w:t>
            </w:r>
          </w:p>
        </w:tc>
      </w:tr>
      <w:tr w:rsidR="00DD1A6C">
        <w:trPr>
          <w:cantSplit/>
          <w:tblCellSpacing w:w="15" w:type="dxa"/>
          <w:jc w:val="center"/>
        </w:trPr>
        <w:tc>
          <w:tcPr>
            <w:tcW w:w="1454"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DD1822" w:rsidRDefault="00DD1A6C" w:rsidP="00DD1A6C">
            <w:pPr>
              <w:jc w:val="center"/>
              <w:rPr>
                <w:rFonts w:ascii="Verdana" w:hAnsi="Verdana"/>
                <w:sz w:val="16"/>
                <w:szCs w:val="16"/>
              </w:rPr>
            </w:pPr>
            <w:r>
              <w:rPr>
                <w:rFonts w:ascii="Verdana" w:hAnsi="Verdana"/>
                <w:sz w:val="16"/>
                <w:szCs w:val="16"/>
              </w:rPr>
              <w:t>Idrazidi</w:t>
            </w:r>
          </w:p>
        </w:tc>
        <w:tc>
          <w:tcPr>
            <w:tcW w:w="1278"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734750" w:rsidRDefault="00A11005" w:rsidP="00DD1A6C">
            <w:pPr>
              <w:jc w:val="center"/>
              <w:rPr>
                <w:rFonts w:ascii="Verdana" w:hAnsi="Verdana"/>
                <w:sz w:val="16"/>
                <w:szCs w:val="16"/>
              </w:rPr>
            </w:pPr>
            <w:r w:rsidRPr="00734750">
              <w:rPr>
                <w:rFonts w:ascii="Verdana" w:hAnsi="Verdana"/>
                <w:noProof/>
                <w:sz w:val="16"/>
                <w:szCs w:val="16"/>
              </w:rPr>
              <w:drawing>
                <wp:inline distT="0" distB="0" distL="0" distR="0">
                  <wp:extent cx="676275" cy="828675"/>
                  <wp:effectExtent l="0" t="0" r="0"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76275" cy="828675"/>
                          </a:xfrm>
                          <a:prstGeom prst="rect">
                            <a:avLst/>
                          </a:prstGeom>
                          <a:noFill/>
                          <a:ln>
                            <a:noFill/>
                          </a:ln>
                        </pic:spPr>
                      </pic:pic>
                    </a:graphicData>
                  </a:graphic>
                </wp:inline>
              </w:drawing>
            </w:r>
          </w:p>
        </w:tc>
        <w:tc>
          <w:tcPr>
            <w:tcW w:w="1674"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idrazidico</w:t>
            </w:r>
          </w:p>
          <w:p w:rsidR="00DD1A6C" w:rsidRPr="00DD1822" w:rsidRDefault="00DD1A6C" w:rsidP="00DD1A6C">
            <w:pPr>
              <w:jc w:val="center"/>
              <w:rPr>
                <w:rFonts w:ascii="Verdana" w:hAnsi="Verdana"/>
                <w:sz w:val="16"/>
                <w:szCs w:val="16"/>
              </w:rPr>
            </w:pPr>
            <w:r>
              <w:rPr>
                <w:rFonts w:ascii="Verdana" w:hAnsi="Verdana"/>
                <w:sz w:val="16"/>
                <w:szCs w:val="16"/>
              </w:rPr>
              <w:t>―CO-NH-NH</w:t>
            </w:r>
            <w:r>
              <w:rPr>
                <w:rFonts w:ascii="Verdana" w:hAnsi="Verdana"/>
                <w:sz w:val="16"/>
                <w:szCs w:val="16"/>
                <w:vertAlign w:val="subscript"/>
              </w:rPr>
              <w:t>2</w:t>
            </w:r>
          </w:p>
        </w:tc>
        <w:tc>
          <w:tcPr>
            <w:tcW w:w="1416" w:type="dxa"/>
            <w:tcBorders>
              <w:top w:val="outset" w:sz="6" w:space="0" w:color="auto"/>
              <w:left w:val="outset" w:sz="6" w:space="0" w:color="auto"/>
              <w:bottom w:val="outset" w:sz="6" w:space="0" w:color="auto"/>
              <w:right w:val="outset" w:sz="6" w:space="0" w:color="auto"/>
            </w:tcBorders>
            <w:vAlign w:val="center"/>
          </w:tcPr>
          <w:p w:rsidR="00DD1A6C" w:rsidRPr="00DD1822" w:rsidRDefault="00DD1A6C" w:rsidP="00DD1A6C">
            <w:pPr>
              <w:jc w:val="center"/>
              <w:rPr>
                <w:rFonts w:ascii="Verdana" w:hAnsi="Verdana"/>
                <w:sz w:val="16"/>
                <w:szCs w:val="16"/>
              </w:rPr>
            </w:pPr>
            <w:r>
              <w:rPr>
                <w:rFonts w:ascii="Verdana" w:hAnsi="Verdana"/>
                <w:sz w:val="16"/>
                <w:szCs w:val="16"/>
              </w:rPr>
              <w:t>-idrazide</w:t>
            </w:r>
          </w:p>
        </w:tc>
        <w:tc>
          <w:tcPr>
            <w:tcW w:w="1586" w:type="dxa"/>
            <w:tcBorders>
              <w:top w:val="outset" w:sz="6" w:space="0" w:color="auto"/>
              <w:left w:val="outset" w:sz="6" w:space="0" w:color="auto"/>
              <w:bottom w:val="outset" w:sz="6" w:space="0" w:color="auto"/>
              <w:right w:val="outset" w:sz="6" w:space="0" w:color="auto"/>
            </w:tcBorders>
            <w:vAlign w:val="center"/>
          </w:tcPr>
          <w:p w:rsidR="00DD1A6C" w:rsidRDefault="00DD1A6C" w:rsidP="00DD1A6C">
            <w:pPr>
              <w:jc w:val="center"/>
              <w:rPr>
                <w:rFonts w:ascii="Verdana" w:hAnsi="Verdana"/>
                <w:sz w:val="16"/>
                <w:szCs w:val="16"/>
              </w:rPr>
            </w:pPr>
          </w:p>
          <w:p w:rsidR="00DD1A6C" w:rsidRDefault="00DD1A6C" w:rsidP="00DD1A6C">
            <w:pPr>
              <w:jc w:val="center"/>
              <w:rPr>
                <w:rFonts w:ascii="Verdana" w:hAnsi="Verdana"/>
                <w:sz w:val="16"/>
                <w:szCs w:val="16"/>
              </w:rPr>
            </w:pPr>
            <w:r>
              <w:rPr>
                <w:rFonts w:ascii="Verdana" w:hAnsi="Verdana"/>
                <w:sz w:val="16"/>
                <w:szCs w:val="16"/>
              </w:rPr>
              <w:t>idrazinil- osso-</w:t>
            </w:r>
          </w:p>
          <w:p w:rsidR="00DD1A6C" w:rsidRPr="00DD1822" w:rsidRDefault="00DD1A6C" w:rsidP="00DD1A6C">
            <w:pPr>
              <w:jc w:val="center"/>
              <w:rPr>
                <w:rFonts w:ascii="Verdana" w:hAnsi="Verdana"/>
                <w:sz w:val="16"/>
                <w:szCs w:val="16"/>
              </w:rPr>
            </w:pPr>
          </w:p>
        </w:tc>
        <w:tc>
          <w:tcPr>
            <w:tcW w:w="2265" w:type="dxa"/>
            <w:tcBorders>
              <w:top w:val="outset" w:sz="6" w:space="0" w:color="auto"/>
              <w:left w:val="outset" w:sz="6" w:space="0" w:color="auto"/>
              <w:bottom w:val="outset" w:sz="6" w:space="0" w:color="auto"/>
              <w:right w:val="outset" w:sz="6" w:space="0" w:color="auto"/>
            </w:tcBorders>
            <w:shd w:val="clear" w:color="auto" w:fill="auto"/>
            <w:vAlign w:val="center"/>
          </w:tcPr>
          <w:p w:rsidR="00DD1A6C" w:rsidRPr="005E57C8" w:rsidRDefault="00DD1A6C" w:rsidP="00DD1A6C">
            <w:pPr>
              <w:jc w:val="center"/>
              <w:rPr>
                <w:rFonts w:ascii="Verdana" w:hAnsi="Verdana"/>
                <w:sz w:val="16"/>
                <w:szCs w:val="16"/>
                <w:lang w:val="en-GB"/>
              </w:rPr>
            </w:pPr>
            <w:r w:rsidRPr="005E57C8">
              <w:rPr>
                <w:rFonts w:ascii="Verdana" w:hAnsi="Verdana"/>
                <w:sz w:val="16"/>
                <w:szCs w:val="16"/>
                <w:lang w:val="en-GB"/>
              </w:rPr>
              <w:t xml:space="preserve"> etanidrazide</w:t>
            </w:r>
          </w:p>
          <w:p w:rsidR="00DD1A6C" w:rsidRPr="005E57C8" w:rsidRDefault="00DD1A6C" w:rsidP="00DD1A6C">
            <w:pPr>
              <w:jc w:val="center"/>
              <w:rPr>
                <w:rFonts w:ascii="Verdana" w:hAnsi="Verdana"/>
                <w:sz w:val="18"/>
                <w:szCs w:val="18"/>
                <w:lang w:val="en-GB"/>
              </w:rPr>
            </w:pPr>
            <w:r w:rsidRPr="005E57C8">
              <w:rPr>
                <w:rFonts w:ascii="Verdana" w:hAnsi="Verdana"/>
                <w:sz w:val="18"/>
                <w:szCs w:val="18"/>
                <w:lang w:val="en-GB"/>
              </w:rPr>
              <w:t>(CH</w:t>
            </w:r>
            <w:r w:rsidRPr="005E57C8">
              <w:rPr>
                <w:rFonts w:ascii="Verdana" w:hAnsi="Verdana"/>
                <w:sz w:val="18"/>
                <w:szCs w:val="18"/>
                <w:vertAlign w:val="subscript"/>
                <w:lang w:val="en-GB"/>
              </w:rPr>
              <w:t>3</w:t>
            </w:r>
            <w:r w:rsidRPr="005E57C8">
              <w:rPr>
                <w:rFonts w:ascii="Verdana" w:hAnsi="Verdana"/>
                <w:sz w:val="18"/>
                <w:szCs w:val="18"/>
                <w:lang w:val="en-GB"/>
              </w:rPr>
              <w:t>-</w:t>
            </w:r>
            <w:r w:rsidRPr="005E57C8">
              <w:rPr>
                <w:rFonts w:ascii="Verdana" w:hAnsi="Verdana"/>
                <w:sz w:val="16"/>
                <w:szCs w:val="16"/>
                <w:lang w:val="en-GB"/>
              </w:rPr>
              <w:t>CO-NH-NH</w:t>
            </w:r>
            <w:r w:rsidRPr="005E57C8">
              <w:rPr>
                <w:rFonts w:ascii="Verdana" w:hAnsi="Verdana"/>
                <w:sz w:val="16"/>
                <w:szCs w:val="16"/>
                <w:vertAlign w:val="subscript"/>
                <w:lang w:val="en-GB"/>
              </w:rPr>
              <w:t>2</w:t>
            </w:r>
            <w:r w:rsidRPr="005E57C8">
              <w:rPr>
                <w:rFonts w:ascii="Verdana" w:hAnsi="Verdana"/>
                <w:sz w:val="18"/>
                <w:szCs w:val="18"/>
                <w:lang w:val="en-GB"/>
              </w:rPr>
              <w:t xml:space="preserve">) </w:t>
            </w:r>
          </w:p>
          <w:p w:rsidR="00DD1A6C" w:rsidRPr="00DD1822" w:rsidRDefault="00DD1A6C" w:rsidP="00DD1A6C">
            <w:pPr>
              <w:jc w:val="center"/>
              <w:rPr>
                <w:rFonts w:ascii="Verdana" w:hAnsi="Verdana"/>
                <w:sz w:val="16"/>
                <w:szCs w:val="16"/>
              </w:rPr>
            </w:pPr>
            <w:r>
              <w:rPr>
                <w:rFonts w:ascii="Verdana" w:hAnsi="Verdana"/>
                <w:sz w:val="16"/>
                <w:szCs w:val="16"/>
              </w:rPr>
              <w:t>2-idrazinil-2-osso-etano</w:t>
            </w:r>
          </w:p>
        </w:tc>
      </w:tr>
    </w:tbl>
    <w:p w:rsidR="00D70E0A" w:rsidRPr="004B5357" w:rsidRDefault="00D70E0A" w:rsidP="00D70E0A">
      <w:pPr>
        <w:pStyle w:val="NormaleWeb"/>
      </w:pPr>
    </w:p>
    <w:p w:rsidR="00D70E0A" w:rsidRDefault="00D70E0A" w:rsidP="00D70E0A">
      <w:pPr>
        <w:pStyle w:val="NormaleWeb"/>
        <w:rPr>
          <w:rFonts w:ascii="Verdana" w:hAnsi="Verdana"/>
          <w:sz w:val="20"/>
          <w:szCs w:val="20"/>
        </w:rPr>
      </w:pPr>
      <w:r w:rsidRPr="008152B3">
        <w:rPr>
          <w:rFonts w:ascii="Verdana" w:hAnsi="Verdana"/>
          <w:sz w:val="20"/>
          <w:szCs w:val="20"/>
        </w:rPr>
        <w:lastRenderedPageBreak/>
        <w:t xml:space="preserve">** </w:t>
      </w:r>
      <w:r>
        <w:rPr>
          <w:rFonts w:ascii="Verdana" w:hAnsi="Verdana"/>
          <w:sz w:val="20"/>
          <w:szCs w:val="20"/>
        </w:rPr>
        <w:t>I prefissi includono</w:t>
      </w:r>
      <w:r w:rsidRPr="008152B3">
        <w:rPr>
          <w:rFonts w:ascii="Verdana" w:hAnsi="Verdana"/>
          <w:sz w:val="20"/>
          <w:szCs w:val="20"/>
        </w:rPr>
        <w:t xml:space="preserve"> il carbonio del gruppo funzionale nel nome.</w:t>
      </w:r>
      <w:r>
        <w:rPr>
          <w:rFonts w:ascii="Verdana" w:hAnsi="Verdana"/>
          <w:sz w:val="20"/>
          <w:szCs w:val="20"/>
        </w:rPr>
        <w:t xml:space="preserve"> Pertanto q</w:t>
      </w:r>
      <w:r w:rsidRPr="00FB0107">
        <w:rPr>
          <w:rFonts w:ascii="Verdana" w:hAnsi="Verdana"/>
          <w:sz w:val="20"/>
          <w:szCs w:val="20"/>
        </w:rPr>
        <w:t xml:space="preserve">uando si contano gli atomi di carbonio della catena principale non si deve contare l’atomo di carbonio </w:t>
      </w:r>
      <w:r>
        <w:rPr>
          <w:rFonts w:ascii="Verdana" w:hAnsi="Verdana"/>
          <w:sz w:val="20"/>
          <w:szCs w:val="20"/>
        </w:rPr>
        <w:t>di questo</w:t>
      </w:r>
      <w:r w:rsidRPr="00FB0107">
        <w:rPr>
          <w:rFonts w:ascii="Verdana" w:hAnsi="Verdana"/>
          <w:sz w:val="20"/>
          <w:szCs w:val="20"/>
        </w:rPr>
        <w:t xml:space="preserve"> gruppo funzionale</w:t>
      </w:r>
      <w:r w:rsidRPr="003C52DC">
        <w:rPr>
          <w:rFonts w:ascii="Verdana" w:hAnsi="Verdana"/>
          <w:sz w:val="20"/>
          <w:szCs w:val="20"/>
        </w:rPr>
        <w:t>!</w:t>
      </w:r>
    </w:p>
    <w:p w:rsidR="00D70E0A" w:rsidRPr="00C64A16" w:rsidRDefault="00D70E0A" w:rsidP="00D70E0A">
      <w:pPr>
        <w:pStyle w:val="NormaleWeb"/>
      </w:pPr>
      <w:r w:rsidRPr="00C21C74">
        <w:rPr>
          <w:rFonts w:ascii="Verdana" w:hAnsi="Verdana"/>
          <w:sz w:val="20"/>
          <w:szCs w:val="20"/>
        </w:rPr>
        <w:t>*</w:t>
      </w:r>
      <w:r>
        <w:rPr>
          <w:rFonts w:ascii="Verdana" w:hAnsi="Verdana"/>
          <w:sz w:val="20"/>
          <w:szCs w:val="20"/>
        </w:rPr>
        <w:t xml:space="preserve"> Nel prefisso i due gruppi sono considerati distinti e separati</w:t>
      </w:r>
    </w:p>
    <w:p w:rsidR="00D70E0A" w:rsidRDefault="00D70E0A" w:rsidP="00D70E0A">
      <w:pPr>
        <w:jc w:val="both"/>
        <w:rPr>
          <w:rFonts w:ascii="Verdana" w:hAnsi="Verdana"/>
          <w:b/>
          <w:bCs/>
          <w:color w:val="000000"/>
          <w:sz w:val="20"/>
          <w:szCs w:val="20"/>
        </w:rPr>
      </w:pPr>
    </w:p>
    <w:p w:rsidR="00D70E0A" w:rsidRPr="008806D4" w:rsidRDefault="00D70E0A" w:rsidP="008806D4">
      <w:pPr>
        <w:pStyle w:val="Titolo2"/>
        <w:rPr>
          <w:sz w:val="24"/>
          <w:szCs w:val="24"/>
        </w:rPr>
      </w:pPr>
      <w:r w:rsidRPr="008806D4">
        <w:rPr>
          <w:sz w:val="24"/>
          <w:szCs w:val="24"/>
        </w:rPr>
        <w:t>Eterocomposti con più di un gruppo funzionale</w:t>
      </w:r>
    </w:p>
    <w:p w:rsidR="00D70E0A" w:rsidRDefault="00D70E0A" w:rsidP="00D70E0A">
      <w:pPr>
        <w:jc w:val="both"/>
        <w:rPr>
          <w:rFonts w:ascii="Verdana" w:hAnsi="Verdana"/>
          <w:bCs/>
          <w:color w:val="000000"/>
          <w:sz w:val="20"/>
          <w:szCs w:val="20"/>
        </w:rPr>
      </w:pPr>
      <w:r>
        <w:rPr>
          <w:rFonts w:ascii="Verdana" w:hAnsi="Verdana"/>
          <w:bCs/>
          <w:color w:val="000000"/>
          <w:sz w:val="20"/>
          <w:szCs w:val="20"/>
        </w:rPr>
        <w:t>Quando in una molecola sono presenti più gruppi funzionali è necessario usare il metodo di nomenclatura sostitutiva, utilizzando l’ordine di priorità dei diversi gruppi. Se in un composto organico si presentano più gruppi funzionali, si usa il suffisso (desinenza) per il gruppo a maggior priorità (numero di priorità più basso), il quale definisce anche la lunghezza della catena principale, mentre tutti gli altri vengono indicati usando il prefisso. La precedenza va assegnata ai diversi gruppi secondo la seguente scala di priorità decrescente</w:t>
      </w:r>
    </w:p>
    <w:p w:rsidR="00D70E0A" w:rsidRDefault="00D70E0A" w:rsidP="00D70E0A">
      <w:pPr>
        <w:jc w:val="both"/>
        <w:rPr>
          <w:rFonts w:ascii="Verdana" w:hAnsi="Verdana"/>
          <w:bCs/>
          <w:color w:val="000000"/>
          <w:sz w:val="20"/>
          <w:szCs w:val="20"/>
        </w:rPr>
      </w:pP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Radicali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Anioni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Cationi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Zwitterioni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Acidi (in ordine carbossilici -COOH e -COO</w:t>
      </w:r>
      <w:r w:rsidRPr="00D70B33">
        <w:rPr>
          <w:rFonts w:ascii="Verdana" w:hAnsi="Verdana"/>
          <w:bCs/>
          <w:color w:val="000000"/>
          <w:sz w:val="20"/>
          <w:szCs w:val="20"/>
          <w:vertAlign w:val="subscript"/>
        </w:rPr>
        <w:t>2</w:t>
      </w:r>
      <w:r>
        <w:rPr>
          <w:rFonts w:ascii="Verdana" w:hAnsi="Verdana"/>
          <w:bCs/>
          <w:color w:val="000000"/>
          <w:sz w:val="20"/>
          <w:szCs w:val="20"/>
        </w:rPr>
        <w:t>H; i loro analoghi contenenti S e Se; seguiti dagli acidi solfonici, solfinici e solfenici; selenonici etc; fosfonici, arsonici etc)</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Anidridi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Esteri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Alogenuri acilici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Ammidi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Idracidi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Immidi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Nitrili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Aldeidi seguite da Tioaldeide, Selenoaldeidi e Telluro aldeidi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Chetoni seguiti da Tiochetoni, Selenochetoni e Tellurochetoni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Alcoli e Fenoli, seguiti da Tioli, Selenoli e Telluroli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Idroperossidi seguiti da Tioidroperossidi, Selenoidroperossidi e Telluroidroperossidi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Ammine</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Immine</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Idrazine, Fosfani etc</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Eteri seguiti da Solfuri, Selenuri e Tellururi</w:t>
      </w:r>
    </w:p>
    <w:p w:rsidR="00D70E0A" w:rsidRDefault="00D70E0A" w:rsidP="00D70E0A">
      <w:pPr>
        <w:numPr>
          <w:ilvl w:val="0"/>
          <w:numId w:val="13"/>
        </w:numPr>
        <w:jc w:val="both"/>
        <w:rPr>
          <w:rFonts w:ascii="Verdana" w:hAnsi="Verdana"/>
          <w:bCs/>
          <w:color w:val="000000"/>
          <w:sz w:val="20"/>
          <w:szCs w:val="20"/>
        </w:rPr>
      </w:pPr>
      <w:r>
        <w:rPr>
          <w:rFonts w:ascii="Verdana" w:hAnsi="Verdana"/>
          <w:bCs/>
          <w:color w:val="000000"/>
          <w:sz w:val="20"/>
          <w:szCs w:val="20"/>
        </w:rPr>
        <w:t>Perossidi seguiti da Disolfuri, Diselenuri e Ditellururi</w:t>
      </w:r>
    </w:p>
    <w:p w:rsidR="00D70E0A" w:rsidRDefault="00D70E0A" w:rsidP="00D70E0A">
      <w:pPr>
        <w:jc w:val="both"/>
        <w:rPr>
          <w:rFonts w:ascii="Verdana" w:hAnsi="Verdana"/>
          <w:bCs/>
          <w:color w:val="000000"/>
          <w:sz w:val="20"/>
          <w:szCs w:val="20"/>
        </w:rPr>
      </w:pPr>
    </w:p>
    <w:p w:rsidR="00D70E0A" w:rsidRDefault="00D70E0A" w:rsidP="00D70E0A">
      <w:pPr>
        <w:jc w:val="both"/>
        <w:rPr>
          <w:rFonts w:ascii="Verdana" w:hAnsi="Verdana"/>
          <w:bCs/>
          <w:color w:val="000000"/>
          <w:sz w:val="20"/>
          <w:szCs w:val="20"/>
        </w:rPr>
      </w:pPr>
      <w:r>
        <w:rPr>
          <w:rFonts w:ascii="Verdana" w:hAnsi="Verdana"/>
          <w:bCs/>
          <w:color w:val="000000"/>
          <w:sz w:val="20"/>
          <w:szCs w:val="20"/>
        </w:rPr>
        <w:t>Per una scala di priorità più dettagliata si consulti la tabella successiva</w:t>
      </w:r>
    </w:p>
    <w:p w:rsidR="00D70E0A" w:rsidRDefault="00D70E0A" w:rsidP="00D70E0A">
      <w:pPr>
        <w:jc w:val="both"/>
        <w:rPr>
          <w:rFonts w:ascii="Verdana" w:hAnsi="Verdana"/>
          <w:bCs/>
          <w:color w:val="000000"/>
          <w:sz w:val="20"/>
          <w:szCs w:val="20"/>
        </w:rPr>
      </w:pPr>
    </w:p>
    <w:p w:rsidR="00B256F5" w:rsidRDefault="00B256F5" w:rsidP="00B256F5">
      <w:pPr>
        <w:jc w:val="center"/>
        <w:rPr>
          <w:rFonts w:ascii="Verdana" w:hAnsi="Verdana"/>
          <w:bCs/>
          <w:color w:val="000000"/>
          <w:sz w:val="20"/>
          <w:szCs w:val="20"/>
        </w:rPr>
      </w:pPr>
      <w:r>
        <w:rPr>
          <w:rFonts w:ascii="Verdana" w:hAnsi="Verdana"/>
          <w:b/>
          <w:bCs/>
          <w:sz w:val="20"/>
          <w:szCs w:val="20"/>
        </w:rPr>
        <w:t>Gruppi funzionali – Priorità decrescente</w:t>
      </w:r>
    </w:p>
    <w:p w:rsidR="00B256F5" w:rsidRPr="00FE2706" w:rsidRDefault="00B256F5" w:rsidP="00D70E0A">
      <w:pPr>
        <w:jc w:val="both"/>
        <w:rPr>
          <w:rFonts w:ascii="Verdana" w:hAnsi="Verdana"/>
          <w:bCs/>
          <w:color w:val="000000"/>
          <w:sz w:val="20"/>
          <w:szCs w:val="20"/>
        </w:rPr>
      </w:pPr>
    </w:p>
    <w:tbl>
      <w:tblPr>
        <w:tblW w:w="0" w:type="auto"/>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950"/>
        <w:gridCol w:w="2055"/>
        <w:gridCol w:w="1733"/>
        <w:gridCol w:w="2728"/>
        <w:gridCol w:w="2292"/>
      </w:tblGrid>
      <w:tr w:rsidR="00D70E0A" w:rsidRPr="00C21C74">
        <w:trPr>
          <w:cantSplit/>
          <w:tblHeade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b/>
                <w:bCs/>
                <w:sz w:val="20"/>
                <w:szCs w:val="20"/>
              </w:rPr>
            </w:pPr>
            <w:r w:rsidRPr="00C21C74">
              <w:rPr>
                <w:rFonts w:ascii="Verdana" w:hAnsi="Verdana"/>
                <w:b/>
                <w:bCs/>
                <w:sz w:val="20"/>
                <w:szCs w:val="20"/>
              </w:rPr>
              <w:t>Priorità</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b/>
                <w:bCs/>
                <w:sz w:val="20"/>
                <w:szCs w:val="20"/>
              </w:rPr>
            </w:pPr>
            <w:r>
              <w:rPr>
                <w:rFonts w:ascii="Verdana" w:hAnsi="Verdana"/>
                <w:b/>
                <w:bCs/>
                <w:sz w:val="20"/>
                <w:szCs w:val="20"/>
              </w:rPr>
              <w:t>Classe</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b/>
                <w:bCs/>
                <w:sz w:val="20"/>
                <w:szCs w:val="20"/>
              </w:rPr>
            </w:pPr>
            <w:r>
              <w:rPr>
                <w:rFonts w:ascii="Verdana" w:hAnsi="Verdana"/>
                <w:b/>
                <w:bCs/>
                <w:sz w:val="20"/>
                <w:szCs w:val="20"/>
              </w:rPr>
              <w:t>gruppo</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b/>
                <w:bCs/>
                <w:sz w:val="20"/>
                <w:szCs w:val="20"/>
              </w:rPr>
            </w:pPr>
            <w:r w:rsidRPr="00C21C74">
              <w:rPr>
                <w:rFonts w:ascii="Verdana" w:hAnsi="Verdana"/>
                <w:b/>
                <w:bCs/>
                <w:sz w:val="20"/>
                <w:szCs w:val="20"/>
              </w:rPr>
              <w:t>Suffisso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b/>
                <w:bCs/>
                <w:sz w:val="20"/>
                <w:szCs w:val="20"/>
              </w:rPr>
            </w:pPr>
            <w:r w:rsidRPr="00C21C74">
              <w:rPr>
                <w:rFonts w:ascii="Verdana" w:hAnsi="Verdana"/>
                <w:b/>
                <w:bCs/>
                <w:sz w:val="20"/>
                <w:szCs w:val="20"/>
              </w:rPr>
              <w:t>Prefisso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Radicali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R</w:t>
            </w:r>
            <w:r>
              <w:rPr>
                <w:sz w:val="20"/>
                <w:szCs w:val="20"/>
              </w:rPr>
              <w:t>•</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ile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Anioni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R</w:t>
            </w:r>
            <w:r w:rsidRPr="008D0CCE">
              <w:rPr>
                <w:rFonts w:ascii="Verdana" w:hAnsi="Verdana"/>
                <w:sz w:val="20"/>
                <w:szCs w:val="20"/>
                <w:vertAlign w:val="superscript"/>
              </w:rPr>
              <w:t>-</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uro -ato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Cationi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R</w:t>
            </w:r>
            <w:r w:rsidRPr="00107C3F">
              <w:rPr>
                <w:rFonts w:ascii="Verdana" w:hAnsi="Verdana"/>
                <w:sz w:val="20"/>
                <w:szCs w:val="20"/>
                <w:vertAlign w:val="superscript"/>
              </w:rPr>
              <w:t>+</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ilio -onio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carbossilici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-COOH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acid</w:t>
            </w:r>
            <w:r>
              <w:rPr>
                <w:rFonts w:ascii="Verdana" w:hAnsi="Verdana"/>
                <w:sz w:val="20"/>
                <w:szCs w:val="20"/>
              </w:rPr>
              <w:t>o</w:t>
            </w:r>
            <w:r w:rsidRPr="00C21C74">
              <w:rPr>
                <w:rFonts w:ascii="Verdana" w:hAnsi="Verdana"/>
                <w:sz w:val="20"/>
                <w:szCs w:val="20"/>
              </w:rPr>
              <w:t xml:space="preserve"> </w:t>
            </w:r>
            <w:r>
              <w:rPr>
                <w:rFonts w:ascii="Verdana" w:hAnsi="Verdana"/>
                <w:sz w:val="20"/>
                <w:szCs w:val="20"/>
              </w:rPr>
              <w:t xml:space="preserve"> </w:t>
            </w:r>
            <w:r w:rsidRPr="00C21C74">
              <w:rPr>
                <w:rFonts w:ascii="Verdana" w:hAnsi="Verdana"/>
                <w:sz w:val="20"/>
                <w:szCs w:val="20"/>
              </w:rPr>
              <w:t>-oic</w:t>
            </w:r>
            <w:r>
              <w:rPr>
                <w:rFonts w:ascii="Verdana" w:hAnsi="Verdana"/>
                <w:sz w:val="20"/>
                <w:szCs w:val="20"/>
              </w:rPr>
              <w:t>o</w:t>
            </w:r>
            <w:r w:rsidRPr="00C21C74">
              <w:rPr>
                <w:rFonts w:ascii="Verdana" w:hAnsi="Verdana"/>
                <w:sz w:val="20"/>
                <w:szCs w:val="20"/>
              </w:rPr>
              <w:t xml:space="preserve"> </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carbossi-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DD1822" w:rsidRDefault="00D70E0A" w:rsidP="00D70E0A">
            <w:pPr>
              <w:jc w:val="center"/>
              <w:rPr>
                <w:rFonts w:ascii="Verdana" w:hAnsi="Verdana"/>
                <w:sz w:val="16"/>
                <w:szCs w:val="16"/>
              </w:rPr>
            </w:pPr>
            <w:r>
              <w:rPr>
                <w:rFonts w:ascii="Verdana" w:hAnsi="Verdana"/>
                <w:sz w:val="16"/>
                <w:szCs w:val="16"/>
              </w:rPr>
              <w:t>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Perossiacidi</w:t>
            </w:r>
          </w:p>
          <w:p w:rsidR="00D70E0A" w:rsidRPr="00F01210" w:rsidRDefault="00D70E0A" w:rsidP="00D70E0A">
            <w:pPr>
              <w:jc w:val="center"/>
              <w:rPr>
                <w:rFonts w:ascii="Verdana" w:hAnsi="Verdana"/>
                <w:sz w:val="20"/>
                <w:szCs w:val="20"/>
              </w:rPr>
            </w:pPr>
            <w:r>
              <w:rPr>
                <w:rFonts w:ascii="Verdana" w:hAnsi="Verdana"/>
                <w:sz w:val="20"/>
                <w:szCs w:val="20"/>
              </w:rPr>
              <w:t>(Peracidi)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B4681" w:rsidRDefault="00D70E0A" w:rsidP="00D70E0A">
            <w:pPr>
              <w:jc w:val="center"/>
              <w:rPr>
                <w:rFonts w:ascii="Verdana" w:hAnsi="Verdana"/>
                <w:sz w:val="20"/>
                <w:szCs w:val="20"/>
              </w:rPr>
            </w:pPr>
            <w:r w:rsidRPr="005B4681">
              <w:rPr>
                <w:rFonts w:ascii="Verdana" w:hAnsi="Verdana"/>
                <w:sz w:val="20"/>
                <w:szCs w:val="20"/>
              </w:rPr>
              <w:t xml:space="preserve">-CO-O-OH </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C64BE" w:rsidRDefault="00D70E0A" w:rsidP="00D70E0A">
            <w:pPr>
              <w:jc w:val="center"/>
              <w:rPr>
                <w:rFonts w:ascii="Verdana" w:hAnsi="Verdana"/>
                <w:sz w:val="20"/>
                <w:szCs w:val="20"/>
              </w:rPr>
            </w:pPr>
            <w:r w:rsidRPr="005C64BE">
              <w:rPr>
                <w:rFonts w:ascii="Verdana" w:hAnsi="Verdana"/>
                <w:sz w:val="20"/>
                <w:szCs w:val="20"/>
              </w:rPr>
              <w:t>acido   perossi- -oico</w:t>
            </w:r>
          </w:p>
          <w:p w:rsidR="00D70E0A" w:rsidRPr="005C64BE" w:rsidRDefault="00D70E0A" w:rsidP="00D70E0A">
            <w:pPr>
              <w:jc w:val="center"/>
              <w:rPr>
                <w:rFonts w:ascii="Verdana" w:hAnsi="Verdana"/>
                <w:sz w:val="20"/>
                <w:szCs w:val="20"/>
              </w:rPr>
            </w:pP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5C64BE" w:rsidRDefault="00D70E0A" w:rsidP="00D70E0A">
            <w:pPr>
              <w:jc w:val="center"/>
              <w:rPr>
                <w:rFonts w:ascii="Verdana" w:hAnsi="Verdana"/>
                <w:sz w:val="20"/>
                <w:szCs w:val="20"/>
              </w:rPr>
            </w:pPr>
          </w:p>
          <w:p w:rsidR="00D70E0A" w:rsidRPr="005C64BE" w:rsidRDefault="00D70E0A" w:rsidP="00D70E0A">
            <w:pPr>
              <w:jc w:val="center"/>
              <w:rPr>
                <w:rFonts w:ascii="Verdana" w:hAnsi="Verdana"/>
                <w:sz w:val="20"/>
                <w:szCs w:val="20"/>
              </w:rPr>
            </w:pPr>
          </w:p>
          <w:p w:rsidR="00D70E0A" w:rsidRPr="005C64BE" w:rsidRDefault="00D70E0A" w:rsidP="00D70E0A">
            <w:pPr>
              <w:jc w:val="center"/>
              <w:rPr>
                <w:rFonts w:ascii="Verdana" w:hAnsi="Verdana"/>
                <w:sz w:val="20"/>
                <w:szCs w:val="20"/>
              </w:rPr>
            </w:pPr>
            <w:r w:rsidRPr="005C64BE">
              <w:rPr>
                <w:rFonts w:ascii="Verdana" w:hAnsi="Verdana"/>
                <w:sz w:val="20"/>
                <w:szCs w:val="20"/>
              </w:rPr>
              <w:t>idroperossicarbonil-</w:t>
            </w:r>
          </w:p>
          <w:p w:rsidR="00D70E0A" w:rsidRPr="005C64BE" w:rsidRDefault="00D70E0A" w:rsidP="00D70E0A">
            <w:pPr>
              <w:jc w:val="center"/>
              <w:rPr>
                <w:rFonts w:ascii="Verdana" w:hAnsi="Verdana"/>
                <w:sz w:val="20"/>
                <w:szCs w:val="20"/>
              </w:rPr>
            </w:pPr>
            <w:r w:rsidRPr="005C64BE">
              <w:rPr>
                <w:rFonts w:ascii="Verdana" w:hAnsi="Verdana"/>
                <w:sz w:val="20"/>
                <w:szCs w:val="20"/>
              </w:rPr>
              <w:t>(**)</w:t>
            </w:r>
          </w:p>
          <w:p w:rsidR="00D70E0A" w:rsidRPr="005C64BE" w:rsidRDefault="00D70E0A" w:rsidP="00D70E0A">
            <w:pPr>
              <w:jc w:val="center"/>
              <w:rPr>
                <w:rFonts w:ascii="Verdana" w:hAnsi="Verdana"/>
                <w:sz w:val="20"/>
                <w:szCs w:val="20"/>
              </w:rPr>
            </w:pP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lastRenderedPageBreak/>
              <w:t>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O-Tioacidi</w:t>
            </w:r>
          </w:p>
          <w:p w:rsidR="00D70E0A" w:rsidRDefault="00D70E0A" w:rsidP="00D70E0A">
            <w:pPr>
              <w:jc w:val="center"/>
              <w:rPr>
                <w:rFonts w:ascii="Verdana" w:hAnsi="Verdana"/>
                <w:sz w:val="20"/>
                <w:szCs w:val="20"/>
              </w:rPr>
            </w:pPr>
          </w:p>
          <w:p w:rsidR="00D70E0A" w:rsidRPr="00C21C74" w:rsidRDefault="00D70E0A" w:rsidP="00D70E0A">
            <w:pPr>
              <w:jc w:val="center"/>
              <w:rPr>
                <w:rFonts w:ascii="Verdana" w:hAnsi="Verdana"/>
                <w:sz w:val="20"/>
                <w:szCs w:val="20"/>
              </w:rPr>
            </w:pPr>
            <w:r>
              <w:rPr>
                <w:rFonts w:ascii="Verdana" w:hAnsi="Verdana"/>
                <w:sz w:val="20"/>
                <w:szCs w:val="20"/>
              </w:rPr>
              <w:t>S-Tioacidi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B4681" w:rsidRDefault="00D70E0A" w:rsidP="00D70E0A">
            <w:pPr>
              <w:jc w:val="center"/>
              <w:rPr>
                <w:rFonts w:ascii="Verdana" w:hAnsi="Verdana"/>
                <w:sz w:val="20"/>
                <w:szCs w:val="20"/>
              </w:rPr>
            </w:pPr>
            <w:r w:rsidRPr="005B4681">
              <w:rPr>
                <w:rFonts w:ascii="Verdana" w:hAnsi="Verdana"/>
                <w:sz w:val="20"/>
                <w:szCs w:val="20"/>
              </w:rPr>
              <w:t>-CS-OH</w:t>
            </w:r>
          </w:p>
          <w:p w:rsidR="00D70E0A" w:rsidRPr="005B4681" w:rsidRDefault="00D70E0A" w:rsidP="00D70E0A">
            <w:pPr>
              <w:jc w:val="center"/>
              <w:rPr>
                <w:rFonts w:ascii="Verdana" w:hAnsi="Verdana"/>
                <w:sz w:val="20"/>
                <w:szCs w:val="20"/>
              </w:rPr>
            </w:pPr>
          </w:p>
          <w:p w:rsidR="00D70E0A" w:rsidRPr="005B4681" w:rsidRDefault="00D70E0A" w:rsidP="00D70E0A">
            <w:pPr>
              <w:jc w:val="center"/>
              <w:rPr>
                <w:rFonts w:ascii="Verdana" w:hAnsi="Verdana"/>
                <w:sz w:val="20"/>
                <w:szCs w:val="20"/>
              </w:rPr>
            </w:pPr>
            <w:r w:rsidRPr="005B4681">
              <w:rPr>
                <w:rFonts w:ascii="Verdana" w:hAnsi="Verdana"/>
                <w:sz w:val="20"/>
                <w:szCs w:val="20"/>
              </w:rPr>
              <w:t>-CO-SH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C64BE" w:rsidRDefault="00D70E0A" w:rsidP="00D70E0A">
            <w:pPr>
              <w:jc w:val="center"/>
              <w:rPr>
                <w:rFonts w:ascii="Verdana" w:hAnsi="Verdana"/>
                <w:sz w:val="20"/>
                <w:szCs w:val="20"/>
              </w:rPr>
            </w:pPr>
            <w:r w:rsidRPr="005C64BE">
              <w:rPr>
                <w:rFonts w:ascii="Verdana" w:hAnsi="Verdana"/>
                <w:sz w:val="20"/>
                <w:szCs w:val="20"/>
              </w:rPr>
              <w:t>acido O –tioico</w:t>
            </w:r>
          </w:p>
          <w:p w:rsidR="00D70E0A" w:rsidRPr="005C64BE" w:rsidRDefault="00D70E0A" w:rsidP="00D70E0A">
            <w:pPr>
              <w:jc w:val="center"/>
              <w:rPr>
                <w:rFonts w:ascii="Verdana" w:hAnsi="Verdana"/>
                <w:sz w:val="20"/>
                <w:szCs w:val="20"/>
              </w:rPr>
            </w:pPr>
          </w:p>
          <w:p w:rsidR="00D70E0A" w:rsidRPr="005C64BE" w:rsidRDefault="00D70E0A" w:rsidP="00D70E0A">
            <w:pPr>
              <w:jc w:val="center"/>
              <w:rPr>
                <w:rFonts w:ascii="Verdana" w:hAnsi="Verdana"/>
                <w:sz w:val="20"/>
                <w:szCs w:val="20"/>
              </w:rPr>
            </w:pPr>
            <w:r w:rsidRPr="005C64BE">
              <w:rPr>
                <w:rFonts w:ascii="Verdana" w:hAnsi="Verdana"/>
                <w:sz w:val="20"/>
                <w:szCs w:val="20"/>
              </w:rPr>
              <w:t>acido S -tioico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5C64BE" w:rsidRDefault="00D70E0A" w:rsidP="00D70E0A">
            <w:pPr>
              <w:jc w:val="center"/>
              <w:rPr>
                <w:rFonts w:ascii="Verdana" w:hAnsi="Verdana"/>
                <w:sz w:val="20"/>
                <w:szCs w:val="20"/>
              </w:rPr>
            </w:pPr>
            <w:r w:rsidRPr="005C64BE">
              <w:rPr>
                <w:rFonts w:ascii="Verdana" w:hAnsi="Verdana"/>
                <w:sz w:val="20"/>
                <w:szCs w:val="20"/>
              </w:rPr>
              <w:t>idrossi- tio</w:t>
            </w:r>
            <w:r>
              <w:rPr>
                <w:rFonts w:ascii="Verdana" w:hAnsi="Verdana"/>
                <w:sz w:val="20"/>
                <w:szCs w:val="20"/>
              </w:rPr>
              <w:t>sso</w:t>
            </w:r>
            <w:r w:rsidRPr="005C64BE">
              <w:rPr>
                <w:rFonts w:ascii="Verdana" w:hAnsi="Verdana"/>
                <w:sz w:val="20"/>
                <w:szCs w:val="20"/>
              </w:rPr>
              <w:t>-</w:t>
            </w:r>
          </w:p>
          <w:p w:rsidR="00D70E0A" w:rsidRPr="005C64BE" w:rsidRDefault="00D70E0A" w:rsidP="00D70E0A">
            <w:pPr>
              <w:jc w:val="center"/>
              <w:rPr>
                <w:rFonts w:ascii="Verdana" w:hAnsi="Verdana"/>
                <w:sz w:val="20"/>
                <w:szCs w:val="20"/>
              </w:rPr>
            </w:pPr>
          </w:p>
          <w:p w:rsidR="00D70E0A" w:rsidRPr="005C64BE" w:rsidRDefault="00D70E0A" w:rsidP="00D70E0A">
            <w:pPr>
              <w:jc w:val="center"/>
              <w:rPr>
                <w:rFonts w:ascii="Verdana" w:hAnsi="Verdana"/>
                <w:sz w:val="20"/>
                <w:szCs w:val="20"/>
              </w:rPr>
            </w:pPr>
            <w:r w:rsidRPr="005C64BE">
              <w:rPr>
                <w:rFonts w:ascii="Verdana" w:hAnsi="Verdana"/>
                <w:sz w:val="20"/>
                <w:szCs w:val="20"/>
              </w:rPr>
              <w:t>mercapto- 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DiTioacidi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B4681" w:rsidRDefault="00D70E0A" w:rsidP="00D70E0A">
            <w:pPr>
              <w:jc w:val="center"/>
              <w:rPr>
                <w:rFonts w:ascii="Verdana" w:hAnsi="Verdana"/>
                <w:sz w:val="20"/>
                <w:szCs w:val="20"/>
              </w:rPr>
            </w:pPr>
            <w:r>
              <w:rPr>
                <w:rFonts w:ascii="Verdana" w:hAnsi="Verdana"/>
                <w:sz w:val="20"/>
                <w:szCs w:val="20"/>
              </w:rPr>
              <w:t>-CS-S</w:t>
            </w:r>
            <w:r w:rsidRPr="005B4681">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C64BE" w:rsidRDefault="00D70E0A" w:rsidP="00D70E0A">
            <w:pPr>
              <w:jc w:val="center"/>
              <w:rPr>
                <w:rFonts w:ascii="Verdana" w:hAnsi="Verdana"/>
                <w:sz w:val="20"/>
                <w:szCs w:val="20"/>
              </w:rPr>
            </w:pPr>
            <w:r w:rsidRPr="005C64BE">
              <w:rPr>
                <w:rFonts w:ascii="Verdana" w:hAnsi="Verdana"/>
                <w:sz w:val="20"/>
                <w:szCs w:val="20"/>
              </w:rPr>
              <w:t>acido –</w:t>
            </w:r>
            <w:r>
              <w:rPr>
                <w:rFonts w:ascii="Verdana" w:hAnsi="Verdana"/>
                <w:sz w:val="20"/>
                <w:szCs w:val="20"/>
              </w:rPr>
              <w:t>di</w:t>
            </w:r>
            <w:r w:rsidRPr="005C64BE">
              <w:rPr>
                <w:rFonts w:ascii="Verdana" w:hAnsi="Verdana"/>
                <w:sz w:val="20"/>
                <w:szCs w:val="20"/>
              </w:rPr>
              <w:t>tioico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5C64BE" w:rsidRDefault="00D70E0A" w:rsidP="00D70E0A">
            <w:pPr>
              <w:jc w:val="center"/>
              <w:rPr>
                <w:rFonts w:ascii="Verdana" w:hAnsi="Verdana"/>
                <w:sz w:val="20"/>
                <w:szCs w:val="20"/>
              </w:rPr>
            </w:pPr>
            <w:r w:rsidRPr="005C64BE">
              <w:rPr>
                <w:rFonts w:ascii="Verdana" w:hAnsi="Verdana"/>
                <w:sz w:val="20"/>
                <w:szCs w:val="20"/>
              </w:rPr>
              <w:t xml:space="preserve">mercapto- </w:t>
            </w:r>
            <w:r>
              <w:rPr>
                <w:rFonts w:ascii="Verdana" w:hAnsi="Verdana"/>
                <w:sz w:val="20"/>
                <w:szCs w:val="20"/>
              </w:rPr>
              <w:t>ti</w:t>
            </w:r>
            <w:r w:rsidRPr="005C64BE">
              <w:rPr>
                <w:rFonts w:ascii="Verdana" w:hAnsi="Verdana"/>
                <w:sz w:val="20"/>
                <w:szCs w:val="20"/>
              </w:rPr>
              <w:t>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O-Selenoacidi</w:t>
            </w:r>
          </w:p>
          <w:p w:rsidR="00D70E0A" w:rsidRDefault="00D70E0A" w:rsidP="00D70E0A">
            <w:pPr>
              <w:jc w:val="center"/>
              <w:rPr>
                <w:rFonts w:ascii="Verdana" w:hAnsi="Verdana"/>
                <w:sz w:val="20"/>
                <w:szCs w:val="20"/>
              </w:rPr>
            </w:pPr>
          </w:p>
          <w:p w:rsidR="00D70E0A" w:rsidRPr="00C21C74" w:rsidRDefault="00D70E0A" w:rsidP="00D70E0A">
            <w:pPr>
              <w:jc w:val="center"/>
              <w:rPr>
                <w:rFonts w:ascii="Verdana" w:hAnsi="Verdana"/>
                <w:sz w:val="20"/>
                <w:szCs w:val="20"/>
              </w:rPr>
            </w:pPr>
            <w:r>
              <w:rPr>
                <w:rFonts w:ascii="Verdana" w:hAnsi="Verdana"/>
                <w:sz w:val="20"/>
                <w:szCs w:val="20"/>
              </w:rPr>
              <w:t>Se-Selenoacidi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B4681" w:rsidRDefault="00D70E0A" w:rsidP="00D70E0A">
            <w:pPr>
              <w:jc w:val="center"/>
              <w:rPr>
                <w:rFonts w:ascii="Verdana" w:hAnsi="Verdana"/>
                <w:sz w:val="20"/>
                <w:szCs w:val="20"/>
              </w:rPr>
            </w:pPr>
            <w:r w:rsidRPr="005B4681">
              <w:rPr>
                <w:rFonts w:ascii="Verdana" w:hAnsi="Verdana"/>
                <w:sz w:val="20"/>
                <w:szCs w:val="20"/>
              </w:rPr>
              <w:t>-CSe-OH</w:t>
            </w:r>
          </w:p>
          <w:p w:rsidR="00D70E0A" w:rsidRPr="005B4681" w:rsidRDefault="00D70E0A" w:rsidP="00D70E0A">
            <w:pPr>
              <w:jc w:val="center"/>
              <w:rPr>
                <w:rFonts w:ascii="Verdana" w:hAnsi="Verdana"/>
                <w:sz w:val="20"/>
                <w:szCs w:val="20"/>
              </w:rPr>
            </w:pPr>
          </w:p>
          <w:p w:rsidR="00D70E0A" w:rsidRPr="005B4681" w:rsidRDefault="00D70E0A" w:rsidP="00D70E0A">
            <w:pPr>
              <w:jc w:val="center"/>
              <w:rPr>
                <w:rFonts w:ascii="Verdana" w:hAnsi="Verdana"/>
                <w:sz w:val="20"/>
                <w:szCs w:val="20"/>
              </w:rPr>
            </w:pPr>
            <w:r w:rsidRPr="005B4681">
              <w:rPr>
                <w:rFonts w:ascii="Verdana" w:hAnsi="Verdana"/>
                <w:sz w:val="20"/>
                <w:szCs w:val="20"/>
              </w:rPr>
              <w:t>-CO-SeH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C64BE" w:rsidRDefault="00D70E0A" w:rsidP="00D70E0A">
            <w:pPr>
              <w:jc w:val="center"/>
              <w:rPr>
                <w:rFonts w:ascii="Verdana" w:hAnsi="Verdana"/>
                <w:sz w:val="20"/>
                <w:szCs w:val="20"/>
              </w:rPr>
            </w:pPr>
            <w:r w:rsidRPr="005C64BE">
              <w:rPr>
                <w:rFonts w:ascii="Verdana" w:hAnsi="Verdana"/>
                <w:sz w:val="20"/>
                <w:szCs w:val="20"/>
              </w:rPr>
              <w:t>acido O –</w:t>
            </w:r>
            <w:r>
              <w:rPr>
                <w:rFonts w:ascii="Verdana" w:hAnsi="Verdana"/>
                <w:sz w:val="20"/>
                <w:szCs w:val="20"/>
              </w:rPr>
              <w:t>seleno</w:t>
            </w:r>
            <w:r w:rsidRPr="005C64BE">
              <w:rPr>
                <w:rFonts w:ascii="Verdana" w:hAnsi="Verdana"/>
                <w:sz w:val="20"/>
                <w:szCs w:val="20"/>
              </w:rPr>
              <w:t>ico</w:t>
            </w:r>
          </w:p>
          <w:p w:rsidR="00D70E0A" w:rsidRPr="005C64BE" w:rsidRDefault="00D70E0A" w:rsidP="00D70E0A">
            <w:pPr>
              <w:jc w:val="center"/>
              <w:rPr>
                <w:rFonts w:ascii="Verdana" w:hAnsi="Verdana"/>
                <w:sz w:val="20"/>
                <w:szCs w:val="20"/>
              </w:rPr>
            </w:pPr>
          </w:p>
          <w:p w:rsidR="00D70E0A" w:rsidRPr="005C64BE" w:rsidRDefault="00D70E0A" w:rsidP="00D70E0A">
            <w:pPr>
              <w:jc w:val="center"/>
              <w:rPr>
                <w:rFonts w:ascii="Verdana" w:hAnsi="Verdana"/>
                <w:sz w:val="20"/>
                <w:szCs w:val="20"/>
              </w:rPr>
            </w:pPr>
            <w:r w:rsidRPr="005C64BE">
              <w:rPr>
                <w:rFonts w:ascii="Verdana" w:hAnsi="Verdana"/>
                <w:sz w:val="20"/>
                <w:szCs w:val="20"/>
              </w:rPr>
              <w:t>acido S</w:t>
            </w:r>
            <w:r>
              <w:rPr>
                <w:rFonts w:ascii="Verdana" w:hAnsi="Verdana"/>
                <w:sz w:val="20"/>
                <w:szCs w:val="20"/>
              </w:rPr>
              <w:t>e -seleno</w:t>
            </w:r>
            <w:r w:rsidRPr="005C64BE">
              <w:rPr>
                <w:rFonts w:ascii="Verdana" w:hAnsi="Verdana"/>
                <w:sz w:val="20"/>
                <w:szCs w:val="20"/>
              </w:rPr>
              <w:t>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5C64BE" w:rsidRDefault="00D70E0A" w:rsidP="00D70E0A">
            <w:pPr>
              <w:jc w:val="center"/>
              <w:rPr>
                <w:rFonts w:ascii="Verdana" w:hAnsi="Verdana"/>
                <w:sz w:val="20"/>
                <w:szCs w:val="20"/>
              </w:rPr>
            </w:pPr>
            <w:r w:rsidRPr="005C64BE">
              <w:rPr>
                <w:rFonts w:ascii="Verdana" w:hAnsi="Verdana"/>
                <w:sz w:val="20"/>
                <w:szCs w:val="20"/>
              </w:rPr>
              <w:t xml:space="preserve">idrossi- </w:t>
            </w:r>
            <w:r>
              <w:rPr>
                <w:rFonts w:ascii="Verdana" w:hAnsi="Verdana"/>
                <w:sz w:val="20"/>
                <w:szCs w:val="20"/>
              </w:rPr>
              <w:t>selenosso</w:t>
            </w:r>
            <w:r w:rsidRPr="005C64BE">
              <w:rPr>
                <w:rFonts w:ascii="Verdana" w:hAnsi="Verdana"/>
                <w:sz w:val="20"/>
                <w:szCs w:val="20"/>
              </w:rPr>
              <w:t>-</w:t>
            </w:r>
          </w:p>
          <w:p w:rsidR="00D70E0A" w:rsidRPr="005C64BE" w:rsidRDefault="00D70E0A" w:rsidP="00D70E0A">
            <w:pPr>
              <w:jc w:val="center"/>
              <w:rPr>
                <w:rFonts w:ascii="Verdana" w:hAnsi="Verdana"/>
                <w:sz w:val="20"/>
                <w:szCs w:val="20"/>
              </w:rPr>
            </w:pPr>
          </w:p>
          <w:p w:rsidR="00D70E0A" w:rsidRPr="005C64BE" w:rsidRDefault="00D70E0A" w:rsidP="00D70E0A">
            <w:pPr>
              <w:jc w:val="center"/>
              <w:rPr>
                <w:rFonts w:ascii="Verdana" w:hAnsi="Verdana"/>
                <w:sz w:val="20"/>
                <w:szCs w:val="20"/>
              </w:rPr>
            </w:pPr>
            <w:r>
              <w:rPr>
                <w:rFonts w:ascii="Verdana" w:hAnsi="Verdana"/>
                <w:sz w:val="20"/>
                <w:szCs w:val="20"/>
              </w:rPr>
              <w:t>idroseleno</w:t>
            </w:r>
            <w:r w:rsidRPr="005C64BE">
              <w:rPr>
                <w:rFonts w:ascii="Verdana" w:hAnsi="Verdana"/>
                <w:sz w:val="20"/>
                <w:szCs w:val="20"/>
              </w:rPr>
              <w:t>- 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diSelenoacidi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B4681" w:rsidRDefault="00D70E0A" w:rsidP="00D70E0A">
            <w:pPr>
              <w:jc w:val="center"/>
              <w:rPr>
                <w:rFonts w:ascii="Verdana" w:hAnsi="Verdana"/>
                <w:sz w:val="20"/>
                <w:szCs w:val="20"/>
              </w:rPr>
            </w:pPr>
            <w:r>
              <w:rPr>
                <w:rFonts w:ascii="Verdana" w:hAnsi="Verdana"/>
                <w:sz w:val="20"/>
                <w:szCs w:val="20"/>
              </w:rPr>
              <w:t>-CSe-Se</w:t>
            </w:r>
            <w:r w:rsidRPr="005B4681">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C64BE" w:rsidRDefault="00D70E0A" w:rsidP="00D70E0A">
            <w:pPr>
              <w:jc w:val="center"/>
              <w:rPr>
                <w:rFonts w:ascii="Verdana" w:hAnsi="Verdana"/>
                <w:sz w:val="20"/>
                <w:szCs w:val="20"/>
              </w:rPr>
            </w:pPr>
            <w:r>
              <w:rPr>
                <w:rFonts w:ascii="Verdana" w:hAnsi="Verdana"/>
                <w:sz w:val="20"/>
                <w:szCs w:val="20"/>
              </w:rPr>
              <w:t>acido</w:t>
            </w:r>
            <w:r w:rsidRPr="005C64BE">
              <w:rPr>
                <w:rFonts w:ascii="Verdana" w:hAnsi="Verdana"/>
                <w:sz w:val="20"/>
                <w:szCs w:val="20"/>
              </w:rPr>
              <w:t xml:space="preserve"> –</w:t>
            </w:r>
            <w:r>
              <w:rPr>
                <w:rFonts w:ascii="Verdana" w:hAnsi="Verdana"/>
                <w:sz w:val="20"/>
                <w:szCs w:val="20"/>
              </w:rPr>
              <w:t>diseleno</w:t>
            </w:r>
            <w:r w:rsidRPr="005C64BE">
              <w:rPr>
                <w:rFonts w:ascii="Verdana" w:hAnsi="Verdana"/>
                <w:sz w:val="20"/>
                <w:szCs w:val="20"/>
              </w:rPr>
              <w:t>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5C64BE" w:rsidRDefault="00D70E0A" w:rsidP="00D70E0A">
            <w:pPr>
              <w:jc w:val="center"/>
              <w:rPr>
                <w:rFonts w:ascii="Verdana" w:hAnsi="Verdana"/>
                <w:sz w:val="20"/>
                <w:szCs w:val="20"/>
              </w:rPr>
            </w:pPr>
            <w:r>
              <w:rPr>
                <w:rFonts w:ascii="Verdana" w:hAnsi="Verdana"/>
                <w:sz w:val="20"/>
                <w:szCs w:val="20"/>
              </w:rPr>
              <w:t>idroseleno- selenosso</w:t>
            </w:r>
            <w:r w:rsidRPr="005C64BE">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O-Telluroacidi</w:t>
            </w:r>
          </w:p>
          <w:p w:rsidR="00D70E0A" w:rsidRDefault="00D70E0A" w:rsidP="00D70E0A">
            <w:pPr>
              <w:jc w:val="center"/>
              <w:rPr>
                <w:rFonts w:ascii="Verdana" w:hAnsi="Verdana"/>
                <w:sz w:val="20"/>
                <w:szCs w:val="20"/>
              </w:rPr>
            </w:pPr>
          </w:p>
          <w:p w:rsidR="00D70E0A" w:rsidRPr="00C21C74" w:rsidRDefault="00D70E0A" w:rsidP="00D70E0A">
            <w:pPr>
              <w:jc w:val="center"/>
              <w:rPr>
                <w:rFonts w:ascii="Verdana" w:hAnsi="Verdana"/>
                <w:sz w:val="20"/>
                <w:szCs w:val="20"/>
              </w:rPr>
            </w:pPr>
            <w:r>
              <w:rPr>
                <w:rFonts w:ascii="Verdana" w:hAnsi="Verdana"/>
                <w:sz w:val="20"/>
                <w:szCs w:val="20"/>
              </w:rPr>
              <w:t>Te-Telluroacidi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B4681" w:rsidRDefault="00D70E0A" w:rsidP="00D70E0A">
            <w:pPr>
              <w:jc w:val="center"/>
              <w:rPr>
                <w:rFonts w:ascii="Verdana" w:hAnsi="Verdana"/>
                <w:sz w:val="20"/>
                <w:szCs w:val="20"/>
              </w:rPr>
            </w:pPr>
            <w:r>
              <w:rPr>
                <w:rFonts w:ascii="Verdana" w:hAnsi="Verdana"/>
                <w:sz w:val="20"/>
                <w:szCs w:val="20"/>
              </w:rPr>
              <w:t>-CT</w:t>
            </w:r>
            <w:r w:rsidRPr="005B4681">
              <w:rPr>
                <w:rFonts w:ascii="Verdana" w:hAnsi="Verdana"/>
                <w:sz w:val="20"/>
                <w:szCs w:val="20"/>
              </w:rPr>
              <w:t>e-OH</w:t>
            </w:r>
          </w:p>
          <w:p w:rsidR="00D70E0A" w:rsidRPr="005B4681" w:rsidRDefault="00D70E0A" w:rsidP="00D70E0A">
            <w:pPr>
              <w:jc w:val="center"/>
              <w:rPr>
                <w:rFonts w:ascii="Verdana" w:hAnsi="Verdana"/>
                <w:sz w:val="20"/>
                <w:szCs w:val="20"/>
              </w:rPr>
            </w:pPr>
          </w:p>
          <w:p w:rsidR="00D70E0A" w:rsidRPr="005B4681" w:rsidRDefault="00D70E0A" w:rsidP="00D70E0A">
            <w:pPr>
              <w:jc w:val="center"/>
              <w:rPr>
                <w:rFonts w:ascii="Verdana" w:hAnsi="Verdana"/>
                <w:sz w:val="20"/>
                <w:szCs w:val="20"/>
              </w:rPr>
            </w:pPr>
            <w:r w:rsidRPr="005B4681">
              <w:rPr>
                <w:rFonts w:ascii="Verdana" w:hAnsi="Verdana"/>
                <w:sz w:val="20"/>
                <w:szCs w:val="20"/>
              </w:rPr>
              <w:t>-CO-</w:t>
            </w:r>
            <w:r>
              <w:rPr>
                <w:rFonts w:ascii="Verdana" w:hAnsi="Verdana"/>
                <w:sz w:val="20"/>
                <w:szCs w:val="20"/>
              </w:rPr>
              <w:t>T</w:t>
            </w:r>
            <w:r w:rsidRPr="005B4681">
              <w:rPr>
                <w:rFonts w:ascii="Verdana" w:hAnsi="Verdana"/>
                <w:sz w:val="20"/>
                <w:szCs w:val="20"/>
              </w:rPr>
              <w:t>eH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C64BE" w:rsidRDefault="00D70E0A" w:rsidP="00D70E0A">
            <w:pPr>
              <w:jc w:val="center"/>
              <w:rPr>
                <w:rFonts w:ascii="Verdana" w:hAnsi="Verdana"/>
                <w:sz w:val="20"/>
                <w:szCs w:val="20"/>
              </w:rPr>
            </w:pPr>
            <w:r w:rsidRPr="005C64BE">
              <w:rPr>
                <w:rFonts w:ascii="Verdana" w:hAnsi="Verdana"/>
                <w:sz w:val="20"/>
                <w:szCs w:val="20"/>
              </w:rPr>
              <w:t>acido O –</w:t>
            </w:r>
            <w:r>
              <w:rPr>
                <w:rFonts w:ascii="Verdana" w:hAnsi="Verdana"/>
                <w:sz w:val="20"/>
                <w:szCs w:val="20"/>
              </w:rPr>
              <w:t>telluro</w:t>
            </w:r>
            <w:r w:rsidRPr="005C64BE">
              <w:rPr>
                <w:rFonts w:ascii="Verdana" w:hAnsi="Verdana"/>
                <w:sz w:val="20"/>
                <w:szCs w:val="20"/>
              </w:rPr>
              <w:t>ico</w:t>
            </w:r>
          </w:p>
          <w:p w:rsidR="00D70E0A" w:rsidRPr="005C64BE" w:rsidRDefault="00D70E0A" w:rsidP="00D70E0A">
            <w:pPr>
              <w:jc w:val="center"/>
              <w:rPr>
                <w:rFonts w:ascii="Verdana" w:hAnsi="Verdana"/>
                <w:sz w:val="20"/>
                <w:szCs w:val="20"/>
              </w:rPr>
            </w:pPr>
          </w:p>
          <w:p w:rsidR="00D70E0A" w:rsidRPr="005C64BE" w:rsidRDefault="00D70E0A" w:rsidP="00D70E0A">
            <w:pPr>
              <w:jc w:val="center"/>
              <w:rPr>
                <w:rFonts w:ascii="Verdana" w:hAnsi="Verdana"/>
                <w:sz w:val="20"/>
                <w:szCs w:val="20"/>
              </w:rPr>
            </w:pPr>
            <w:r w:rsidRPr="005C64BE">
              <w:rPr>
                <w:rFonts w:ascii="Verdana" w:hAnsi="Verdana"/>
                <w:sz w:val="20"/>
                <w:szCs w:val="20"/>
              </w:rPr>
              <w:t>a</w:t>
            </w:r>
            <w:r>
              <w:rPr>
                <w:rFonts w:ascii="Verdana" w:hAnsi="Verdana"/>
                <w:sz w:val="20"/>
                <w:szCs w:val="20"/>
              </w:rPr>
              <w:t>cido Te -telluro</w:t>
            </w:r>
            <w:r w:rsidRPr="005C64BE">
              <w:rPr>
                <w:rFonts w:ascii="Verdana" w:hAnsi="Verdana"/>
                <w:sz w:val="20"/>
                <w:szCs w:val="20"/>
              </w:rPr>
              <w:t>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5C64BE" w:rsidRDefault="00D70E0A" w:rsidP="00D70E0A">
            <w:pPr>
              <w:jc w:val="center"/>
              <w:rPr>
                <w:rFonts w:ascii="Verdana" w:hAnsi="Verdana"/>
                <w:sz w:val="20"/>
                <w:szCs w:val="20"/>
              </w:rPr>
            </w:pPr>
            <w:r w:rsidRPr="005C64BE">
              <w:rPr>
                <w:rFonts w:ascii="Verdana" w:hAnsi="Verdana"/>
                <w:sz w:val="20"/>
                <w:szCs w:val="20"/>
              </w:rPr>
              <w:t xml:space="preserve">idrossi- </w:t>
            </w:r>
            <w:r>
              <w:rPr>
                <w:rFonts w:ascii="Verdana" w:hAnsi="Verdana"/>
                <w:sz w:val="20"/>
                <w:szCs w:val="20"/>
              </w:rPr>
              <w:t>tellurosso</w:t>
            </w:r>
            <w:r w:rsidRPr="005C64BE">
              <w:rPr>
                <w:rFonts w:ascii="Verdana" w:hAnsi="Verdana"/>
                <w:sz w:val="20"/>
                <w:szCs w:val="20"/>
              </w:rPr>
              <w:t>-</w:t>
            </w:r>
          </w:p>
          <w:p w:rsidR="00D70E0A" w:rsidRPr="005C64BE" w:rsidRDefault="00D70E0A" w:rsidP="00D70E0A">
            <w:pPr>
              <w:jc w:val="center"/>
              <w:rPr>
                <w:rFonts w:ascii="Verdana" w:hAnsi="Verdana"/>
                <w:sz w:val="20"/>
                <w:szCs w:val="20"/>
              </w:rPr>
            </w:pPr>
          </w:p>
          <w:p w:rsidR="00D70E0A" w:rsidRPr="005C64BE" w:rsidRDefault="00D70E0A" w:rsidP="00D70E0A">
            <w:pPr>
              <w:jc w:val="center"/>
              <w:rPr>
                <w:rFonts w:ascii="Verdana" w:hAnsi="Verdana"/>
                <w:sz w:val="20"/>
                <w:szCs w:val="20"/>
              </w:rPr>
            </w:pPr>
            <w:r>
              <w:rPr>
                <w:rFonts w:ascii="Verdana" w:hAnsi="Verdana"/>
                <w:sz w:val="20"/>
                <w:szCs w:val="20"/>
              </w:rPr>
              <w:t>idrotelluro</w:t>
            </w:r>
            <w:r w:rsidRPr="005C64BE">
              <w:rPr>
                <w:rFonts w:ascii="Verdana" w:hAnsi="Verdana"/>
                <w:sz w:val="20"/>
                <w:szCs w:val="20"/>
              </w:rPr>
              <w:t>- 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diTelluroacidi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B4681" w:rsidRDefault="00D70E0A" w:rsidP="00D70E0A">
            <w:pPr>
              <w:jc w:val="center"/>
              <w:rPr>
                <w:rFonts w:ascii="Verdana" w:hAnsi="Verdana"/>
                <w:sz w:val="20"/>
                <w:szCs w:val="20"/>
              </w:rPr>
            </w:pPr>
            <w:r>
              <w:rPr>
                <w:rFonts w:ascii="Verdana" w:hAnsi="Verdana"/>
                <w:sz w:val="20"/>
                <w:szCs w:val="20"/>
              </w:rPr>
              <w:t>-CT</w:t>
            </w:r>
            <w:r w:rsidRPr="005B4681">
              <w:rPr>
                <w:rFonts w:ascii="Verdana" w:hAnsi="Verdana"/>
                <w:sz w:val="20"/>
                <w:szCs w:val="20"/>
              </w:rPr>
              <w:t>e</w:t>
            </w:r>
            <w:r>
              <w:rPr>
                <w:rFonts w:ascii="Verdana" w:hAnsi="Verdana"/>
                <w:sz w:val="20"/>
                <w:szCs w:val="20"/>
              </w:rPr>
              <w:t>-Te</w:t>
            </w:r>
            <w:r w:rsidRPr="005B4681">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5C64BE" w:rsidRDefault="00D70E0A" w:rsidP="00D70E0A">
            <w:pPr>
              <w:jc w:val="center"/>
              <w:rPr>
                <w:rFonts w:ascii="Verdana" w:hAnsi="Verdana"/>
                <w:sz w:val="20"/>
                <w:szCs w:val="20"/>
              </w:rPr>
            </w:pPr>
            <w:r>
              <w:rPr>
                <w:rFonts w:ascii="Verdana" w:hAnsi="Verdana"/>
                <w:sz w:val="20"/>
                <w:szCs w:val="20"/>
              </w:rPr>
              <w:t>acido</w:t>
            </w:r>
            <w:r w:rsidRPr="005C64BE">
              <w:rPr>
                <w:rFonts w:ascii="Verdana" w:hAnsi="Verdana"/>
                <w:sz w:val="20"/>
                <w:szCs w:val="20"/>
              </w:rPr>
              <w:t xml:space="preserve"> –</w:t>
            </w:r>
            <w:r>
              <w:rPr>
                <w:rFonts w:ascii="Verdana" w:hAnsi="Verdana"/>
                <w:sz w:val="20"/>
                <w:szCs w:val="20"/>
              </w:rPr>
              <w:t>ditelluro</w:t>
            </w:r>
            <w:r w:rsidRPr="005C64BE">
              <w:rPr>
                <w:rFonts w:ascii="Verdana" w:hAnsi="Verdana"/>
                <w:sz w:val="20"/>
                <w:szCs w:val="20"/>
              </w:rPr>
              <w:t>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5C64BE" w:rsidRDefault="00D70E0A" w:rsidP="00D70E0A">
            <w:pPr>
              <w:jc w:val="center"/>
              <w:rPr>
                <w:rFonts w:ascii="Verdana" w:hAnsi="Verdana"/>
                <w:sz w:val="20"/>
                <w:szCs w:val="20"/>
              </w:rPr>
            </w:pPr>
            <w:r>
              <w:rPr>
                <w:rFonts w:ascii="Verdana" w:hAnsi="Verdana"/>
                <w:sz w:val="20"/>
                <w:szCs w:val="20"/>
              </w:rPr>
              <w:t>idrotelluro</w:t>
            </w:r>
            <w:r w:rsidRPr="005C64BE">
              <w:rPr>
                <w:rFonts w:ascii="Verdana" w:hAnsi="Verdana"/>
                <w:sz w:val="20"/>
                <w:szCs w:val="20"/>
              </w:rPr>
              <w:t xml:space="preserve">- </w:t>
            </w:r>
            <w:r>
              <w:rPr>
                <w:rFonts w:ascii="Verdana" w:hAnsi="Verdana"/>
                <w:sz w:val="20"/>
                <w:szCs w:val="20"/>
              </w:rPr>
              <w:t>tellurosso</w:t>
            </w:r>
            <w:r w:rsidRPr="005C64BE">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Solfonici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9538FB" w:rsidRDefault="00D70E0A" w:rsidP="00D70E0A">
            <w:pPr>
              <w:jc w:val="center"/>
              <w:rPr>
                <w:rFonts w:ascii="Verdana" w:hAnsi="Verdana"/>
                <w:sz w:val="20"/>
                <w:szCs w:val="20"/>
              </w:rPr>
            </w:pPr>
            <w:r w:rsidRPr="009538FB">
              <w:rPr>
                <w:rFonts w:ascii="Verdana" w:hAnsi="Verdana"/>
                <w:sz w:val="20"/>
                <w:szCs w:val="20"/>
              </w:rPr>
              <w:t>-SO</w:t>
            </w:r>
            <w:r w:rsidRPr="009538FB">
              <w:rPr>
                <w:rFonts w:ascii="Verdana" w:hAnsi="Verdana"/>
                <w:sz w:val="20"/>
                <w:szCs w:val="20"/>
                <w:vertAlign w:val="subscript"/>
              </w:rPr>
              <w:t>3</w:t>
            </w:r>
            <w:r w:rsidRPr="009538FB">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 xml:space="preserve">acido </w:t>
            </w:r>
            <w:r w:rsidRPr="00C21C74">
              <w:rPr>
                <w:rFonts w:ascii="Verdana" w:hAnsi="Verdana"/>
                <w:sz w:val="20"/>
                <w:szCs w:val="20"/>
              </w:rPr>
              <w:t>-</w:t>
            </w:r>
            <w:r>
              <w:rPr>
                <w:rFonts w:ascii="Verdana" w:hAnsi="Verdana"/>
                <w:sz w:val="20"/>
                <w:szCs w:val="20"/>
              </w:rPr>
              <w:t>solfonico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solfo-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Solfinici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27489" w:rsidRDefault="00D70E0A" w:rsidP="00D70E0A">
            <w:pPr>
              <w:jc w:val="center"/>
              <w:rPr>
                <w:rFonts w:ascii="Verdana" w:hAnsi="Verdana"/>
                <w:sz w:val="20"/>
                <w:szCs w:val="20"/>
              </w:rPr>
            </w:pPr>
            <w:r w:rsidRPr="00127489">
              <w:rPr>
                <w:rFonts w:ascii="Verdana" w:hAnsi="Verdana"/>
                <w:sz w:val="20"/>
                <w:szCs w:val="20"/>
              </w:rPr>
              <w:t>-SO</w:t>
            </w:r>
            <w:r w:rsidRPr="00127489">
              <w:rPr>
                <w:rFonts w:ascii="Verdana" w:hAnsi="Verdana"/>
                <w:sz w:val="20"/>
                <w:szCs w:val="20"/>
                <w:vertAlign w:val="subscript"/>
              </w:rPr>
              <w:t>2</w:t>
            </w:r>
            <w:r w:rsidRPr="00127489">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acido -solfinico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solfino-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Solfenici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27489" w:rsidRDefault="00D70E0A" w:rsidP="00D70E0A">
            <w:pPr>
              <w:jc w:val="center"/>
              <w:rPr>
                <w:rFonts w:ascii="Verdana" w:hAnsi="Verdana"/>
                <w:sz w:val="20"/>
                <w:szCs w:val="20"/>
              </w:rPr>
            </w:pPr>
            <w:r w:rsidRPr="00127489">
              <w:rPr>
                <w:rFonts w:ascii="Verdana" w:hAnsi="Verdana"/>
                <w:sz w:val="20"/>
                <w:szCs w:val="20"/>
              </w:rPr>
              <w:t>-SOH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acido -solfenico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solfeno-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Selenonici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9538FB" w:rsidRDefault="00D70E0A" w:rsidP="00D70E0A">
            <w:pPr>
              <w:jc w:val="center"/>
              <w:rPr>
                <w:rFonts w:ascii="Verdana" w:hAnsi="Verdana"/>
                <w:sz w:val="20"/>
                <w:szCs w:val="20"/>
              </w:rPr>
            </w:pPr>
            <w:r w:rsidRPr="009538FB">
              <w:rPr>
                <w:rFonts w:ascii="Verdana" w:hAnsi="Verdana"/>
                <w:sz w:val="20"/>
                <w:szCs w:val="20"/>
              </w:rPr>
              <w:t>-S</w:t>
            </w:r>
            <w:r>
              <w:rPr>
                <w:rFonts w:ascii="Verdana" w:hAnsi="Verdana"/>
                <w:sz w:val="20"/>
                <w:szCs w:val="20"/>
              </w:rPr>
              <w:t>e</w:t>
            </w:r>
            <w:r w:rsidRPr="009538FB">
              <w:rPr>
                <w:rFonts w:ascii="Verdana" w:hAnsi="Verdana"/>
                <w:sz w:val="20"/>
                <w:szCs w:val="20"/>
              </w:rPr>
              <w:t>O</w:t>
            </w:r>
            <w:r w:rsidRPr="009538FB">
              <w:rPr>
                <w:rFonts w:ascii="Verdana" w:hAnsi="Verdana"/>
                <w:sz w:val="20"/>
                <w:szCs w:val="20"/>
                <w:vertAlign w:val="subscript"/>
              </w:rPr>
              <w:t>3</w:t>
            </w:r>
            <w:r w:rsidRPr="009538FB">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 xml:space="preserve">acido </w:t>
            </w:r>
            <w:r w:rsidRPr="00C21C74">
              <w:rPr>
                <w:rFonts w:ascii="Verdana" w:hAnsi="Verdana"/>
                <w:sz w:val="20"/>
                <w:szCs w:val="20"/>
              </w:rPr>
              <w:t>-</w:t>
            </w:r>
            <w:r>
              <w:rPr>
                <w:rFonts w:ascii="Verdana" w:hAnsi="Verdana"/>
                <w:sz w:val="20"/>
                <w:szCs w:val="20"/>
              </w:rPr>
              <w:t>selenonico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selenono-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Selenenici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27489" w:rsidRDefault="00D70E0A" w:rsidP="00D70E0A">
            <w:pPr>
              <w:jc w:val="center"/>
              <w:rPr>
                <w:rFonts w:ascii="Verdana" w:hAnsi="Verdana"/>
                <w:sz w:val="20"/>
                <w:szCs w:val="20"/>
              </w:rPr>
            </w:pPr>
            <w:r w:rsidRPr="00127489">
              <w:rPr>
                <w:rFonts w:ascii="Verdana" w:hAnsi="Verdana"/>
                <w:sz w:val="20"/>
                <w:szCs w:val="20"/>
              </w:rPr>
              <w:t>-S</w:t>
            </w:r>
            <w:r>
              <w:rPr>
                <w:rFonts w:ascii="Verdana" w:hAnsi="Verdana"/>
                <w:sz w:val="20"/>
                <w:szCs w:val="20"/>
              </w:rPr>
              <w:t>e</w:t>
            </w:r>
            <w:r w:rsidRPr="00127489">
              <w:rPr>
                <w:rFonts w:ascii="Verdana" w:hAnsi="Verdana"/>
                <w:sz w:val="20"/>
                <w:szCs w:val="20"/>
              </w:rPr>
              <w:t>O</w:t>
            </w:r>
            <w:r w:rsidRPr="00127489">
              <w:rPr>
                <w:rFonts w:ascii="Verdana" w:hAnsi="Verdana"/>
                <w:sz w:val="20"/>
                <w:szCs w:val="20"/>
                <w:vertAlign w:val="subscript"/>
              </w:rPr>
              <w:t>2</w:t>
            </w:r>
            <w:r w:rsidRPr="00127489">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acido -seleninico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selenino-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Seleninici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27489" w:rsidRDefault="00D70E0A" w:rsidP="00D70E0A">
            <w:pPr>
              <w:jc w:val="center"/>
              <w:rPr>
                <w:rFonts w:ascii="Verdana" w:hAnsi="Verdana"/>
                <w:sz w:val="20"/>
                <w:szCs w:val="20"/>
              </w:rPr>
            </w:pPr>
            <w:r w:rsidRPr="00127489">
              <w:rPr>
                <w:rFonts w:ascii="Verdana" w:hAnsi="Verdana"/>
                <w:sz w:val="20"/>
                <w:szCs w:val="20"/>
              </w:rPr>
              <w:t>-S</w:t>
            </w:r>
            <w:r>
              <w:rPr>
                <w:rFonts w:ascii="Verdana" w:hAnsi="Verdana"/>
                <w:sz w:val="20"/>
                <w:szCs w:val="20"/>
              </w:rPr>
              <w:t>e</w:t>
            </w:r>
            <w:r w:rsidRPr="00127489">
              <w:rPr>
                <w:rFonts w:ascii="Verdana" w:hAnsi="Verdana"/>
                <w:sz w:val="20"/>
                <w:szCs w:val="20"/>
              </w:rPr>
              <w:t>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acido -selenenico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seleneno-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Telluronici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9538FB" w:rsidRDefault="00D70E0A" w:rsidP="00D70E0A">
            <w:pPr>
              <w:jc w:val="center"/>
              <w:rPr>
                <w:rFonts w:ascii="Verdana" w:hAnsi="Verdana"/>
                <w:sz w:val="20"/>
                <w:szCs w:val="20"/>
              </w:rPr>
            </w:pPr>
            <w:r>
              <w:rPr>
                <w:rFonts w:ascii="Verdana" w:hAnsi="Verdana"/>
                <w:sz w:val="20"/>
                <w:szCs w:val="20"/>
              </w:rPr>
              <w:t>-Te</w:t>
            </w:r>
            <w:r w:rsidRPr="009538FB">
              <w:rPr>
                <w:rFonts w:ascii="Verdana" w:hAnsi="Verdana"/>
                <w:sz w:val="20"/>
                <w:szCs w:val="20"/>
              </w:rPr>
              <w:t>O</w:t>
            </w:r>
            <w:r w:rsidRPr="009538FB">
              <w:rPr>
                <w:rFonts w:ascii="Verdana" w:hAnsi="Verdana"/>
                <w:sz w:val="20"/>
                <w:szCs w:val="20"/>
                <w:vertAlign w:val="subscript"/>
              </w:rPr>
              <w:t>3</w:t>
            </w:r>
            <w:r w:rsidRPr="009538FB">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 xml:space="preserve">acido </w:t>
            </w:r>
            <w:r w:rsidRPr="00C21C74">
              <w:rPr>
                <w:rFonts w:ascii="Verdana" w:hAnsi="Verdana"/>
                <w:sz w:val="20"/>
                <w:szCs w:val="20"/>
              </w:rPr>
              <w:t>-</w:t>
            </w:r>
            <w:r>
              <w:rPr>
                <w:rFonts w:ascii="Verdana" w:hAnsi="Verdana"/>
                <w:sz w:val="20"/>
                <w:szCs w:val="20"/>
              </w:rPr>
              <w:t>telluronico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tellurono-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19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Tellurenici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27489" w:rsidRDefault="00D70E0A" w:rsidP="00D70E0A">
            <w:pPr>
              <w:jc w:val="center"/>
              <w:rPr>
                <w:rFonts w:ascii="Verdana" w:hAnsi="Verdana"/>
                <w:sz w:val="20"/>
                <w:szCs w:val="20"/>
              </w:rPr>
            </w:pPr>
            <w:r>
              <w:rPr>
                <w:rFonts w:ascii="Verdana" w:hAnsi="Verdana"/>
                <w:sz w:val="20"/>
                <w:szCs w:val="20"/>
              </w:rPr>
              <w:t>-Te</w:t>
            </w:r>
            <w:r w:rsidRPr="00127489">
              <w:rPr>
                <w:rFonts w:ascii="Verdana" w:hAnsi="Verdana"/>
                <w:sz w:val="20"/>
                <w:szCs w:val="20"/>
              </w:rPr>
              <w:t>O</w:t>
            </w:r>
            <w:r w:rsidRPr="00127489">
              <w:rPr>
                <w:rFonts w:ascii="Verdana" w:hAnsi="Verdana"/>
                <w:sz w:val="20"/>
                <w:szCs w:val="20"/>
                <w:vertAlign w:val="subscript"/>
              </w:rPr>
              <w:t>2</w:t>
            </w:r>
            <w:r w:rsidRPr="00127489">
              <w:rPr>
                <w:rFonts w:ascii="Verdana" w:hAnsi="Verdana"/>
                <w:sz w:val="20"/>
                <w:szCs w:val="20"/>
              </w:rPr>
              <w:t>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acido -tellurinico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tellurino-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Tellurinici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27489" w:rsidRDefault="00D70E0A" w:rsidP="00D70E0A">
            <w:pPr>
              <w:jc w:val="center"/>
              <w:rPr>
                <w:rFonts w:ascii="Verdana" w:hAnsi="Verdana"/>
                <w:sz w:val="20"/>
                <w:szCs w:val="20"/>
              </w:rPr>
            </w:pPr>
            <w:r>
              <w:rPr>
                <w:rFonts w:ascii="Verdana" w:hAnsi="Verdana"/>
                <w:sz w:val="20"/>
                <w:szCs w:val="20"/>
              </w:rPr>
              <w:t>-Te</w:t>
            </w:r>
            <w:r w:rsidRPr="00127489">
              <w:rPr>
                <w:rFonts w:ascii="Verdana" w:hAnsi="Verdana"/>
                <w:sz w:val="20"/>
                <w:szCs w:val="20"/>
              </w:rPr>
              <w:t>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acido -tellurenico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tellureno-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Fosfonici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-P</w:t>
            </w:r>
            <w:r w:rsidRPr="009538FB">
              <w:rPr>
                <w:rFonts w:ascii="Verdana" w:hAnsi="Verdana"/>
                <w:sz w:val="20"/>
                <w:szCs w:val="20"/>
              </w:rPr>
              <w:t>O</w:t>
            </w:r>
            <w:r>
              <w:rPr>
                <w:rFonts w:ascii="Verdana" w:hAnsi="Verdana"/>
                <w:sz w:val="20"/>
                <w:szCs w:val="20"/>
              </w:rPr>
              <w:t>(O</w:t>
            </w:r>
            <w:r w:rsidRPr="009538FB">
              <w:rPr>
                <w:rFonts w:ascii="Verdana" w:hAnsi="Verdana"/>
                <w:sz w:val="20"/>
                <w:szCs w:val="20"/>
              </w:rPr>
              <w:t>H</w:t>
            </w:r>
            <w:r>
              <w:rPr>
                <w:rFonts w:ascii="Verdana" w:hAnsi="Verdana"/>
                <w:sz w:val="20"/>
                <w:szCs w:val="20"/>
              </w:rPr>
              <w:t>)</w:t>
            </w:r>
            <w:r w:rsidRPr="0045019D">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acido -fosfonico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fosfono-</w:t>
            </w:r>
          </w:p>
          <w:p w:rsidR="00D70E0A" w:rsidRPr="00C21C74" w:rsidRDefault="00D70E0A" w:rsidP="00D70E0A">
            <w:pPr>
              <w:jc w:val="center"/>
              <w:rPr>
                <w:rFonts w:ascii="Verdana" w:hAnsi="Verdana"/>
                <w:sz w:val="20"/>
                <w:szCs w:val="20"/>
              </w:rPr>
            </w:pPr>
            <w:r>
              <w:rPr>
                <w:rFonts w:ascii="Verdana" w:hAnsi="Verdana"/>
                <w:sz w:val="20"/>
                <w:szCs w:val="20"/>
              </w:rPr>
              <w:t>(fosfo-)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Acidi arsonici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-AsO(</w:t>
            </w:r>
            <w:r w:rsidRPr="009538FB">
              <w:rPr>
                <w:rFonts w:ascii="Verdana" w:hAnsi="Verdana"/>
                <w:sz w:val="20"/>
                <w:szCs w:val="20"/>
              </w:rPr>
              <w:t>OH</w:t>
            </w:r>
            <w:r>
              <w:rPr>
                <w:rFonts w:ascii="Verdana" w:hAnsi="Verdana"/>
                <w:sz w:val="20"/>
                <w:szCs w:val="20"/>
              </w:rPr>
              <w:t>)</w:t>
            </w:r>
            <w:r w:rsidRPr="0045019D">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acido -arsonico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arsono-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Anidridi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9A7644" w:rsidRDefault="00D70E0A" w:rsidP="00D70E0A">
            <w:pPr>
              <w:jc w:val="center"/>
              <w:rPr>
                <w:rFonts w:ascii="Verdana" w:hAnsi="Verdana"/>
                <w:sz w:val="20"/>
                <w:szCs w:val="20"/>
              </w:rPr>
            </w:pPr>
            <w:r w:rsidRPr="009A7644">
              <w:rPr>
                <w:rFonts w:ascii="Verdana" w:hAnsi="Verdana"/>
                <w:sz w:val="20"/>
                <w:szCs w:val="20"/>
              </w:rPr>
              <w:t>-CO-O-CO-</w:t>
            </w:r>
            <w:r>
              <w:rPr>
                <w:rFonts w:ascii="Verdana" w:hAnsi="Verdana"/>
                <w:sz w:val="20"/>
                <w:szCs w:val="20"/>
              </w:rPr>
              <w:t>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anidride -oica</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Esteri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D3692" w:rsidRDefault="00D70E0A" w:rsidP="00D70E0A">
            <w:pPr>
              <w:jc w:val="center"/>
              <w:rPr>
                <w:rFonts w:ascii="Verdana" w:hAnsi="Verdana"/>
                <w:sz w:val="20"/>
                <w:szCs w:val="20"/>
              </w:rPr>
            </w:pPr>
            <w:r w:rsidRPr="00BD3692">
              <w:rPr>
                <w:rFonts w:ascii="Verdana" w:hAnsi="Verdana"/>
                <w:sz w:val="20"/>
                <w:szCs w:val="20"/>
              </w:rPr>
              <w:t>-CO-O-R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D3692" w:rsidRDefault="00D70E0A" w:rsidP="00D70E0A">
            <w:pPr>
              <w:jc w:val="center"/>
              <w:rPr>
                <w:rFonts w:ascii="Verdana" w:hAnsi="Verdana"/>
                <w:sz w:val="20"/>
                <w:szCs w:val="20"/>
              </w:rPr>
            </w:pPr>
            <w:r w:rsidRPr="00BD3692">
              <w:rPr>
                <w:rFonts w:ascii="Verdana" w:hAnsi="Verdana"/>
                <w:sz w:val="20"/>
                <w:szCs w:val="20"/>
              </w:rPr>
              <w:t>–oato di alchile</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9A7644" w:rsidRDefault="00D70E0A" w:rsidP="00D70E0A">
            <w:pPr>
              <w:jc w:val="center"/>
              <w:rPr>
                <w:rFonts w:ascii="Verdana" w:hAnsi="Verdana"/>
                <w:sz w:val="20"/>
                <w:szCs w:val="20"/>
              </w:rPr>
            </w:pPr>
            <w:r w:rsidRPr="009A7644">
              <w:rPr>
                <w:rFonts w:ascii="Verdana" w:hAnsi="Verdana"/>
                <w:sz w:val="20"/>
                <w:szCs w:val="20"/>
              </w:rPr>
              <w:t>(alc)ossi- osso-</w:t>
            </w:r>
          </w:p>
          <w:p w:rsidR="00D70E0A" w:rsidRPr="009A7644" w:rsidRDefault="00D70E0A" w:rsidP="00D70E0A">
            <w:pPr>
              <w:jc w:val="center"/>
              <w:rPr>
                <w:rFonts w:ascii="Verdana" w:hAnsi="Verdana"/>
                <w:sz w:val="20"/>
                <w:szCs w:val="20"/>
              </w:rPr>
            </w:pPr>
            <w:r w:rsidRPr="009A7644">
              <w:rPr>
                <w:rFonts w:ascii="Verdana" w:hAnsi="Verdana"/>
                <w:sz w:val="20"/>
                <w:szCs w:val="20"/>
              </w:rPr>
              <w:t>(*)</w:t>
            </w:r>
          </w:p>
          <w:p w:rsidR="00D70E0A" w:rsidRPr="009A7644" w:rsidRDefault="00D70E0A" w:rsidP="00D70E0A">
            <w:pPr>
              <w:jc w:val="center"/>
              <w:rPr>
                <w:rFonts w:ascii="Verdana" w:hAnsi="Verdana"/>
                <w:sz w:val="20"/>
                <w:szCs w:val="20"/>
              </w:rPr>
            </w:pPr>
            <w:r w:rsidRPr="009A7644">
              <w:rPr>
                <w:rFonts w:ascii="Verdana" w:hAnsi="Verdana"/>
                <w:sz w:val="20"/>
                <w:szCs w:val="20"/>
              </w:rPr>
              <w:t>(alc)ossicarbonil-</w:t>
            </w:r>
          </w:p>
          <w:p w:rsidR="00D70E0A" w:rsidRPr="009A7644" w:rsidRDefault="00D70E0A" w:rsidP="00D70E0A">
            <w:pPr>
              <w:jc w:val="center"/>
              <w:rPr>
                <w:rFonts w:ascii="Verdana" w:hAnsi="Verdana"/>
                <w:sz w:val="20"/>
                <w:szCs w:val="20"/>
              </w:rPr>
            </w:pPr>
            <w:r w:rsidRPr="009A7644">
              <w:rPr>
                <w:rFonts w:ascii="Verdana" w:hAnsi="Verdana"/>
                <w:sz w:val="20"/>
                <w:szCs w:val="20"/>
              </w:rPr>
              <w:t>carbossi(alchil)-</w:t>
            </w:r>
          </w:p>
          <w:p w:rsidR="00D70E0A" w:rsidRPr="009A7644" w:rsidRDefault="00D70E0A" w:rsidP="00D70E0A">
            <w:pPr>
              <w:jc w:val="center"/>
              <w:rPr>
                <w:rFonts w:ascii="Verdana" w:hAnsi="Verdana"/>
                <w:sz w:val="20"/>
                <w:szCs w:val="20"/>
              </w:rPr>
            </w:pPr>
            <w:r w:rsidRPr="009A7644">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Alogenuri acilici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D3692" w:rsidRDefault="00D70E0A" w:rsidP="00D70E0A">
            <w:pPr>
              <w:jc w:val="center"/>
              <w:rPr>
                <w:rFonts w:ascii="Verdana" w:hAnsi="Verdana"/>
                <w:sz w:val="20"/>
                <w:szCs w:val="20"/>
              </w:rPr>
            </w:pPr>
            <w:r w:rsidRPr="00BD3692">
              <w:rPr>
                <w:rFonts w:ascii="Verdana" w:hAnsi="Verdana"/>
                <w:sz w:val="20"/>
                <w:szCs w:val="20"/>
              </w:rPr>
              <w:t xml:space="preserve">-CO-X </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D3692" w:rsidRDefault="00D70E0A" w:rsidP="00D70E0A">
            <w:pPr>
              <w:jc w:val="center"/>
              <w:rPr>
                <w:rFonts w:ascii="Verdana" w:hAnsi="Verdana"/>
                <w:sz w:val="20"/>
                <w:szCs w:val="20"/>
              </w:rPr>
            </w:pPr>
            <w:r w:rsidRPr="00BD3692">
              <w:rPr>
                <w:rFonts w:ascii="Verdana" w:hAnsi="Verdana"/>
                <w:sz w:val="20"/>
                <w:szCs w:val="20"/>
              </w:rPr>
              <w:t xml:space="preserve">Alogenuro di </w:t>
            </w:r>
            <w:r>
              <w:rPr>
                <w:rFonts w:ascii="Verdana" w:hAnsi="Verdana"/>
                <w:sz w:val="20"/>
                <w:szCs w:val="20"/>
              </w:rPr>
              <w:t xml:space="preserve"> </w:t>
            </w:r>
            <w:r w:rsidRPr="00BD3692">
              <w:rPr>
                <w:rFonts w:ascii="Verdana" w:hAnsi="Verdana"/>
                <w:sz w:val="20"/>
                <w:szCs w:val="20"/>
              </w:rPr>
              <w:t xml:space="preserve">-anoile </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C04A08" w:rsidRDefault="00D70E0A" w:rsidP="00D70E0A">
            <w:pPr>
              <w:jc w:val="center"/>
              <w:rPr>
                <w:rFonts w:ascii="Verdana" w:hAnsi="Verdana"/>
                <w:sz w:val="20"/>
                <w:szCs w:val="20"/>
              </w:rPr>
            </w:pPr>
            <w:r w:rsidRPr="00C04A08">
              <w:rPr>
                <w:rFonts w:ascii="Verdana" w:hAnsi="Verdana"/>
                <w:sz w:val="20"/>
                <w:szCs w:val="20"/>
              </w:rPr>
              <w:t>osso- alogeno-</w:t>
            </w:r>
          </w:p>
          <w:p w:rsidR="00D70E0A" w:rsidRPr="00C04A08" w:rsidRDefault="00D70E0A" w:rsidP="00D70E0A">
            <w:pPr>
              <w:jc w:val="center"/>
              <w:rPr>
                <w:rFonts w:ascii="Verdana" w:hAnsi="Verdana"/>
                <w:sz w:val="20"/>
                <w:szCs w:val="20"/>
              </w:rPr>
            </w:pPr>
            <w:r w:rsidRPr="00C04A08">
              <w:rPr>
                <w:rFonts w:ascii="Verdana" w:hAnsi="Verdana"/>
                <w:sz w:val="20"/>
                <w:szCs w:val="20"/>
              </w:rPr>
              <w:t>(*)</w:t>
            </w:r>
          </w:p>
          <w:p w:rsidR="00D70E0A" w:rsidRPr="00C04A08" w:rsidRDefault="00D70E0A" w:rsidP="00D70E0A">
            <w:pPr>
              <w:jc w:val="center"/>
              <w:rPr>
                <w:rFonts w:ascii="Verdana" w:hAnsi="Verdana"/>
                <w:sz w:val="20"/>
                <w:szCs w:val="20"/>
              </w:rPr>
            </w:pPr>
            <w:r w:rsidRPr="00C04A08">
              <w:rPr>
                <w:rFonts w:ascii="Verdana" w:hAnsi="Verdana"/>
                <w:sz w:val="20"/>
                <w:szCs w:val="20"/>
              </w:rPr>
              <w:t>alogenoformil-</w:t>
            </w:r>
          </w:p>
          <w:p w:rsidR="00D70E0A" w:rsidRPr="00C04A08" w:rsidRDefault="00D70E0A" w:rsidP="00D70E0A">
            <w:pPr>
              <w:jc w:val="center"/>
              <w:rPr>
                <w:rFonts w:ascii="Verdana" w:hAnsi="Verdana"/>
                <w:sz w:val="20"/>
                <w:szCs w:val="20"/>
              </w:rPr>
            </w:pPr>
            <w:r w:rsidRPr="00C04A08">
              <w:rPr>
                <w:rFonts w:ascii="Verdana" w:hAnsi="Verdana"/>
                <w:sz w:val="20"/>
                <w:szCs w:val="20"/>
              </w:rPr>
              <w:t>alogenocarbonil-</w:t>
            </w:r>
          </w:p>
          <w:p w:rsidR="00D70E0A" w:rsidRPr="00C04A08" w:rsidRDefault="00D70E0A" w:rsidP="00D70E0A">
            <w:pPr>
              <w:jc w:val="center"/>
              <w:rPr>
                <w:rFonts w:ascii="Verdana" w:hAnsi="Verdana"/>
                <w:sz w:val="20"/>
                <w:szCs w:val="20"/>
              </w:rPr>
            </w:pPr>
            <w:r w:rsidRPr="00C04A08">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Ammidi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D3692" w:rsidRDefault="00D70E0A" w:rsidP="00D70E0A">
            <w:pPr>
              <w:jc w:val="center"/>
              <w:rPr>
                <w:rFonts w:ascii="Verdana" w:hAnsi="Verdana"/>
                <w:sz w:val="20"/>
                <w:szCs w:val="20"/>
              </w:rPr>
            </w:pPr>
            <w:r w:rsidRPr="00BD3692">
              <w:rPr>
                <w:rFonts w:ascii="Verdana" w:hAnsi="Verdana"/>
                <w:sz w:val="20"/>
                <w:szCs w:val="20"/>
              </w:rPr>
              <w:t>-CO</w:t>
            </w:r>
            <w:r>
              <w:rPr>
                <w:rFonts w:ascii="Verdana" w:hAnsi="Verdana"/>
                <w:sz w:val="20"/>
                <w:szCs w:val="20"/>
              </w:rPr>
              <w:t>-</w:t>
            </w:r>
            <w:r w:rsidRPr="00BD3692">
              <w:rPr>
                <w:rFonts w:ascii="Verdana" w:hAnsi="Verdana"/>
                <w:sz w:val="20"/>
                <w:szCs w:val="20"/>
              </w:rPr>
              <w:t>NH</w:t>
            </w:r>
            <w:r w:rsidRPr="00BD3692">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D3692" w:rsidRDefault="00D70E0A" w:rsidP="00D70E0A">
            <w:pPr>
              <w:jc w:val="center"/>
              <w:rPr>
                <w:rFonts w:ascii="Verdana" w:hAnsi="Verdana"/>
                <w:sz w:val="20"/>
                <w:szCs w:val="20"/>
              </w:rPr>
            </w:pPr>
            <w:r w:rsidRPr="00BD3692">
              <w:rPr>
                <w:rFonts w:ascii="Verdana" w:hAnsi="Verdana"/>
                <w:sz w:val="20"/>
                <w:szCs w:val="20"/>
              </w:rPr>
              <w:t>-ammide</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C04A08" w:rsidRDefault="00D70E0A" w:rsidP="00D70E0A">
            <w:pPr>
              <w:jc w:val="center"/>
              <w:rPr>
                <w:rFonts w:ascii="Verdana" w:hAnsi="Verdana"/>
                <w:sz w:val="20"/>
                <w:szCs w:val="20"/>
              </w:rPr>
            </w:pPr>
            <w:r w:rsidRPr="00C04A08">
              <w:rPr>
                <w:rFonts w:ascii="Verdana" w:hAnsi="Verdana"/>
                <w:sz w:val="20"/>
                <w:szCs w:val="20"/>
              </w:rPr>
              <w:t>osso- ammino-</w:t>
            </w:r>
          </w:p>
          <w:p w:rsidR="00D70E0A" w:rsidRPr="00C04A08" w:rsidRDefault="00D70E0A" w:rsidP="00D70E0A">
            <w:pPr>
              <w:jc w:val="center"/>
              <w:rPr>
                <w:rFonts w:ascii="Verdana" w:hAnsi="Verdana"/>
                <w:sz w:val="20"/>
                <w:szCs w:val="20"/>
              </w:rPr>
            </w:pPr>
            <w:r w:rsidRPr="00C04A08">
              <w:rPr>
                <w:rFonts w:ascii="Verdana" w:hAnsi="Verdana"/>
                <w:sz w:val="20"/>
                <w:szCs w:val="20"/>
              </w:rPr>
              <w:t>(*)</w:t>
            </w:r>
          </w:p>
          <w:p w:rsidR="00D70E0A" w:rsidRPr="00C04A08" w:rsidRDefault="00D70E0A" w:rsidP="00D70E0A">
            <w:pPr>
              <w:jc w:val="center"/>
              <w:rPr>
                <w:rFonts w:ascii="Verdana" w:hAnsi="Verdana"/>
                <w:sz w:val="20"/>
                <w:szCs w:val="20"/>
              </w:rPr>
            </w:pPr>
            <w:r w:rsidRPr="00C04A08">
              <w:rPr>
                <w:rFonts w:ascii="Verdana" w:hAnsi="Verdana"/>
                <w:sz w:val="20"/>
                <w:szCs w:val="20"/>
              </w:rPr>
              <w:t>carbamoil</w:t>
            </w:r>
          </w:p>
          <w:p w:rsidR="00D70E0A" w:rsidRPr="00C04A08" w:rsidRDefault="00D70E0A" w:rsidP="00D70E0A">
            <w:pPr>
              <w:jc w:val="center"/>
              <w:rPr>
                <w:rFonts w:ascii="Verdana" w:hAnsi="Verdana"/>
                <w:sz w:val="20"/>
                <w:szCs w:val="20"/>
              </w:rPr>
            </w:pPr>
            <w:r w:rsidRPr="00C04A08">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Idrazidi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sidRPr="008A6A94">
              <w:rPr>
                <w:rFonts w:ascii="Verdana" w:hAnsi="Verdana"/>
                <w:sz w:val="20"/>
                <w:szCs w:val="20"/>
              </w:rPr>
              <w:t>―CO-NH-NH</w:t>
            </w:r>
            <w:r w:rsidRPr="008A6A94">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sidRPr="008A6A94">
              <w:rPr>
                <w:rFonts w:ascii="Verdana" w:hAnsi="Verdana"/>
                <w:sz w:val="20"/>
                <w:szCs w:val="20"/>
              </w:rPr>
              <w:t>-idrazide</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8A6A94" w:rsidRDefault="00D70E0A" w:rsidP="00D70E0A">
            <w:pPr>
              <w:jc w:val="center"/>
              <w:rPr>
                <w:rFonts w:ascii="Verdana" w:hAnsi="Verdana"/>
                <w:sz w:val="20"/>
                <w:szCs w:val="20"/>
              </w:rPr>
            </w:pPr>
          </w:p>
          <w:p w:rsidR="00D70E0A" w:rsidRPr="008A6A94" w:rsidRDefault="00D70E0A" w:rsidP="00D70E0A">
            <w:pPr>
              <w:jc w:val="center"/>
              <w:rPr>
                <w:rFonts w:ascii="Verdana" w:hAnsi="Verdana"/>
                <w:sz w:val="20"/>
                <w:szCs w:val="20"/>
              </w:rPr>
            </w:pPr>
            <w:r w:rsidRPr="008A6A94">
              <w:rPr>
                <w:rFonts w:ascii="Verdana" w:hAnsi="Verdana"/>
                <w:sz w:val="20"/>
                <w:szCs w:val="20"/>
              </w:rPr>
              <w:t>idrazinil- osso-</w:t>
            </w:r>
          </w:p>
          <w:p w:rsidR="00D70E0A" w:rsidRPr="008A6A94" w:rsidRDefault="00D70E0A" w:rsidP="00D70E0A">
            <w:pPr>
              <w:jc w:val="center"/>
              <w:rPr>
                <w:rFonts w:ascii="Verdana" w:hAnsi="Verdana"/>
                <w:sz w:val="20"/>
                <w:szCs w:val="20"/>
              </w:rPr>
            </w:pP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Ammidine</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EA5333" w:rsidRDefault="00D70E0A" w:rsidP="00D70E0A">
            <w:pPr>
              <w:jc w:val="center"/>
              <w:rPr>
                <w:rFonts w:ascii="Verdana" w:hAnsi="Verdana"/>
                <w:sz w:val="20"/>
                <w:szCs w:val="20"/>
              </w:rPr>
            </w:pPr>
            <w:r w:rsidRPr="00EA5333">
              <w:rPr>
                <w:rFonts w:ascii="Verdana" w:hAnsi="Verdana"/>
                <w:sz w:val="20"/>
                <w:szCs w:val="20"/>
              </w:rPr>
              <w:t>―C(N=H)-NH</w:t>
            </w:r>
            <w:r w:rsidRPr="00EA5333">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ammidine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ammidino-</w:t>
            </w:r>
          </w:p>
          <w:p w:rsidR="00D70E0A" w:rsidRPr="00C21C74" w:rsidRDefault="00D70E0A" w:rsidP="00D70E0A">
            <w:pPr>
              <w:jc w:val="center"/>
              <w:rPr>
                <w:rFonts w:ascii="Verdana" w:hAnsi="Verdana"/>
                <w:sz w:val="20"/>
                <w:szCs w:val="20"/>
              </w:rPr>
            </w:pPr>
            <w:r>
              <w:rPr>
                <w:rFonts w:ascii="Verdana" w:hAnsi="Verdana"/>
                <w:sz w:val="20"/>
                <w:szCs w:val="20"/>
              </w:rPr>
              <w:t>(ammino- immino-)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29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Immidi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C7DC8" w:rsidRDefault="00D70E0A" w:rsidP="00D70E0A">
            <w:pPr>
              <w:jc w:val="center"/>
              <w:rPr>
                <w:rFonts w:ascii="Verdana" w:hAnsi="Verdana"/>
                <w:sz w:val="20"/>
                <w:szCs w:val="20"/>
              </w:rPr>
            </w:pPr>
            <w:r w:rsidRPr="00BC7DC8">
              <w:rPr>
                <w:rFonts w:ascii="Verdana" w:hAnsi="Verdana"/>
                <w:sz w:val="20"/>
                <w:szCs w:val="20"/>
              </w:rPr>
              <w:t>-CO-NH-CO-</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C7DC8" w:rsidRDefault="00D70E0A" w:rsidP="00D70E0A">
            <w:pPr>
              <w:jc w:val="center"/>
              <w:rPr>
                <w:rFonts w:ascii="Verdana" w:hAnsi="Verdana"/>
                <w:sz w:val="20"/>
                <w:szCs w:val="20"/>
              </w:rPr>
            </w:pPr>
            <w:r w:rsidRPr="00BC7DC8">
              <w:rPr>
                <w:rFonts w:ascii="Verdana" w:hAnsi="Verdana"/>
                <w:sz w:val="20"/>
                <w:szCs w:val="20"/>
              </w:rPr>
              <w:t>-immide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BC7DC8" w:rsidRDefault="00D70E0A" w:rsidP="00D70E0A">
            <w:pPr>
              <w:jc w:val="center"/>
              <w:rPr>
                <w:rFonts w:ascii="Verdana" w:hAnsi="Verdana"/>
                <w:sz w:val="20"/>
                <w:szCs w:val="20"/>
              </w:rPr>
            </w:pPr>
            <w:r w:rsidRPr="00BC7DC8">
              <w:rPr>
                <w:rFonts w:ascii="Verdana" w:hAnsi="Verdana"/>
                <w:sz w:val="20"/>
                <w:szCs w:val="20"/>
              </w:rPr>
              <w:t>Osso- ammino-(*)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lastRenderedPageBreak/>
              <w:t>30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Nitrili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w:t>
            </w:r>
            <w:r>
              <w:rPr>
                <w:sz w:val="20"/>
                <w:szCs w:val="20"/>
              </w:rPr>
              <w:t>≡</w:t>
            </w:r>
            <w:r>
              <w:rPr>
                <w:rFonts w:ascii="Verdana" w:hAnsi="Verdana"/>
                <w:sz w:val="20"/>
                <w:szCs w:val="20"/>
              </w:rPr>
              <w:t>N</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-nitrile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ci</w:t>
            </w:r>
            <w:r w:rsidRPr="00C21C74">
              <w:rPr>
                <w:rFonts w:ascii="Verdana" w:hAnsi="Verdana"/>
                <w:sz w:val="20"/>
                <w:szCs w:val="20"/>
              </w:rPr>
              <w:t>ano</w:t>
            </w:r>
            <w:r>
              <w:rPr>
                <w:rFonts w:ascii="Verdana" w:hAnsi="Verdana"/>
                <w:sz w:val="20"/>
                <w:szCs w:val="20"/>
              </w:rPr>
              <w:t>-</w:t>
            </w:r>
            <w:r w:rsidRPr="00C21C74">
              <w:rPr>
                <w:rFonts w:ascii="Verdana" w:hAnsi="Verdana"/>
                <w:sz w:val="20"/>
                <w:szCs w:val="20"/>
              </w:rPr>
              <w:t xml:space="preserve"> **</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Aldeidi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―CHO</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-al</w:t>
            </w:r>
            <w:r>
              <w:rPr>
                <w:rFonts w:ascii="Verdana" w:hAnsi="Verdana"/>
                <w:sz w:val="20"/>
                <w:szCs w:val="20"/>
              </w:rPr>
              <w:t>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Tioaldeidi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―CHS</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ti</w:t>
            </w:r>
            <w:r w:rsidRPr="00C21C74">
              <w:rPr>
                <w:rFonts w:ascii="Verdana" w:hAnsi="Verdana"/>
                <w:sz w:val="20"/>
                <w:szCs w:val="20"/>
              </w:rPr>
              <w:t>al</w:t>
            </w:r>
            <w:r>
              <w:rPr>
                <w:rFonts w:ascii="Verdana" w:hAnsi="Verdana"/>
                <w:sz w:val="20"/>
                <w:szCs w:val="20"/>
              </w:rPr>
              <w:t>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tiosso-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Selenoaldeidi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―CHSe</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selen</w:t>
            </w:r>
            <w:r w:rsidRPr="00C21C74">
              <w:rPr>
                <w:rFonts w:ascii="Verdana" w:hAnsi="Verdana"/>
                <w:sz w:val="20"/>
                <w:szCs w:val="20"/>
              </w:rPr>
              <w:t>al</w:t>
            </w:r>
            <w:r>
              <w:rPr>
                <w:rFonts w:ascii="Verdana" w:hAnsi="Verdana"/>
                <w:sz w:val="20"/>
                <w:szCs w:val="20"/>
              </w:rPr>
              <w:t>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Telluroaldeidi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―CHTe</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tellur</w:t>
            </w:r>
            <w:r w:rsidRPr="00C21C74">
              <w:rPr>
                <w:rFonts w:ascii="Verdana" w:hAnsi="Verdana"/>
                <w:sz w:val="20"/>
                <w:szCs w:val="20"/>
              </w:rPr>
              <w:t>al</w:t>
            </w:r>
            <w:r>
              <w:rPr>
                <w:rFonts w:ascii="Verdana" w:hAnsi="Verdana"/>
                <w:sz w:val="20"/>
                <w:szCs w:val="20"/>
              </w:rPr>
              <w:t>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Chetoni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&gt;CO</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one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Tiochetoni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&gt;CS</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tione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tiosso-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Selenochetoni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&gt;CSe</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selenone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Tellurochetoni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&gt;CTe</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tellurone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tellurosso-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39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Fenoli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-ol</w:t>
            </w:r>
            <w:r>
              <w:rPr>
                <w:rFonts w:ascii="Verdana" w:hAnsi="Verdana"/>
                <w:sz w:val="20"/>
                <w:szCs w:val="20"/>
              </w:rPr>
              <w:t>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idrossi-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Alcoli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-ol</w:t>
            </w:r>
            <w:r>
              <w:rPr>
                <w:rFonts w:ascii="Verdana" w:hAnsi="Verdana"/>
                <w:sz w:val="20"/>
                <w:szCs w:val="20"/>
              </w:rPr>
              <w:t>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idrossi-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Tioli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ti</w:t>
            </w:r>
            <w:r w:rsidRPr="00C21C74">
              <w:rPr>
                <w:rFonts w:ascii="Verdana" w:hAnsi="Verdana"/>
                <w:sz w:val="20"/>
                <w:szCs w:val="20"/>
              </w:rPr>
              <w:t>ol</w:t>
            </w:r>
            <w:r>
              <w:rPr>
                <w:rFonts w:ascii="Verdana" w:hAnsi="Verdana"/>
                <w:sz w:val="20"/>
                <w:szCs w:val="20"/>
              </w:rPr>
              <w:t>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mercapto-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Selenoli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seleno</w:t>
            </w:r>
            <w:r w:rsidRPr="00C21C74">
              <w:rPr>
                <w:rFonts w:ascii="Verdana" w:hAnsi="Verdana"/>
                <w:sz w:val="20"/>
                <w:szCs w:val="20"/>
              </w:rPr>
              <w:t>l</w:t>
            </w:r>
            <w:r>
              <w:rPr>
                <w:rFonts w:ascii="Verdana" w:hAnsi="Verdana"/>
                <w:sz w:val="20"/>
                <w:szCs w:val="20"/>
              </w:rPr>
              <w:t>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idroseleno-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Telluroli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telluro</w:t>
            </w:r>
            <w:r w:rsidRPr="00C21C74">
              <w:rPr>
                <w:rFonts w:ascii="Verdana" w:hAnsi="Verdana"/>
                <w:sz w:val="20"/>
                <w:szCs w:val="20"/>
              </w:rPr>
              <w:t>l</w:t>
            </w:r>
            <w:r>
              <w:rPr>
                <w:rFonts w:ascii="Verdana" w:hAnsi="Verdana"/>
                <w:sz w:val="20"/>
                <w:szCs w:val="20"/>
              </w:rPr>
              <w:t>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idrotelluro-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Idroperossidi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―O-OH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idroperossi-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Tioidroperossidi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tioidroperossi-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Selenoidroperossidi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selenoidroperossi-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Telluroidroperossidi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―Te-OH</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telluroidroperossi-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Ammine</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―NH</w:t>
            </w:r>
            <w:r w:rsidRPr="00875A32">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-am</w:t>
            </w:r>
            <w:r>
              <w:rPr>
                <w:rFonts w:ascii="Verdana" w:hAnsi="Verdana"/>
                <w:sz w:val="20"/>
                <w:szCs w:val="20"/>
              </w:rPr>
              <w:t>mina</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am</w:t>
            </w:r>
            <w:r>
              <w:rPr>
                <w:rFonts w:ascii="Verdana" w:hAnsi="Verdana"/>
                <w:sz w:val="20"/>
                <w:szCs w:val="20"/>
              </w:rPr>
              <w:t>m</w:t>
            </w:r>
            <w:r w:rsidRPr="00C21C74">
              <w:rPr>
                <w:rFonts w:ascii="Verdana" w:hAnsi="Verdana"/>
                <w:sz w:val="20"/>
                <w:szCs w:val="20"/>
              </w:rPr>
              <w:t>ino</w:t>
            </w:r>
            <w:r>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Immine</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&gt;C=NH</w:t>
            </w:r>
          </w:p>
          <w:p w:rsidR="00D70E0A" w:rsidRPr="00C21C74" w:rsidRDefault="00D70E0A" w:rsidP="00D70E0A">
            <w:pPr>
              <w:jc w:val="center"/>
              <w:rPr>
                <w:rFonts w:ascii="Verdana" w:hAnsi="Verdana"/>
                <w:sz w:val="20"/>
                <w:szCs w:val="20"/>
              </w:rPr>
            </w:pPr>
            <w:r>
              <w:rPr>
                <w:rFonts w:ascii="Verdana" w:hAnsi="Verdana"/>
                <w:sz w:val="20"/>
                <w:szCs w:val="20"/>
              </w:rPr>
              <w:t>&gt;C=NR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sidRPr="00C21C74">
              <w:rPr>
                <w:rFonts w:ascii="Verdana" w:hAnsi="Verdana"/>
                <w:sz w:val="20"/>
                <w:szCs w:val="20"/>
              </w:rPr>
              <w:t>-</w:t>
            </w:r>
            <w:r>
              <w:rPr>
                <w:rFonts w:ascii="Verdana" w:hAnsi="Verdana"/>
                <w:sz w:val="20"/>
                <w:szCs w:val="20"/>
              </w:rPr>
              <w:t>i</w:t>
            </w:r>
            <w:r w:rsidRPr="00C21C74">
              <w:rPr>
                <w:rFonts w:ascii="Verdana" w:hAnsi="Verdana"/>
                <w:sz w:val="20"/>
                <w:szCs w:val="20"/>
              </w:rPr>
              <w:t>m</w:t>
            </w:r>
            <w:r>
              <w:rPr>
                <w:rFonts w:ascii="Verdana" w:hAnsi="Verdana"/>
                <w:sz w:val="20"/>
                <w:szCs w:val="20"/>
              </w:rPr>
              <w:t>mina</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w:t>
            </w:r>
            <w:r w:rsidRPr="00C21C74">
              <w:rPr>
                <w:rFonts w:ascii="Verdana" w:hAnsi="Verdana"/>
                <w:sz w:val="20"/>
                <w:szCs w:val="20"/>
              </w:rPr>
              <w:t>m</w:t>
            </w:r>
            <w:r>
              <w:rPr>
                <w:rFonts w:ascii="Verdana" w:hAnsi="Verdana"/>
                <w:sz w:val="20"/>
                <w:szCs w:val="20"/>
              </w:rPr>
              <w:t>m</w:t>
            </w:r>
            <w:r w:rsidRPr="00C21C74">
              <w:rPr>
                <w:rFonts w:ascii="Verdana" w:hAnsi="Verdana"/>
                <w:sz w:val="20"/>
                <w:szCs w:val="20"/>
              </w:rPr>
              <w:t>ino</w:t>
            </w:r>
            <w:r>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49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Idrazine</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w:t>
            </w:r>
            <w:r w:rsidRPr="008A6A94">
              <w:rPr>
                <w:rFonts w:ascii="Verdana" w:hAnsi="Verdana"/>
                <w:sz w:val="20"/>
                <w:szCs w:val="20"/>
              </w:rPr>
              <w:t>NH-NH</w:t>
            </w:r>
            <w:r w:rsidRPr="008A6A94">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-idrazina</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8A6A94" w:rsidRDefault="00D70E0A" w:rsidP="00D70E0A">
            <w:pPr>
              <w:jc w:val="center"/>
              <w:rPr>
                <w:rFonts w:ascii="Verdana" w:hAnsi="Verdana"/>
                <w:sz w:val="20"/>
                <w:szCs w:val="20"/>
              </w:rPr>
            </w:pPr>
            <w:r>
              <w:rPr>
                <w:rFonts w:ascii="Verdana" w:hAnsi="Verdana"/>
                <w:sz w:val="20"/>
                <w:szCs w:val="20"/>
              </w:rPr>
              <w:t>idrazinil-</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Fosfani</w:t>
            </w:r>
          </w:p>
          <w:p w:rsidR="00D70E0A" w:rsidRPr="00C21C74" w:rsidRDefault="00D70E0A" w:rsidP="00D70E0A">
            <w:pPr>
              <w:jc w:val="center"/>
              <w:rPr>
                <w:rFonts w:ascii="Verdana" w:hAnsi="Verdana"/>
                <w:sz w:val="20"/>
                <w:szCs w:val="20"/>
              </w:rPr>
            </w:pPr>
            <w:r>
              <w:rPr>
                <w:rFonts w:ascii="Verdana" w:hAnsi="Verdana"/>
                <w:sz w:val="20"/>
                <w:szCs w:val="20"/>
              </w:rPr>
              <w:t>(Fosfine)</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―P</w:t>
            </w:r>
            <w:r w:rsidRPr="008A6A94">
              <w:rPr>
                <w:rFonts w:ascii="Verdana" w:hAnsi="Verdana"/>
                <w:sz w:val="20"/>
                <w:szCs w:val="20"/>
              </w:rPr>
              <w:t>H</w:t>
            </w:r>
            <w:r w:rsidRPr="008A6A94">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-fosfano</w:t>
            </w:r>
          </w:p>
          <w:p w:rsidR="00D70E0A" w:rsidRPr="008A6A94" w:rsidRDefault="00D70E0A" w:rsidP="00D70E0A">
            <w:pPr>
              <w:jc w:val="center"/>
              <w:rPr>
                <w:rFonts w:ascii="Verdana" w:hAnsi="Verdana"/>
                <w:sz w:val="20"/>
                <w:szCs w:val="20"/>
              </w:rPr>
            </w:pPr>
            <w:r>
              <w:rPr>
                <w:rFonts w:ascii="Verdana" w:hAnsi="Verdana"/>
                <w:sz w:val="20"/>
                <w:szCs w:val="20"/>
              </w:rPr>
              <w:t>(-fosfina)</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Default="00D70E0A" w:rsidP="00D70E0A">
            <w:pPr>
              <w:jc w:val="center"/>
              <w:rPr>
                <w:rFonts w:ascii="Verdana" w:hAnsi="Verdana"/>
                <w:sz w:val="20"/>
                <w:szCs w:val="20"/>
              </w:rPr>
            </w:pPr>
            <w:r>
              <w:rPr>
                <w:rFonts w:ascii="Verdana" w:hAnsi="Verdana"/>
                <w:sz w:val="20"/>
                <w:szCs w:val="20"/>
              </w:rPr>
              <w:t>fosfan-</w:t>
            </w:r>
          </w:p>
          <w:p w:rsidR="00D70E0A" w:rsidRPr="008A6A94" w:rsidRDefault="00D70E0A" w:rsidP="00D70E0A">
            <w:pPr>
              <w:jc w:val="center"/>
              <w:rPr>
                <w:rFonts w:ascii="Verdana" w:hAnsi="Verdana"/>
                <w:sz w:val="20"/>
                <w:szCs w:val="20"/>
              </w:rPr>
            </w:pPr>
            <w:r>
              <w:rPr>
                <w:rFonts w:ascii="Verdana" w:hAnsi="Verdana"/>
                <w:sz w:val="20"/>
                <w:szCs w:val="20"/>
              </w:rPr>
              <w:t>(fosfino-)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Arsani</w:t>
            </w:r>
          </w:p>
          <w:p w:rsidR="00D70E0A" w:rsidRPr="00C21C74" w:rsidRDefault="00D70E0A" w:rsidP="00D70E0A">
            <w:pPr>
              <w:jc w:val="center"/>
              <w:rPr>
                <w:rFonts w:ascii="Verdana" w:hAnsi="Verdana"/>
                <w:sz w:val="20"/>
                <w:szCs w:val="20"/>
              </w:rPr>
            </w:pPr>
            <w:r>
              <w:rPr>
                <w:rFonts w:ascii="Verdana" w:hAnsi="Verdana"/>
                <w:sz w:val="20"/>
                <w:szCs w:val="20"/>
              </w:rPr>
              <w:t>(Arsine)</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―As</w:t>
            </w:r>
            <w:r w:rsidRPr="008A6A94">
              <w:rPr>
                <w:rFonts w:ascii="Verdana" w:hAnsi="Verdana"/>
                <w:sz w:val="20"/>
                <w:szCs w:val="20"/>
              </w:rPr>
              <w:t>H</w:t>
            </w:r>
            <w:r w:rsidRPr="008A6A94">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-arsano</w:t>
            </w:r>
          </w:p>
          <w:p w:rsidR="00D70E0A" w:rsidRPr="008A6A94" w:rsidRDefault="00D70E0A" w:rsidP="00D70E0A">
            <w:pPr>
              <w:jc w:val="center"/>
              <w:rPr>
                <w:rFonts w:ascii="Verdana" w:hAnsi="Verdana"/>
                <w:sz w:val="20"/>
                <w:szCs w:val="20"/>
              </w:rPr>
            </w:pPr>
            <w:r>
              <w:rPr>
                <w:rFonts w:ascii="Verdana" w:hAnsi="Verdana"/>
                <w:sz w:val="20"/>
                <w:szCs w:val="20"/>
              </w:rPr>
              <w:t>(-arsina)</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8A6A94" w:rsidRDefault="00D70E0A" w:rsidP="00D70E0A">
            <w:pPr>
              <w:jc w:val="center"/>
              <w:rPr>
                <w:rFonts w:ascii="Verdana" w:hAnsi="Verdana"/>
                <w:sz w:val="20"/>
                <w:szCs w:val="20"/>
              </w:rPr>
            </w:pPr>
            <w:r>
              <w:rPr>
                <w:rFonts w:ascii="Verdana" w:hAnsi="Verdana"/>
                <w:sz w:val="20"/>
                <w:szCs w:val="20"/>
              </w:rPr>
              <w:t>arsan-</w:t>
            </w:r>
          </w:p>
          <w:p w:rsidR="00D70E0A" w:rsidRPr="008A6A94" w:rsidRDefault="00D70E0A" w:rsidP="00D70E0A">
            <w:pPr>
              <w:jc w:val="center"/>
              <w:rPr>
                <w:rFonts w:ascii="Verdana" w:hAnsi="Verdana"/>
                <w:sz w:val="20"/>
                <w:szCs w:val="20"/>
              </w:rPr>
            </w:pPr>
            <w:r>
              <w:rPr>
                <w:rFonts w:ascii="Verdana" w:hAnsi="Verdana"/>
                <w:sz w:val="20"/>
                <w:szCs w:val="20"/>
              </w:rPr>
              <w:t>(arsino-)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Stibani</w:t>
            </w:r>
          </w:p>
          <w:p w:rsidR="00D70E0A" w:rsidRPr="00C21C74" w:rsidRDefault="00D70E0A" w:rsidP="00D70E0A">
            <w:pPr>
              <w:jc w:val="center"/>
              <w:rPr>
                <w:rFonts w:ascii="Verdana" w:hAnsi="Verdana"/>
                <w:sz w:val="20"/>
                <w:szCs w:val="20"/>
              </w:rPr>
            </w:pPr>
            <w:r>
              <w:rPr>
                <w:rFonts w:ascii="Verdana" w:hAnsi="Verdana"/>
                <w:sz w:val="20"/>
                <w:szCs w:val="20"/>
              </w:rPr>
              <w:t>(Stibine)</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―Sb</w:t>
            </w:r>
            <w:r w:rsidRPr="008A6A94">
              <w:rPr>
                <w:rFonts w:ascii="Verdana" w:hAnsi="Verdana"/>
                <w:sz w:val="20"/>
                <w:szCs w:val="20"/>
              </w:rPr>
              <w:t>H</w:t>
            </w:r>
            <w:r w:rsidRPr="008A6A94">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-stibano</w:t>
            </w:r>
          </w:p>
          <w:p w:rsidR="00D70E0A" w:rsidRPr="008A6A94" w:rsidRDefault="00D70E0A" w:rsidP="00D70E0A">
            <w:pPr>
              <w:jc w:val="center"/>
              <w:rPr>
                <w:rFonts w:ascii="Verdana" w:hAnsi="Verdana"/>
                <w:sz w:val="20"/>
                <w:szCs w:val="20"/>
              </w:rPr>
            </w:pPr>
            <w:r>
              <w:rPr>
                <w:rFonts w:ascii="Verdana" w:hAnsi="Verdana"/>
                <w:sz w:val="20"/>
                <w:szCs w:val="20"/>
              </w:rPr>
              <w:t>(-stibina)</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8A6A94" w:rsidRDefault="00D70E0A" w:rsidP="00D70E0A">
            <w:pPr>
              <w:jc w:val="center"/>
              <w:rPr>
                <w:rFonts w:ascii="Verdana" w:hAnsi="Verdana"/>
                <w:sz w:val="20"/>
                <w:szCs w:val="20"/>
              </w:rPr>
            </w:pPr>
            <w:r>
              <w:rPr>
                <w:rFonts w:ascii="Verdana" w:hAnsi="Verdana"/>
                <w:sz w:val="20"/>
                <w:szCs w:val="20"/>
              </w:rPr>
              <w:t>stiban-</w:t>
            </w:r>
          </w:p>
          <w:p w:rsidR="00D70E0A" w:rsidRPr="008A6A94" w:rsidRDefault="00D70E0A" w:rsidP="00D70E0A">
            <w:pPr>
              <w:jc w:val="center"/>
              <w:rPr>
                <w:rFonts w:ascii="Verdana" w:hAnsi="Verdana"/>
                <w:sz w:val="20"/>
                <w:szCs w:val="20"/>
              </w:rPr>
            </w:pPr>
            <w:r>
              <w:rPr>
                <w:rFonts w:ascii="Verdana" w:hAnsi="Verdana"/>
                <w:sz w:val="20"/>
                <w:szCs w:val="20"/>
              </w:rPr>
              <w:t>(stibino-)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Silani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―Si</w:t>
            </w:r>
            <w:r w:rsidRPr="008A6A94">
              <w:rPr>
                <w:rFonts w:ascii="Verdana" w:hAnsi="Verdana"/>
                <w:sz w:val="20"/>
                <w:szCs w:val="20"/>
              </w:rPr>
              <w:t>H</w:t>
            </w:r>
            <w:r>
              <w:rPr>
                <w:rFonts w:ascii="Verdana" w:hAnsi="Verdana"/>
                <w:sz w:val="20"/>
                <w:szCs w:val="20"/>
                <w:vertAlign w:val="subscript"/>
              </w:rPr>
              <w:t>3</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-silano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Default="00D70E0A" w:rsidP="00D70E0A">
            <w:pPr>
              <w:jc w:val="center"/>
              <w:rPr>
                <w:rFonts w:ascii="Verdana" w:hAnsi="Verdana"/>
                <w:sz w:val="20"/>
                <w:szCs w:val="20"/>
              </w:rPr>
            </w:pPr>
            <w:r>
              <w:rPr>
                <w:rFonts w:ascii="Verdana" w:hAnsi="Verdana"/>
                <w:sz w:val="20"/>
                <w:szCs w:val="20"/>
              </w:rPr>
              <w:t>silan-</w:t>
            </w:r>
          </w:p>
          <w:p w:rsidR="00D70E0A" w:rsidRPr="008A6A94" w:rsidRDefault="00D70E0A" w:rsidP="00D70E0A">
            <w:pPr>
              <w:jc w:val="center"/>
              <w:rPr>
                <w:rFonts w:ascii="Verdana" w:hAnsi="Verdana"/>
                <w:sz w:val="20"/>
                <w:szCs w:val="20"/>
              </w:rPr>
            </w:pPr>
            <w:r>
              <w:rPr>
                <w:rFonts w:ascii="Verdana" w:hAnsi="Verdana"/>
                <w:sz w:val="20"/>
                <w:szCs w:val="20"/>
              </w:rPr>
              <w:t>(silil-)</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Germani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―Ge</w:t>
            </w:r>
            <w:r w:rsidRPr="008A6A94">
              <w:rPr>
                <w:rFonts w:ascii="Verdana" w:hAnsi="Verdana"/>
                <w:sz w:val="20"/>
                <w:szCs w:val="20"/>
              </w:rPr>
              <w:t>H</w:t>
            </w:r>
            <w:r>
              <w:rPr>
                <w:rFonts w:ascii="Verdana" w:hAnsi="Verdana"/>
                <w:sz w:val="20"/>
                <w:szCs w:val="20"/>
                <w:vertAlign w:val="subscript"/>
              </w:rPr>
              <w:t>3</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-germano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Default="00D70E0A" w:rsidP="00D70E0A">
            <w:pPr>
              <w:jc w:val="center"/>
              <w:rPr>
                <w:rFonts w:ascii="Verdana" w:hAnsi="Verdana"/>
                <w:sz w:val="20"/>
                <w:szCs w:val="20"/>
              </w:rPr>
            </w:pPr>
            <w:r>
              <w:rPr>
                <w:rFonts w:ascii="Verdana" w:hAnsi="Verdana"/>
                <w:sz w:val="20"/>
                <w:szCs w:val="20"/>
              </w:rPr>
              <w:t>german-</w:t>
            </w:r>
          </w:p>
          <w:p w:rsidR="00D70E0A" w:rsidRPr="008A6A94" w:rsidRDefault="00D70E0A" w:rsidP="00D70E0A">
            <w:pPr>
              <w:jc w:val="center"/>
              <w:rPr>
                <w:rFonts w:ascii="Verdana" w:hAnsi="Verdana"/>
                <w:sz w:val="20"/>
                <w:szCs w:val="20"/>
              </w:rPr>
            </w:pPr>
            <w:r>
              <w:rPr>
                <w:rFonts w:ascii="Verdana" w:hAnsi="Verdana"/>
                <w:sz w:val="20"/>
                <w:szCs w:val="20"/>
              </w:rPr>
              <w:t>(germil-)</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Stannani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―Sn</w:t>
            </w:r>
            <w:r w:rsidRPr="008A6A94">
              <w:rPr>
                <w:rFonts w:ascii="Verdana" w:hAnsi="Verdana"/>
                <w:sz w:val="20"/>
                <w:szCs w:val="20"/>
              </w:rPr>
              <w:t>H</w:t>
            </w:r>
            <w:r>
              <w:rPr>
                <w:rFonts w:ascii="Verdana" w:hAnsi="Verdana"/>
                <w:sz w:val="20"/>
                <w:szCs w:val="20"/>
                <w:vertAlign w:val="subscript"/>
              </w:rPr>
              <w:t>3</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-stannano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Default="00D70E0A" w:rsidP="00D70E0A">
            <w:pPr>
              <w:jc w:val="center"/>
              <w:rPr>
                <w:rFonts w:ascii="Verdana" w:hAnsi="Verdana"/>
                <w:sz w:val="20"/>
                <w:szCs w:val="20"/>
              </w:rPr>
            </w:pPr>
            <w:r>
              <w:rPr>
                <w:rFonts w:ascii="Verdana" w:hAnsi="Verdana"/>
                <w:sz w:val="20"/>
                <w:szCs w:val="20"/>
              </w:rPr>
              <w:t>german-</w:t>
            </w:r>
          </w:p>
          <w:p w:rsidR="00D70E0A" w:rsidRPr="008A6A94" w:rsidRDefault="00D70E0A" w:rsidP="00D70E0A">
            <w:pPr>
              <w:jc w:val="center"/>
              <w:rPr>
                <w:rFonts w:ascii="Verdana" w:hAnsi="Verdana"/>
                <w:sz w:val="20"/>
                <w:szCs w:val="20"/>
              </w:rPr>
            </w:pPr>
            <w:r>
              <w:rPr>
                <w:rFonts w:ascii="Verdana" w:hAnsi="Verdana"/>
                <w:sz w:val="20"/>
                <w:szCs w:val="20"/>
              </w:rPr>
              <w:t>(stannil-)</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Borani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―B</w:t>
            </w:r>
            <w:r w:rsidRPr="008A6A94">
              <w:rPr>
                <w:rFonts w:ascii="Verdana" w:hAnsi="Verdana"/>
                <w:sz w:val="20"/>
                <w:szCs w:val="20"/>
              </w:rPr>
              <w:t>H</w:t>
            </w:r>
            <w:r>
              <w:rPr>
                <w:rFonts w:ascii="Verdana" w:hAnsi="Verdana"/>
                <w:sz w:val="20"/>
                <w:szCs w:val="20"/>
                <w:vertAlign w:val="subscript"/>
              </w:rPr>
              <w:t>2</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A6A94" w:rsidRDefault="00D70E0A" w:rsidP="00D70E0A">
            <w:pPr>
              <w:jc w:val="center"/>
              <w:rPr>
                <w:rFonts w:ascii="Verdana" w:hAnsi="Verdana"/>
                <w:sz w:val="20"/>
                <w:szCs w:val="20"/>
              </w:rPr>
            </w:pPr>
            <w:r>
              <w:rPr>
                <w:rFonts w:ascii="Verdana" w:hAnsi="Verdana"/>
                <w:sz w:val="20"/>
                <w:szCs w:val="20"/>
              </w:rPr>
              <w:t>-borano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Default="00D70E0A" w:rsidP="00D70E0A">
            <w:pPr>
              <w:jc w:val="center"/>
              <w:rPr>
                <w:rFonts w:ascii="Verdana" w:hAnsi="Verdana"/>
                <w:sz w:val="20"/>
                <w:szCs w:val="20"/>
              </w:rPr>
            </w:pPr>
            <w:r>
              <w:rPr>
                <w:rFonts w:ascii="Verdana" w:hAnsi="Verdana"/>
                <w:sz w:val="20"/>
                <w:szCs w:val="20"/>
              </w:rPr>
              <w:t>boran-</w:t>
            </w:r>
          </w:p>
          <w:p w:rsidR="00D70E0A" w:rsidRPr="008A6A94" w:rsidRDefault="00D70E0A" w:rsidP="00D70E0A">
            <w:pPr>
              <w:jc w:val="center"/>
              <w:rPr>
                <w:rFonts w:ascii="Verdana" w:hAnsi="Verdana"/>
                <w:sz w:val="20"/>
                <w:szCs w:val="20"/>
              </w:rPr>
            </w:pPr>
            <w:r>
              <w:rPr>
                <w:rFonts w:ascii="Verdana" w:hAnsi="Verdana"/>
                <w:sz w:val="20"/>
                <w:szCs w:val="20"/>
              </w:rPr>
              <w:t>(boril-)</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Eteri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sidRPr="0018177E">
              <w:rPr>
                <w:rFonts w:ascii="Verdana" w:hAnsi="Verdana"/>
                <w:sz w:val="20"/>
                <w:szCs w:val="20"/>
              </w:rPr>
              <w:t>-O-</w:t>
            </w:r>
            <w:r>
              <w:rPr>
                <w:rFonts w:ascii="Verdana" w:hAnsi="Verdana"/>
                <w:sz w:val="20"/>
                <w:szCs w:val="20"/>
              </w:rPr>
              <w:t>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sidRPr="0018177E">
              <w:rPr>
                <w:rFonts w:ascii="Verdana" w:hAnsi="Verdana"/>
                <w:sz w:val="20"/>
                <w:szCs w:val="20"/>
              </w:rPr>
              <w:t>etere -ilico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18177E" w:rsidRDefault="00D70E0A" w:rsidP="00D70E0A">
            <w:pPr>
              <w:jc w:val="center"/>
              <w:rPr>
                <w:rFonts w:ascii="Verdana" w:hAnsi="Verdana"/>
                <w:sz w:val="20"/>
                <w:szCs w:val="20"/>
              </w:rPr>
            </w:pPr>
            <w:r w:rsidRPr="0018177E">
              <w:rPr>
                <w:rFonts w:ascii="Verdana" w:hAnsi="Verdana"/>
                <w:sz w:val="20"/>
                <w:szCs w:val="20"/>
              </w:rPr>
              <w:t>(alc)ossi-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Tioeteri (Solfuri)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Pr>
                <w:rFonts w:ascii="Verdana" w:hAnsi="Verdana"/>
                <w:sz w:val="20"/>
                <w:szCs w:val="20"/>
              </w:rPr>
              <w:t>-S</w:t>
            </w:r>
            <w:r w:rsidRPr="0018177E">
              <w:rPr>
                <w:rFonts w:ascii="Verdana" w:hAnsi="Verdana"/>
                <w:sz w:val="20"/>
                <w:szCs w:val="20"/>
              </w:rPr>
              <w:t>-</w:t>
            </w:r>
            <w:r>
              <w:rPr>
                <w:rFonts w:ascii="Verdana" w:hAnsi="Verdana"/>
                <w:sz w:val="20"/>
                <w:szCs w:val="20"/>
              </w:rPr>
              <w:t>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sidRPr="00BF3554">
              <w:rPr>
                <w:rFonts w:ascii="Verdana" w:hAnsi="Verdana"/>
                <w:sz w:val="20"/>
                <w:szCs w:val="20"/>
              </w:rPr>
              <w:t xml:space="preserve">solfuro </w:t>
            </w:r>
            <w:r>
              <w:rPr>
                <w:rFonts w:ascii="Verdana" w:hAnsi="Verdana"/>
                <w:sz w:val="20"/>
                <w:szCs w:val="20"/>
              </w:rPr>
              <w:t>–</w:t>
            </w:r>
            <w:r w:rsidRPr="00BF3554">
              <w:rPr>
                <w:rFonts w:ascii="Verdana" w:hAnsi="Verdana"/>
                <w:sz w:val="20"/>
                <w:szCs w:val="20"/>
              </w:rPr>
              <w:t>ilico</w:t>
            </w:r>
          </w:p>
          <w:p w:rsidR="00D70E0A" w:rsidRPr="00BF3554" w:rsidRDefault="00D70E0A" w:rsidP="00D70E0A">
            <w:pPr>
              <w:jc w:val="center"/>
              <w:rPr>
                <w:rFonts w:ascii="Verdana" w:hAnsi="Verdana"/>
                <w:sz w:val="20"/>
                <w:szCs w:val="20"/>
              </w:rPr>
            </w:pPr>
            <w:r>
              <w:rPr>
                <w:rFonts w:ascii="Verdana" w:hAnsi="Verdana"/>
                <w:sz w:val="20"/>
                <w:szCs w:val="20"/>
                <w:lang w:val="en-GB"/>
              </w:rPr>
              <w:t>(alchil)-solfano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Default="00D70E0A" w:rsidP="00D70E0A">
            <w:pPr>
              <w:jc w:val="center"/>
              <w:rPr>
                <w:rFonts w:ascii="Verdana" w:hAnsi="Verdana"/>
                <w:sz w:val="20"/>
                <w:szCs w:val="20"/>
                <w:lang w:val="en-GB"/>
              </w:rPr>
            </w:pPr>
            <w:r w:rsidRPr="00BF3554">
              <w:rPr>
                <w:rFonts w:ascii="Verdana" w:hAnsi="Verdana"/>
                <w:sz w:val="20"/>
                <w:szCs w:val="20"/>
                <w:lang w:val="en-GB"/>
              </w:rPr>
              <w:t>(alchil)tio-</w:t>
            </w:r>
          </w:p>
          <w:p w:rsidR="00D70E0A" w:rsidRPr="00BF3554" w:rsidRDefault="00D70E0A" w:rsidP="00D70E0A">
            <w:pPr>
              <w:jc w:val="center"/>
              <w:rPr>
                <w:rFonts w:ascii="Verdana" w:hAnsi="Verdana"/>
                <w:sz w:val="20"/>
                <w:szCs w:val="20"/>
                <w:lang w:val="en-GB"/>
              </w:rPr>
            </w:pP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59</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Selenuri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Pr>
                <w:rFonts w:ascii="Verdana" w:hAnsi="Verdana"/>
                <w:sz w:val="20"/>
                <w:szCs w:val="20"/>
              </w:rPr>
              <w:t>-Se</w:t>
            </w:r>
            <w:r w:rsidRPr="0018177E">
              <w:rPr>
                <w:rFonts w:ascii="Verdana" w:hAnsi="Verdana"/>
                <w:sz w:val="20"/>
                <w:szCs w:val="20"/>
              </w:rPr>
              <w:t>-</w:t>
            </w:r>
            <w:r>
              <w:rPr>
                <w:rFonts w:ascii="Verdana" w:hAnsi="Verdana"/>
                <w:sz w:val="20"/>
                <w:szCs w:val="20"/>
              </w:rPr>
              <w:t>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Pr>
                <w:rFonts w:ascii="Verdana" w:hAnsi="Verdana"/>
                <w:sz w:val="20"/>
                <w:szCs w:val="20"/>
              </w:rPr>
              <w:t>(alchil)</w:t>
            </w:r>
            <w:r w:rsidRPr="0018177E">
              <w:rPr>
                <w:rFonts w:ascii="Verdana" w:hAnsi="Verdana"/>
                <w:sz w:val="20"/>
                <w:szCs w:val="20"/>
              </w:rPr>
              <w:t xml:space="preserve"> -</w:t>
            </w:r>
            <w:r>
              <w:rPr>
                <w:rFonts w:ascii="Verdana" w:hAnsi="Verdana"/>
                <w:sz w:val="20"/>
                <w:szCs w:val="20"/>
              </w:rPr>
              <w:t>selano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18177E" w:rsidRDefault="00D70E0A" w:rsidP="00D70E0A">
            <w:pPr>
              <w:jc w:val="center"/>
              <w:rPr>
                <w:rFonts w:ascii="Verdana" w:hAnsi="Verdana"/>
                <w:sz w:val="20"/>
                <w:szCs w:val="20"/>
              </w:rPr>
            </w:pPr>
            <w:r w:rsidRPr="0018177E">
              <w:rPr>
                <w:rFonts w:ascii="Verdana" w:hAnsi="Verdana"/>
                <w:sz w:val="20"/>
                <w:szCs w:val="20"/>
              </w:rPr>
              <w:t>(alc</w:t>
            </w:r>
            <w:r>
              <w:rPr>
                <w:rFonts w:ascii="Verdana" w:hAnsi="Verdana"/>
                <w:sz w:val="20"/>
                <w:szCs w:val="20"/>
              </w:rPr>
              <w:t>hil</w:t>
            </w:r>
            <w:r w:rsidRPr="0018177E">
              <w:rPr>
                <w:rFonts w:ascii="Verdana" w:hAnsi="Verdana"/>
                <w:sz w:val="20"/>
                <w:szCs w:val="20"/>
              </w:rPr>
              <w:t>)</w:t>
            </w:r>
            <w:r>
              <w:rPr>
                <w:rFonts w:ascii="Verdana" w:hAnsi="Verdana"/>
                <w:sz w:val="20"/>
                <w:szCs w:val="20"/>
              </w:rPr>
              <w:t>selenil</w:t>
            </w:r>
            <w:r w:rsidRPr="0018177E">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60</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Tellururi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Pr>
                <w:rFonts w:ascii="Verdana" w:hAnsi="Verdana"/>
                <w:sz w:val="20"/>
                <w:szCs w:val="20"/>
              </w:rPr>
              <w:t>-Te</w:t>
            </w:r>
            <w:r w:rsidRPr="0018177E">
              <w:rPr>
                <w:rFonts w:ascii="Verdana" w:hAnsi="Verdana"/>
                <w:sz w:val="20"/>
                <w:szCs w:val="20"/>
              </w:rPr>
              <w:t>-</w:t>
            </w:r>
            <w:r>
              <w:rPr>
                <w:rFonts w:ascii="Verdana" w:hAnsi="Verdana"/>
                <w:sz w:val="20"/>
                <w:szCs w:val="20"/>
              </w:rPr>
              <w:t>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Pr>
                <w:rFonts w:ascii="Verdana" w:hAnsi="Verdana"/>
                <w:sz w:val="20"/>
                <w:szCs w:val="20"/>
              </w:rPr>
              <w:t>(alchil)</w:t>
            </w:r>
            <w:r w:rsidRPr="0018177E">
              <w:rPr>
                <w:rFonts w:ascii="Verdana" w:hAnsi="Verdana"/>
                <w:sz w:val="20"/>
                <w:szCs w:val="20"/>
              </w:rPr>
              <w:t xml:space="preserve"> -</w:t>
            </w:r>
            <w:r>
              <w:rPr>
                <w:rFonts w:ascii="Verdana" w:hAnsi="Verdana"/>
                <w:sz w:val="20"/>
                <w:szCs w:val="20"/>
              </w:rPr>
              <w:t>tellano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18177E" w:rsidRDefault="00D70E0A" w:rsidP="00D70E0A">
            <w:pPr>
              <w:jc w:val="center"/>
              <w:rPr>
                <w:rFonts w:ascii="Verdana" w:hAnsi="Verdana"/>
                <w:sz w:val="20"/>
                <w:szCs w:val="20"/>
              </w:rPr>
            </w:pPr>
            <w:r w:rsidRPr="0018177E">
              <w:rPr>
                <w:rFonts w:ascii="Verdana" w:hAnsi="Verdana"/>
                <w:sz w:val="20"/>
                <w:szCs w:val="20"/>
              </w:rPr>
              <w:t>(alc</w:t>
            </w:r>
            <w:r>
              <w:rPr>
                <w:rFonts w:ascii="Verdana" w:hAnsi="Verdana"/>
                <w:sz w:val="20"/>
                <w:szCs w:val="20"/>
              </w:rPr>
              <w:t>hil</w:t>
            </w:r>
            <w:r w:rsidRPr="0018177E">
              <w:rPr>
                <w:rFonts w:ascii="Verdana" w:hAnsi="Verdana"/>
                <w:sz w:val="20"/>
                <w:szCs w:val="20"/>
              </w:rPr>
              <w:t>)</w:t>
            </w:r>
            <w:r>
              <w:rPr>
                <w:rFonts w:ascii="Verdana" w:hAnsi="Verdana"/>
                <w:sz w:val="20"/>
                <w:szCs w:val="20"/>
              </w:rPr>
              <w:t>tellanil</w:t>
            </w:r>
            <w:r w:rsidRPr="0018177E">
              <w:rPr>
                <w:rFonts w:ascii="Verdana" w:hAnsi="Verdana"/>
                <w:sz w:val="20"/>
                <w:szCs w:val="20"/>
              </w:rPr>
              <w:t>-</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61</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Perossidi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Pr>
                <w:rFonts w:ascii="Verdana" w:hAnsi="Verdana"/>
                <w:sz w:val="20"/>
                <w:szCs w:val="20"/>
              </w:rPr>
              <w:t>-O-O</w:t>
            </w:r>
            <w:r w:rsidRPr="0018177E">
              <w:rPr>
                <w:rFonts w:ascii="Verdana" w:hAnsi="Verdana"/>
                <w:sz w:val="20"/>
                <w:szCs w:val="20"/>
              </w:rPr>
              <w:t>-</w:t>
            </w:r>
            <w:r>
              <w:rPr>
                <w:rFonts w:ascii="Verdana" w:hAnsi="Verdana"/>
                <w:sz w:val="20"/>
                <w:szCs w:val="20"/>
              </w:rPr>
              <w:t>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18177E" w:rsidRDefault="00D70E0A" w:rsidP="00D70E0A">
            <w:pPr>
              <w:jc w:val="center"/>
              <w:rPr>
                <w:rFonts w:ascii="Verdana" w:hAnsi="Verdana"/>
                <w:sz w:val="20"/>
                <w:szCs w:val="20"/>
              </w:rPr>
            </w:pPr>
            <w:r>
              <w:rPr>
                <w:rFonts w:ascii="Verdana" w:hAnsi="Verdana"/>
                <w:sz w:val="20"/>
                <w:szCs w:val="20"/>
              </w:rPr>
              <w:t>perossido -ilico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Default="00D70E0A" w:rsidP="00D70E0A">
            <w:pPr>
              <w:jc w:val="center"/>
              <w:rPr>
                <w:rFonts w:ascii="Verdana" w:hAnsi="Verdana"/>
                <w:sz w:val="20"/>
                <w:szCs w:val="20"/>
              </w:rPr>
            </w:pPr>
            <w:r w:rsidRPr="0018177E">
              <w:rPr>
                <w:rFonts w:ascii="Verdana" w:hAnsi="Verdana"/>
                <w:sz w:val="20"/>
                <w:szCs w:val="20"/>
              </w:rPr>
              <w:t>(alc</w:t>
            </w:r>
            <w:r>
              <w:rPr>
                <w:rFonts w:ascii="Verdana" w:hAnsi="Verdana"/>
                <w:sz w:val="20"/>
                <w:szCs w:val="20"/>
              </w:rPr>
              <w:t>hil</w:t>
            </w:r>
            <w:r w:rsidRPr="0018177E">
              <w:rPr>
                <w:rFonts w:ascii="Verdana" w:hAnsi="Verdana"/>
                <w:sz w:val="20"/>
                <w:szCs w:val="20"/>
              </w:rPr>
              <w:t>)</w:t>
            </w:r>
            <w:r>
              <w:rPr>
                <w:rFonts w:ascii="Verdana" w:hAnsi="Verdana"/>
                <w:sz w:val="20"/>
                <w:szCs w:val="20"/>
              </w:rPr>
              <w:t>perossi</w:t>
            </w:r>
            <w:r w:rsidRPr="0018177E">
              <w:rPr>
                <w:rFonts w:ascii="Verdana" w:hAnsi="Verdana"/>
                <w:sz w:val="20"/>
                <w:szCs w:val="20"/>
              </w:rPr>
              <w:t>-</w:t>
            </w:r>
          </w:p>
          <w:p w:rsidR="00D70E0A" w:rsidRPr="0018177E" w:rsidRDefault="00D70E0A" w:rsidP="00D70E0A">
            <w:pPr>
              <w:jc w:val="center"/>
              <w:rPr>
                <w:rFonts w:ascii="Verdana" w:hAnsi="Verdana"/>
                <w:sz w:val="20"/>
                <w:szCs w:val="20"/>
              </w:rPr>
            </w:pPr>
            <w:r>
              <w:rPr>
                <w:rFonts w:ascii="Verdana" w:hAnsi="Verdana"/>
                <w:sz w:val="20"/>
                <w:szCs w:val="20"/>
              </w:rPr>
              <w:t>(alchil)diossi-</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lastRenderedPageBreak/>
              <w:t>62</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Disolfuri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―S―S―</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(alchil) -disolfano</w:t>
            </w:r>
          </w:p>
          <w:p w:rsidR="00D70E0A" w:rsidRPr="009171AB" w:rsidRDefault="00D70E0A" w:rsidP="00D70E0A">
            <w:pPr>
              <w:jc w:val="center"/>
              <w:rPr>
                <w:rFonts w:ascii="Verdana" w:hAnsi="Verdana"/>
                <w:sz w:val="20"/>
                <w:szCs w:val="20"/>
              </w:rPr>
            </w:pPr>
            <w:r w:rsidRPr="009171AB">
              <w:rPr>
                <w:rFonts w:ascii="Verdana" w:hAnsi="Verdana"/>
                <w:sz w:val="20"/>
                <w:szCs w:val="20"/>
              </w:rPr>
              <w:t>disolfuro -ilico</w:t>
            </w:r>
          </w:p>
        </w:tc>
        <w:tc>
          <w:tcPr>
            <w:tcW w:w="2247" w:type="dxa"/>
            <w:tcBorders>
              <w:top w:val="outset" w:sz="6" w:space="0" w:color="auto"/>
              <w:left w:val="outset" w:sz="6" w:space="0" w:color="auto"/>
              <w:bottom w:val="outset" w:sz="6" w:space="0" w:color="auto"/>
              <w:right w:val="outset" w:sz="6" w:space="0" w:color="auto"/>
            </w:tcBorders>
            <w:shd w:val="clear" w:color="auto" w:fill="auto"/>
          </w:tcPr>
          <w:p w:rsidR="00D70E0A" w:rsidRPr="009171AB" w:rsidRDefault="00D70E0A" w:rsidP="00D70E0A">
            <w:pPr>
              <w:jc w:val="center"/>
              <w:rPr>
                <w:rFonts w:ascii="Verdana" w:hAnsi="Verdana"/>
                <w:sz w:val="20"/>
                <w:szCs w:val="20"/>
              </w:rPr>
            </w:pPr>
            <w:r>
              <w:rPr>
                <w:rFonts w:ascii="Verdana" w:hAnsi="Verdana"/>
                <w:sz w:val="20"/>
                <w:szCs w:val="20"/>
              </w:rPr>
              <w:t>(alchil)disolfanil-</w:t>
            </w:r>
            <w:r w:rsidRPr="009171AB">
              <w:rPr>
                <w:rFonts w:ascii="Verdana" w:hAnsi="Verdana"/>
                <w:sz w:val="20"/>
                <w:szCs w:val="20"/>
              </w:rPr>
              <w:t xml:space="preserve"> (alchil)ditio-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63</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Diselenuri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―Se―Se―</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(alchil) -diselano</w:t>
            </w:r>
          </w:p>
          <w:p w:rsidR="00D70E0A" w:rsidRPr="00C21C74" w:rsidRDefault="00D70E0A" w:rsidP="00D70E0A">
            <w:pPr>
              <w:jc w:val="center"/>
              <w:rPr>
                <w:rFonts w:ascii="Verdana" w:hAnsi="Verdana"/>
                <w:sz w:val="20"/>
                <w:szCs w:val="20"/>
              </w:rPr>
            </w:pPr>
            <w:r>
              <w:rPr>
                <w:rFonts w:ascii="Verdana" w:hAnsi="Verdana"/>
                <w:sz w:val="20"/>
                <w:szCs w:val="20"/>
              </w:rPr>
              <w:t>diselenuro -ilico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(alchil)diselenil- (alchil)diseleno-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64</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Ditellururi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―Te―Te―</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(alchil) -ditellano</w:t>
            </w:r>
          </w:p>
          <w:p w:rsidR="00D70E0A" w:rsidRPr="00C21C74" w:rsidRDefault="00D70E0A" w:rsidP="00D70E0A">
            <w:pPr>
              <w:jc w:val="center"/>
              <w:rPr>
                <w:rFonts w:ascii="Verdana" w:hAnsi="Verdana"/>
                <w:sz w:val="20"/>
                <w:szCs w:val="20"/>
              </w:rPr>
            </w:pPr>
            <w:r>
              <w:rPr>
                <w:rFonts w:ascii="Verdana" w:hAnsi="Verdana"/>
                <w:sz w:val="20"/>
                <w:szCs w:val="20"/>
              </w:rPr>
              <w:t>ditellururo -ilico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(alchil)ditellanil- (alchil)ditelluro-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65</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Solfoni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―SO</w:t>
            </w:r>
            <w:r w:rsidRPr="003B2B8D">
              <w:rPr>
                <w:rFonts w:ascii="Verdana" w:hAnsi="Verdana"/>
                <w:sz w:val="20"/>
                <w:szCs w:val="20"/>
                <w:vertAlign w:val="subscript"/>
              </w:rPr>
              <w:t>2</w:t>
            </w:r>
            <w:r>
              <w:rPr>
                <w:rFonts w:ascii="Verdana" w:hAnsi="Verdana"/>
                <w:sz w:val="20"/>
                <w:szCs w:val="20"/>
              </w:rPr>
              <w:t>-R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(alchil) -solfone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(alchil)solfonil-</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66</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Solfossidi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SO-R</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(alchil) -solfossido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(alchil)solfinil-</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67</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rPr>
                <w:rFonts w:ascii="Verdana" w:hAnsi="Verdana"/>
                <w:sz w:val="20"/>
                <w:szCs w:val="20"/>
              </w:rPr>
            </w:pPr>
            <w:r>
              <w:rPr>
                <w:rFonts w:ascii="Verdana" w:hAnsi="Verdana"/>
                <w:sz w:val="20"/>
                <w:szCs w:val="20"/>
              </w:rPr>
              <w:t>Alogenuri alchilici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Default="00D70E0A" w:rsidP="00D70E0A">
            <w:pPr>
              <w:jc w:val="center"/>
              <w:rPr>
                <w:rFonts w:ascii="Verdana" w:hAnsi="Verdana"/>
                <w:sz w:val="20"/>
                <w:szCs w:val="20"/>
              </w:rPr>
            </w:pPr>
            <w:r>
              <w:rPr>
                <w:rFonts w:ascii="Verdana" w:hAnsi="Verdana"/>
                <w:sz w:val="20"/>
                <w:szCs w:val="20"/>
              </w:rPr>
              <w:t>―X</w:t>
            </w:r>
          </w:p>
          <w:p w:rsidR="00D70E0A" w:rsidRPr="00870FEE" w:rsidRDefault="00D70E0A" w:rsidP="00D70E0A">
            <w:pPr>
              <w:jc w:val="center"/>
              <w:rPr>
                <w:rFonts w:ascii="Verdana" w:hAnsi="Verdana"/>
                <w:sz w:val="20"/>
                <w:szCs w:val="20"/>
              </w:rPr>
            </w:pPr>
            <w:r w:rsidRPr="00870FEE">
              <w:rPr>
                <w:rFonts w:ascii="Verdana" w:hAnsi="Verdana"/>
                <w:sz w:val="20"/>
                <w:szCs w:val="20"/>
              </w:rPr>
              <w:t xml:space="preserve"> (-Br,Cl,F)</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70FEE" w:rsidRDefault="00D70E0A" w:rsidP="00D70E0A">
            <w:pPr>
              <w:jc w:val="center"/>
              <w:rPr>
                <w:rFonts w:ascii="Verdana" w:hAnsi="Verdana"/>
                <w:sz w:val="20"/>
                <w:szCs w:val="20"/>
              </w:rPr>
            </w:pPr>
            <w:r w:rsidRPr="00870FEE">
              <w:rPr>
                <w:rFonts w:ascii="Verdana" w:hAnsi="Verdana"/>
                <w:sz w:val="20"/>
                <w:szCs w:val="20"/>
              </w:rPr>
              <w:t>Alogenuro -ilico</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70FEE" w:rsidRDefault="00D70E0A" w:rsidP="00D70E0A">
            <w:pPr>
              <w:jc w:val="center"/>
              <w:rPr>
                <w:rFonts w:ascii="Verdana" w:hAnsi="Verdana"/>
                <w:sz w:val="20"/>
                <w:szCs w:val="20"/>
              </w:rPr>
            </w:pPr>
            <w:r w:rsidRPr="00870FEE">
              <w:rPr>
                <w:rFonts w:ascii="Verdana" w:hAnsi="Verdana"/>
                <w:sz w:val="20"/>
                <w:szCs w:val="20"/>
              </w:rPr>
              <w:t>alogeno-</w:t>
            </w:r>
          </w:p>
        </w:tc>
      </w:tr>
      <w:tr w:rsidR="00D70E0A">
        <w:trPr>
          <w:cantSplit/>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D70E0A" w:rsidRPr="00C21C74" w:rsidRDefault="00D70E0A" w:rsidP="00D70E0A">
            <w:pPr>
              <w:jc w:val="center"/>
              <w:rPr>
                <w:rFonts w:ascii="Verdana" w:hAnsi="Verdana"/>
                <w:sz w:val="20"/>
                <w:szCs w:val="20"/>
              </w:rPr>
            </w:pPr>
            <w:r>
              <w:rPr>
                <w:rFonts w:ascii="Verdana" w:hAnsi="Verdana"/>
                <w:sz w:val="20"/>
                <w:szCs w:val="20"/>
              </w:rPr>
              <w:t>68</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tcPr>
          <w:p w:rsidR="00D70E0A" w:rsidRPr="00C21C74" w:rsidRDefault="00D70E0A" w:rsidP="00D70E0A">
            <w:pPr>
              <w:jc w:val="center"/>
              <w:rPr>
                <w:rFonts w:ascii="Verdana" w:hAnsi="Verdana"/>
                <w:sz w:val="20"/>
                <w:szCs w:val="20"/>
              </w:rPr>
            </w:pPr>
            <w:r>
              <w:rPr>
                <w:rFonts w:ascii="Verdana" w:hAnsi="Verdana"/>
                <w:sz w:val="20"/>
                <w:szCs w:val="20"/>
              </w:rPr>
              <w:t>Azidi</w:t>
            </w:r>
          </w:p>
        </w:tc>
        <w:tc>
          <w:tcPr>
            <w:tcW w:w="1703"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70FEE" w:rsidRDefault="00D70E0A" w:rsidP="00D70E0A">
            <w:pPr>
              <w:jc w:val="center"/>
              <w:rPr>
                <w:rFonts w:ascii="Verdana" w:hAnsi="Verdana"/>
                <w:sz w:val="20"/>
                <w:szCs w:val="20"/>
              </w:rPr>
            </w:pPr>
            <w:r>
              <w:rPr>
                <w:rFonts w:ascii="Verdana" w:hAnsi="Verdana"/>
                <w:sz w:val="20"/>
                <w:szCs w:val="20"/>
              </w:rPr>
              <w:t>―N</w:t>
            </w:r>
            <w:r w:rsidRPr="00B7569B">
              <w:rPr>
                <w:rFonts w:ascii="Verdana" w:hAnsi="Verdana"/>
                <w:sz w:val="20"/>
                <w:szCs w:val="20"/>
                <w:vertAlign w:val="subscript"/>
              </w:rPr>
              <w:t>3</w:t>
            </w:r>
          </w:p>
        </w:tc>
        <w:tc>
          <w:tcPr>
            <w:tcW w:w="2698"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70FEE" w:rsidRDefault="00D70E0A" w:rsidP="00D70E0A">
            <w:pPr>
              <w:jc w:val="center"/>
              <w:rPr>
                <w:rFonts w:ascii="Verdana" w:hAnsi="Verdana"/>
                <w:sz w:val="20"/>
                <w:szCs w:val="20"/>
              </w:rPr>
            </w:pPr>
            <w:r>
              <w:rPr>
                <w:rFonts w:ascii="Verdana" w:hAnsi="Verdana"/>
                <w:sz w:val="20"/>
                <w:szCs w:val="20"/>
              </w:rPr>
              <w:t>(alchil)</w:t>
            </w:r>
            <w:r w:rsidRPr="00870FEE">
              <w:rPr>
                <w:rFonts w:ascii="Verdana" w:hAnsi="Verdana"/>
                <w:sz w:val="20"/>
                <w:szCs w:val="20"/>
              </w:rPr>
              <w:t xml:space="preserve"> -</w:t>
            </w:r>
            <w:r>
              <w:rPr>
                <w:rFonts w:ascii="Verdana" w:hAnsi="Verdana"/>
                <w:sz w:val="20"/>
                <w:szCs w:val="20"/>
              </w:rPr>
              <w:t>azide</w:t>
            </w:r>
          </w:p>
        </w:tc>
        <w:tc>
          <w:tcPr>
            <w:tcW w:w="2247" w:type="dxa"/>
            <w:tcBorders>
              <w:top w:val="outset" w:sz="6" w:space="0" w:color="auto"/>
              <w:left w:val="outset" w:sz="6" w:space="0" w:color="auto"/>
              <w:bottom w:val="outset" w:sz="6" w:space="0" w:color="auto"/>
              <w:right w:val="outset" w:sz="6" w:space="0" w:color="auto"/>
            </w:tcBorders>
            <w:shd w:val="clear" w:color="auto" w:fill="auto"/>
            <w:vAlign w:val="center"/>
          </w:tcPr>
          <w:p w:rsidR="00D70E0A" w:rsidRPr="00870FEE" w:rsidRDefault="00D70E0A" w:rsidP="00D70E0A">
            <w:pPr>
              <w:jc w:val="center"/>
              <w:rPr>
                <w:rFonts w:ascii="Verdana" w:hAnsi="Verdana"/>
                <w:sz w:val="20"/>
                <w:szCs w:val="20"/>
              </w:rPr>
            </w:pPr>
            <w:r>
              <w:rPr>
                <w:rFonts w:ascii="Verdana" w:hAnsi="Verdana"/>
                <w:sz w:val="20"/>
                <w:szCs w:val="20"/>
              </w:rPr>
              <w:t>azido</w:t>
            </w:r>
            <w:r w:rsidRPr="00870FEE">
              <w:rPr>
                <w:rFonts w:ascii="Verdana" w:hAnsi="Verdana"/>
                <w:sz w:val="20"/>
                <w:szCs w:val="20"/>
              </w:rPr>
              <w:t>-</w:t>
            </w:r>
          </w:p>
        </w:tc>
      </w:tr>
    </w:tbl>
    <w:p w:rsidR="00D70E0A" w:rsidRDefault="00D70E0A" w:rsidP="00D70E0A">
      <w:pPr>
        <w:rPr>
          <w:rFonts w:ascii="Verdana" w:hAnsi="Verdana"/>
          <w:sz w:val="20"/>
          <w:szCs w:val="20"/>
          <w:lang w:val="en-GB"/>
        </w:rPr>
      </w:pPr>
    </w:p>
    <w:p w:rsidR="00D70E0A" w:rsidRPr="008806D4" w:rsidRDefault="00D70E0A" w:rsidP="008806D4">
      <w:pPr>
        <w:pStyle w:val="Titolo2"/>
        <w:rPr>
          <w:sz w:val="24"/>
          <w:szCs w:val="24"/>
        </w:rPr>
      </w:pPr>
      <w:r w:rsidRPr="008806D4">
        <w:rPr>
          <w:sz w:val="24"/>
          <w:szCs w:val="24"/>
        </w:rPr>
        <w:t>Criteri per la scelta della catena principale e l’assegnazione del nome</w:t>
      </w:r>
    </w:p>
    <w:p w:rsidR="00D70E0A" w:rsidRDefault="00D70E0A" w:rsidP="00D70E0A">
      <w:pPr>
        <w:jc w:val="both"/>
        <w:rPr>
          <w:rFonts w:ascii="Verdana" w:hAnsi="Verdana"/>
          <w:color w:val="000000"/>
          <w:sz w:val="20"/>
        </w:rPr>
      </w:pPr>
      <w:r w:rsidRPr="00297215">
        <w:rPr>
          <w:rFonts w:ascii="Verdana" w:hAnsi="Verdana"/>
          <w:color w:val="000000"/>
          <w:sz w:val="20"/>
        </w:rPr>
        <w:t>La catena principale si individua</w:t>
      </w:r>
      <w:r>
        <w:rPr>
          <w:rFonts w:ascii="Verdana" w:hAnsi="Verdana"/>
          <w:color w:val="000000"/>
          <w:sz w:val="20"/>
        </w:rPr>
        <w:t xml:space="preserve"> applicando i seguenti criteri.</w:t>
      </w:r>
      <w:r w:rsidRPr="00297215">
        <w:rPr>
          <w:rFonts w:ascii="Verdana" w:hAnsi="Verdana"/>
          <w:color w:val="000000"/>
          <w:sz w:val="20"/>
        </w:rPr>
        <w:t xml:space="preserve"> </w:t>
      </w:r>
      <w:r>
        <w:rPr>
          <w:rFonts w:ascii="Verdana" w:hAnsi="Verdana"/>
          <w:color w:val="000000"/>
          <w:sz w:val="20"/>
        </w:rPr>
        <w:t>S</w:t>
      </w:r>
      <w:r w:rsidRPr="00297215">
        <w:rPr>
          <w:rFonts w:ascii="Verdana" w:hAnsi="Verdana"/>
          <w:color w:val="000000"/>
          <w:sz w:val="20"/>
        </w:rPr>
        <w:t>i passa all’applicazione del criterio successivo</w:t>
      </w:r>
      <w:r>
        <w:rPr>
          <w:rFonts w:ascii="Verdana" w:hAnsi="Verdana"/>
          <w:color w:val="000000"/>
          <w:sz w:val="20"/>
        </w:rPr>
        <w:t>, s</w:t>
      </w:r>
      <w:r w:rsidRPr="00297215">
        <w:rPr>
          <w:rFonts w:ascii="Verdana" w:hAnsi="Verdana"/>
          <w:color w:val="000000"/>
          <w:sz w:val="20"/>
        </w:rPr>
        <w:t>olo se nella molecola vi sono più catene</w:t>
      </w:r>
      <w:r>
        <w:rPr>
          <w:rFonts w:ascii="Verdana" w:hAnsi="Verdana"/>
          <w:color w:val="000000"/>
          <w:sz w:val="20"/>
        </w:rPr>
        <w:t xml:space="preserve"> (o nessuna) </w:t>
      </w:r>
      <w:r w:rsidRPr="00297215">
        <w:rPr>
          <w:rFonts w:ascii="Verdana" w:hAnsi="Verdana"/>
          <w:color w:val="000000"/>
          <w:sz w:val="20"/>
        </w:rPr>
        <w:t xml:space="preserve">che soddisfano </w:t>
      </w:r>
      <w:r>
        <w:rPr>
          <w:rFonts w:ascii="Verdana" w:hAnsi="Verdana"/>
          <w:color w:val="000000"/>
          <w:sz w:val="20"/>
        </w:rPr>
        <w:t>il</w:t>
      </w:r>
      <w:r w:rsidRPr="00297215">
        <w:rPr>
          <w:rFonts w:ascii="Verdana" w:hAnsi="Verdana"/>
          <w:color w:val="000000"/>
          <w:sz w:val="20"/>
        </w:rPr>
        <w:t xml:space="preserve"> criterio</w:t>
      </w:r>
      <w:r>
        <w:rPr>
          <w:rFonts w:ascii="Verdana" w:hAnsi="Verdana"/>
          <w:color w:val="000000"/>
          <w:sz w:val="20"/>
        </w:rPr>
        <w:t xml:space="preserve"> precedente</w:t>
      </w:r>
      <w:r w:rsidRPr="00297215">
        <w:rPr>
          <w:rFonts w:ascii="Verdana" w:hAnsi="Verdana"/>
          <w:color w:val="000000"/>
          <w:sz w:val="20"/>
        </w:rPr>
        <w:t>.</w:t>
      </w:r>
      <w:r>
        <w:rPr>
          <w:rFonts w:ascii="Verdana" w:hAnsi="Verdana"/>
          <w:color w:val="000000"/>
          <w:sz w:val="20"/>
        </w:rPr>
        <w:t xml:space="preserve"> </w:t>
      </w:r>
    </w:p>
    <w:p w:rsidR="00D70E0A" w:rsidRDefault="00D70E0A" w:rsidP="00D70E0A">
      <w:pPr>
        <w:jc w:val="both"/>
        <w:rPr>
          <w:rFonts w:ascii="Verdana" w:hAnsi="Verdana"/>
          <w:b/>
          <w:bCs/>
          <w:color w:val="000000"/>
          <w:sz w:val="20"/>
          <w:szCs w:val="20"/>
        </w:rPr>
      </w:pPr>
    </w:p>
    <w:p w:rsidR="00D70E0A" w:rsidRDefault="00D70E0A" w:rsidP="00D70E0A">
      <w:pPr>
        <w:jc w:val="both"/>
        <w:rPr>
          <w:rFonts w:ascii="Verdana" w:hAnsi="Verdana"/>
          <w:b/>
          <w:bCs/>
          <w:color w:val="000000"/>
          <w:sz w:val="20"/>
          <w:szCs w:val="20"/>
        </w:rPr>
      </w:pPr>
      <w:r>
        <w:rPr>
          <w:rFonts w:ascii="Verdana" w:hAnsi="Verdana"/>
          <w:b/>
          <w:bCs/>
          <w:color w:val="000000"/>
          <w:sz w:val="20"/>
          <w:szCs w:val="20"/>
        </w:rPr>
        <w:t>A) Molecole senza gruppi funzionali (idrocarburi)</w:t>
      </w:r>
    </w:p>
    <w:p w:rsidR="00D70E0A" w:rsidRPr="00297215" w:rsidRDefault="00D70E0A" w:rsidP="00D70E0A">
      <w:pPr>
        <w:jc w:val="both"/>
        <w:rPr>
          <w:rFonts w:ascii="Verdana" w:hAnsi="Verdana"/>
          <w:b/>
          <w:bCs/>
          <w:vanish/>
          <w:color w:val="000000"/>
          <w:sz w:val="20"/>
          <w:szCs w:val="20"/>
        </w:rPr>
      </w:pPr>
    </w:p>
    <w:p w:rsidR="00D70E0A" w:rsidRDefault="00D70E0A" w:rsidP="00D70E0A">
      <w:pPr>
        <w:ind w:left="360"/>
        <w:jc w:val="both"/>
        <w:rPr>
          <w:rFonts w:ascii="Verdana" w:hAnsi="Verdana"/>
          <w:color w:val="000000"/>
          <w:sz w:val="20"/>
        </w:rPr>
      </w:pPr>
    </w:p>
    <w:p w:rsidR="00D70E0A" w:rsidRDefault="00D70E0A" w:rsidP="00D70E0A">
      <w:pPr>
        <w:numPr>
          <w:ilvl w:val="0"/>
          <w:numId w:val="8"/>
        </w:numPr>
        <w:jc w:val="both"/>
        <w:rPr>
          <w:rFonts w:ascii="Verdana" w:hAnsi="Verdana"/>
          <w:color w:val="000000"/>
          <w:sz w:val="20"/>
        </w:rPr>
      </w:pPr>
      <w:r>
        <w:rPr>
          <w:rFonts w:ascii="Verdana" w:hAnsi="Verdana"/>
          <w:color w:val="000000"/>
          <w:sz w:val="20"/>
        </w:rPr>
        <w:t>La catena più lunga</w:t>
      </w:r>
    </w:p>
    <w:p w:rsidR="00D70E0A" w:rsidRDefault="00D70E0A" w:rsidP="00D70E0A">
      <w:pPr>
        <w:numPr>
          <w:ilvl w:val="0"/>
          <w:numId w:val="8"/>
        </w:numPr>
        <w:jc w:val="both"/>
        <w:rPr>
          <w:rFonts w:ascii="Verdana" w:hAnsi="Verdana"/>
          <w:color w:val="000000"/>
          <w:sz w:val="20"/>
        </w:rPr>
      </w:pPr>
      <w:r>
        <w:rPr>
          <w:rFonts w:ascii="Verdana" w:hAnsi="Verdana"/>
          <w:color w:val="000000"/>
          <w:sz w:val="20"/>
        </w:rPr>
        <w:t>In caso di 2 o più catene di ugual lunghezza, la catena con il maggior numero di insaturazioni (legami doppi e tripli)</w:t>
      </w:r>
    </w:p>
    <w:p w:rsidR="00D70E0A" w:rsidRDefault="00D70E0A" w:rsidP="00D70E0A">
      <w:pPr>
        <w:numPr>
          <w:ilvl w:val="0"/>
          <w:numId w:val="8"/>
        </w:numPr>
        <w:jc w:val="both"/>
        <w:rPr>
          <w:rFonts w:ascii="Verdana" w:hAnsi="Verdana"/>
          <w:color w:val="000000"/>
          <w:sz w:val="20"/>
        </w:rPr>
      </w:pPr>
      <w:r>
        <w:rPr>
          <w:rFonts w:ascii="Verdana" w:hAnsi="Verdana"/>
          <w:color w:val="000000"/>
          <w:sz w:val="20"/>
        </w:rPr>
        <w:t>in caso di 2 o più catene di ugual lunghezza con ugual numero di insaturazioni, la catena con maggior numero di legami doppi</w:t>
      </w:r>
    </w:p>
    <w:p w:rsidR="00D70E0A" w:rsidRDefault="00D70E0A" w:rsidP="00D70E0A">
      <w:pPr>
        <w:numPr>
          <w:ilvl w:val="0"/>
          <w:numId w:val="8"/>
        </w:numPr>
        <w:jc w:val="both"/>
        <w:rPr>
          <w:rFonts w:ascii="Verdana" w:hAnsi="Verdana"/>
          <w:color w:val="000000"/>
          <w:sz w:val="20"/>
        </w:rPr>
      </w:pPr>
      <w:r>
        <w:rPr>
          <w:rFonts w:ascii="Verdana" w:hAnsi="Verdana"/>
          <w:color w:val="000000"/>
          <w:sz w:val="20"/>
        </w:rPr>
        <w:t>in caso di 2 o più catene di ugual lunghezza con ugual numero di legami doppi e tripli, la catena che permette di assegnare la numerazione più bassa alle insaturazioni</w:t>
      </w:r>
    </w:p>
    <w:p w:rsidR="00D70E0A" w:rsidRDefault="00D70E0A" w:rsidP="00D70E0A">
      <w:pPr>
        <w:numPr>
          <w:ilvl w:val="0"/>
          <w:numId w:val="8"/>
        </w:numPr>
        <w:jc w:val="both"/>
        <w:rPr>
          <w:rFonts w:ascii="Verdana" w:hAnsi="Verdana"/>
          <w:color w:val="000000"/>
          <w:sz w:val="20"/>
        </w:rPr>
      </w:pPr>
      <w:r>
        <w:rPr>
          <w:rFonts w:ascii="Verdana" w:hAnsi="Verdana"/>
          <w:color w:val="000000"/>
          <w:sz w:val="20"/>
        </w:rPr>
        <w:t>In caso di 2 o più catene di ugual lunghezza e senza insaturazioni. la catena con il maggior numero di ramificazioni</w:t>
      </w:r>
    </w:p>
    <w:p w:rsidR="00D70E0A" w:rsidRDefault="00D70E0A" w:rsidP="00D70E0A">
      <w:pPr>
        <w:numPr>
          <w:ilvl w:val="0"/>
          <w:numId w:val="8"/>
        </w:numPr>
        <w:jc w:val="both"/>
        <w:rPr>
          <w:rFonts w:ascii="Verdana" w:hAnsi="Verdana"/>
          <w:color w:val="000000"/>
          <w:sz w:val="20"/>
        </w:rPr>
      </w:pPr>
      <w:r>
        <w:rPr>
          <w:rFonts w:ascii="Verdana" w:hAnsi="Verdana"/>
          <w:color w:val="000000"/>
          <w:sz w:val="20"/>
        </w:rPr>
        <w:t>In caso di 2 o più catene di ugual lunghezza, senza insaturazioni e con il medesimo numero di ramificazioni, la catena che permette di assegnare alle ramificazioni la numerazione più bassa</w:t>
      </w:r>
    </w:p>
    <w:p w:rsidR="00D70E0A" w:rsidRDefault="00D70E0A" w:rsidP="00D70E0A">
      <w:pPr>
        <w:numPr>
          <w:ilvl w:val="0"/>
          <w:numId w:val="8"/>
        </w:numPr>
        <w:jc w:val="both"/>
        <w:rPr>
          <w:rFonts w:ascii="Verdana" w:hAnsi="Verdana"/>
          <w:color w:val="000000"/>
          <w:sz w:val="20"/>
        </w:rPr>
      </w:pPr>
      <w:r>
        <w:rPr>
          <w:rFonts w:ascii="Verdana" w:hAnsi="Verdana"/>
          <w:color w:val="000000"/>
          <w:sz w:val="20"/>
        </w:rPr>
        <w:t>In caso di 2 o più catene di ugual lunghezza, senza insaturazioni, con il medesimo numero di ramificazioni, e la stessa posizione relativa (medesima numerazione), la catena che permette di assegnare il numero più basso alla prima catena più vicina ad una delle due estremità della catena principale che precede in ordine alfabetico</w:t>
      </w:r>
    </w:p>
    <w:p w:rsidR="00D70E0A" w:rsidRDefault="00D70E0A" w:rsidP="00D70E0A">
      <w:pPr>
        <w:jc w:val="both"/>
        <w:rPr>
          <w:rFonts w:ascii="Verdana" w:hAnsi="Verdana"/>
          <w:color w:val="000000"/>
          <w:sz w:val="20"/>
        </w:rPr>
      </w:pPr>
    </w:p>
    <w:p w:rsidR="00D70E0A" w:rsidRDefault="00D70E0A" w:rsidP="00D70E0A">
      <w:pPr>
        <w:jc w:val="both"/>
        <w:rPr>
          <w:rFonts w:ascii="Verdana" w:hAnsi="Verdana"/>
          <w:color w:val="000000"/>
          <w:sz w:val="20"/>
        </w:rPr>
      </w:pPr>
    </w:p>
    <w:p w:rsidR="00D70E0A" w:rsidRDefault="00D70E0A" w:rsidP="00D70E0A">
      <w:pPr>
        <w:jc w:val="both"/>
        <w:rPr>
          <w:rFonts w:ascii="Verdana" w:hAnsi="Verdana"/>
          <w:b/>
          <w:color w:val="000000"/>
          <w:sz w:val="20"/>
        </w:rPr>
      </w:pPr>
      <w:r>
        <w:rPr>
          <w:rFonts w:ascii="Verdana" w:hAnsi="Verdana"/>
          <w:b/>
          <w:color w:val="000000"/>
          <w:sz w:val="20"/>
        </w:rPr>
        <w:t>B) Molecole con gruppi funzionali</w:t>
      </w:r>
    </w:p>
    <w:p w:rsidR="00D70E0A" w:rsidRPr="00D31AC6" w:rsidRDefault="00D70E0A" w:rsidP="00D70E0A">
      <w:pPr>
        <w:jc w:val="both"/>
        <w:rPr>
          <w:rFonts w:ascii="Verdana" w:hAnsi="Verdana"/>
          <w:b/>
          <w:color w:val="000000"/>
          <w:sz w:val="20"/>
        </w:rPr>
      </w:pPr>
    </w:p>
    <w:p w:rsidR="00D70E0A" w:rsidRDefault="00D70E0A" w:rsidP="00D70E0A">
      <w:pPr>
        <w:numPr>
          <w:ilvl w:val="0"/>
          <w:numId w:val="11"/>
        </w:numPr>
        <w:jc w:val="both"/>
        <w:rPr>
          <w:rFonts w:ascii="Verdana" w:hAnsi="Verdana"/>
          <w:color w:val="000000"/>
          <w:sz w:val="20"/>
        </w:rPr>
      </w:pPr>
      <w:r>
        <w:rPr>
          <w:rFonts w:ascii="Verdana" w:hAnsi="Verdana"/>
          <w:color w:val="000000"/>
          <w:sz w:val="20"/>
        </w:rPr>
        <w:t>La catena più lunga contenente il gruppo funzionale prioritario</w:t>
      </w:r>
    </w:p>
    <w:p w:rsidR="00D70E0A" w:rsidRDefault="00D70E0A" w:rsidP="00D70E0A">
      <w:pPr>
        <w:numPr>
          <w:ilvl w:val="0"/>
          <w:numId w:val="11"/>
        </w:numPr>
        <w:jc w:val="both"/>
        <w:rPr>
          <w:rFonts w:ascii="Verdana" w:hAnsi="Verdana"/>
          <w:color w:val="000000"/>
          <w:sz w:val="20"/>
        </w:rPr>
      </w:pPr>
      <w:r>
        <w:rPr>
          <w:rFonts w:ascii="Verdana" w:hAnsi="Verdana"/>
          <w:color w:val="000000"/>
          <w:sz w:val="20"/>
        </w:rPr>
        <w:t>In caso di 2 o più catene di ugual lunghezza  contenenti il gruppo funzionale prioritario, la catena con il maggior numero di insaturazioni (legami doppi e tripli)</w:t>
      </w:r>
    </w:p>
    <w:p w:rsidR="00D70E0A" w:rsidRDefault="00D70E0A" w:rsidP="00D70E0A">
      <w:pPr>
        <w:numPr>
          <w:ilvl w:val="1"/>
          <w:numId w:val="11"/>
        </w:numPr>
        <w:jc w:val="both"/>
        <w:rPr>
          <w:rFonts w:ascii="Verdana" w:hAnsi="Verdana"/>
          <w:color w:val="000000"/>
          <w:sz w:val="20"/>
        </w:rPr>
      </w:pPr>
      <w:r>
        <w:rPr>
          <w:rFonts w:ascii="Verdana" w:hAnsi="Verdana"/>
          <w:color w:val="000000"/>
          <w:sz w:val="20"/>
        </w:rPr>
        <w:t>in caso di ugual numero di insaturazioni, la catena con maggior numero di legami doppi</w:t>
      </w:r>
    </w:p>
    <w:p w:rsidR="00D70E0A" w:rsidRDefault="00D70E0A" w:rsidP="00D70E0A">
      <w:pPr>
        <w:numPr>
          <w:ilvl w:val="1"/>
          <w:numId w:val="11"/>
        </w:numPr>
        <w:jc w:val="both"/>
        <w:rPr>
          <w:rFonts w:ascii="Verdana" w:hAnsi="Verdana"/>
          <w:color w:val="000000"/>
          <w:sz w:val="20"/>
        </w:rPr>
      </w:pPr>
      <w:r>
        <w:rPr>
          <w:rFonts w:ascii="Verdana" w:hAnsi="Verdana"/>
          <w:color w:val="000000"/>
          <w:sz w:val="20"/>
        </w:rPr>
        <w:t>in caso di ugual numero di legami doppi, la catena che permette di assegnare la numerazione più bassa alle insaturazioni</w:t>
      </w:r>
    </w:p>
    <w:p w:rsidR="00D70E0A" w:rsidRDefault="00D70E0A" w:rsidP="00D70E0A">
      <w:pPr>
        <w:numPr>
          <w:ilvl w:val="0"/>
          <w:numId w:val="11"/>
        </w:numPr>
        <w:jc w:val="both"/>
        <w:rPr>
          <w:rFonts w:ascii="Verdana" w:hAnsi="Verdana"/>
          <w:color w:val="000000"/>
          <w:sz w:val="20"/>
        </w:rPr>
      </w:pPr>
      <w:r>
        <w:rPr>
          <w:rFonts w:ascii="Verdana" w:hAnsi="Verdana"/>
          <w:color w:val="000000"/>
          <w:sz w:val="20"/>
        </w:rPr>
        <w:t>In caso di 2 o più catene di ugual lunghezza  contenenti il gruppo funzionale prioritario e senza insaturazioni. la catena contenente il maggior numero di gruppi funzionali</w:t>
      </w:r>
    </w:p>
    <w:p w:rsidR="00D70E0A" w:rsidRDefault="00D70E0A" w:rsidP="00D70E0A">
      <w:pPr>
        <w:numPr>
          <w:ilvl w:val="1"/>
          <w:numId w:val="11"/>
        </w:numPr>
        <w:jc w:val="both"/>
        <w:rPr>
          <w:rFonts w:ascii="Verdana" w:hAnsi="Verdana"/>
          <w:color w:val="000000"/>
          <w:sz w:val="20"/>
        </w:rPr>
      </w:pPr>
      <w:r>
        <w:rPr>
          <w:rFonts w:ascii="Verdana" w:hAnsi="Verdana"/>
          <w:color w:val="000000"/>
          <w:sz w:val="20"/>
        </w:rPr>
        <w:t>in caso di ugual numero di gruppi funzionali, la catena che permette di assegnare la numerazione più bassa ai gruppi funzionali</w:t>
      </w:r>
    </w:p>
    <w:p w:rsidR="00D70E0A" w:rsidRDefault="00D70E0A" w:rsidP="00D70E0A">
      <w:pPr>
        <w:numPr>
          <w:ilvl w:val="1"/>
          <w:numId w:val="11"/>
        </w:numPr>
        <w:jc w:val="both"/>
        <w:rPr>
          <w:rFonts w:ascii="Verdana" w:hAnsi="Verdana"/>
          <w:color w:val="000000"/>
          <w:sz w:val="20"/>
        </w:rPr>
      </w:pPr>
      <w:r>
        <w:rPr>
          <w:rFonts w:ascii="Verdana" w:hAnsi="Verdana"/>
          <w:color w:val="000000"/>
          <w:sz w:val="20"/>
        </w:rPr>
        <w:t>in caso di numerazioni uguali, la catena che permette di assegnare il numero più basso al primo gruppo funzionale che precede in ordine alfabetico</w:t>
      </w:r>
    </w:p>
    <w:p w:rsidR="00D70E0A" w:rsidRDefault="00D70E0A" w:rsidP="00D70E0A">
      <w:pPr>
        <w:numPr>
          <w:ilvl w:val="0"/>
          <w:numId w:val="11"/>
        </w:numPr>
        <w:jc w:val="both"/>
        <w:rPr>
          <w:rFonts w:ascii="Verdana" w:hAnsi="Verdana"/>
          <w:color w:val="000000"/>
          <w:sz w:val="20"/>
        </w:rPr>
      </w:pPr>
      <w:r>
        <w:rPr>
          <w:rFonts w:ascii="Verdana" w:hAnsi="Verdana"/>
          <w:color w:val="000000"/>
          <w:sz w:val="20"/>
        </w:rPr>
        <w:lastRenderedPageBreak/>
        <w:t>In caso di 2 o più catene di ugual lunghezza  contenenti il gruppo funzionale prioritario senza insaturazioni ed altri gruppi funzionali, la catena contenente il maggior numero di ramificazioni</w:t>
      </w:r>
    </w:p>
    <w:p w:rsidR="00D70E0A" w:rsidRDefault="00D70E0A" w:rsidP="00D70E0A">
      <w:pPr>
        <w:numPr>
          <w:ilvl w:val="1"/>
          <w:numId w:val="11"/>
        </w:numPr>
        <w:jc w:val="both"/>
        <w:rPr>
          <w:rFonts w:ascii="Verdana" w:hAnsi="Verdana"/>
          <w:color w:val="000000"/>
          <w:sz w:val="20"/>
        </w:rPr>
      </w:pPr>
      <w:r>
        <w:rPr>
          <w:rFonts w:ascii="Verdana" w:hAnsi="Verdana"/>
          <w:color w:val="000000"/>
          <w:sz w:val="20"/>
        </w:rPr>
        <w:t>in caso di ugual numero di ramificazioni, la catena che permette di assegnare la numerazione più bassa alle ramificazioni</w:t>
      </w:r>
    </w:p>
    <w:p w:rsidR="00D70E0A" w:rsidRDefault="00D70E0A" w:rsidP="00D70E0A">
      <w:pPr>
        <w:numPr>
          <w:ilvl w:val="1"/>
          <w:numId w:val="11"/>
        </w:numPr>
        <w:jc w:val="both"/>
        <w:rPr>
          <w:rFonts w:ascii="Verdana" w:hAnsi="Verdana"/>
          <w:color w:val="000000"/>
          <w:sz w:val="20"/>
        </w:rPr>
      </w:pPr>
      <w:r>
        <w:rPr>
          <w:rFonts w:ascii="Verdana" w:hAnsi="Verdana"/>
          <w:color w:val="000000"/>
          <w:sz w:val="20"/>
        </w:rPr>
        <w:t>in caso di numerazioni uguali, la catena che permette di assegnare il numero più basso al prima ramificazione che precede in ordine alfabetico</w:t>
      </w:r>
    </w:p>
    <w:p w:rsidR="00D70E0A" w:rsidRDefault="00D70E0A" w:rsidP="00D70E0A">
      <w:pPr>
        <w:jc w:val="both"/>
        <w:rPr>
          <w:rFonts w:ascii="Verdana" w:hAnsi="Verdana"/>
          <w:color w:val="000000"/>
          <w:sz w:val="20"/>
        </w:rPr>
      </w:pPr>
    </w:p>
    <w:p w:rsidR="00D70E0A" w:rsidRDefault="00D70E0A" w:rsidP="00D70E0A">
      <w:pPr>
        <w:jc w:val="both"/>
        <w:rPr>
          <w:rFonts w:ascii="Verdana" w:hAnsi="Verdana"/>
          <w:color w:val="000000"/>
          <w:sz w:val="20"/>
        </w:rPr>
      </w:pPr>
      <w:r>
        <w:rPr>
          <w:rFonts w:ascii="Verdana" w:hAnsi="Verdana"/>
          <w:color w:val="000000"/>
          <w:sz w:val="20"/>
        </w:rPr>
        <w:t>Una volta individuata la catena principale, i suoi atomi vengono dunque numerati in modo da assegnare la numerazione più bassa</w:t>
      </w:r>
    </w:p>
    <w:p w:rsidR="00D70E0A" w:rsidRDefault="00D70E0A" w:rsidP="00D70E0A">
      <w:pPr>
        <w:numPr>
          <w:ilvl w:val="0"/>
          <w:numId w:val="9"/>
        </w:numPr>
        <w:jc w:val="both"/>
        <w:rPr>
          <w:rFonts w:ascii="Verdana" w:hAnsi="Verdana"/>
          <w:color w:val="000000"/>
          <w:sz w:val="20"/>
        </w:rPr>
      </w:pPr>
      <w:r>
        <w:rPr>
          <w:rFonts w:ascii="Verdana" w:hAnsi="Verdana"/>
          <w:color w:val="000000"/>
          <w:sz w:val="20"/>
        </w:rPr>
        <w:t>al gruppo prioritario</w:t>
      </w:r>
    </w:p>
    <w:p w:rsidR="00D70E0A" w:rsidRDefault="00D70E0A" w:rsidP="00D70E0A">
      <w:pPr>
        <w:numPr>
          <w:ilvl w:val="0"/>
          <w:numId w:val="9"/>
        </w:numPr>
        <w:jc w:val="both"/>
        <w:rPr>
          <w:rFonts w:ascii="Verdana" w:hAnsi="Verdana"/>
          <w:color w:val="000000"/>
          <w:sz w:val="20"/>
        </w:rPr>
      </w:pPr>
      <w:r>
        <w:rPr>
          <w:rFonts w:ascii="Verdana" w:hAnsi="Verdana"/>
          <w:color w:val="000000"/>
          <w:sz w:val="20"/>
        </w:rPr>
        <w:t>al primo atomo di carbonio insaturo</w:t>
      </w:r>
    </w:p>
    <w:p w:rsidR="00D70E0A" w:rsidRDefault="00D70E0A" w:rsidP="00D70E0A">
      <w:pPr>
        <w:numPr>
          <w:ilvl w:val="0"/>
          <w:numId w:val="9"/>
        </w:numPr>
        <w:jc w:val="both"/>
        <w:rPr>
          <w:rFonts w:ascii="Verdana" w:hAnsi="Verdana"/>
          <w:color w:val="000000"/>
          <w:sz w:val="20"/>
        </w:rPr>
      </w:pPr>
      <w:r>
        <w:rPr>
          <w:rFonts w:ascii="Verdana" w:hAnsi="Verdana"/>
          <w:color w:val="000000"/>
          <w:sz w:val="20"/>
        </w:rPr>
        <w:t>al primo atomo di carbonio impegnato in un doppio legame</w:t>
      </w:r>
    </w:p>
    <w:p w:rsidR="00D70E0A" w:rsidRDefault="00D70E0A" w:rsidP="00D70E0A">
      <w:pPr>
        <w:numPr>
          <w:ilvl w:val="0"/>
          <w:numId w:val="9"/>
        </w:numPr>
        <w:jc w:val="both"/>
        <w:rPr>
          <w:rFonts w:ascii="Verdana" w:hAnsi="Verdana"/>
          <w:color w:val="000000"/>
          <w:sz w:val="20"/>
        </w:rPr>
      </w:pPr>
      <w:r>
        <w:rPr>
          <w:rFonts w:ascii="Verdana" w:hAnsi="Verdana"/>
          <w:color w:val="000000"/>
          <w:sz w:val="20"/>
        </w:rPr>
        <w:t>al primo sostituente</w:t>
      </w:r>
    </w:p>
    <w:p w:rsidR="00D70E0A" w:rsidRDefault="00D70E0A" w:rsidP="00D70E0A">
      <w:pPr>
        <w:numPr>
          <w:ilvl w:val="0"/>
          <w:numId w:val="9"/>
        </w:numPr>
        <w:jc w:val="both"/>
        <w:rPr>
          <w:rFonts w:ascii="Verdana" w:hAnsi="Verdana"/>
          <w:color w:val="000000"/>
          <w:sz w:val="20"/>
        </w:rPr>
      </w:pPr>
      <w:r>
        <w:rPr>
          <w:rFonts w:ascii="Verdana" w:hAnsi="Verdana"/>
          <w:color w:val="000000"/>
          <w:sz w:val="20"/>
        </w:rPr>
        <w:t>al primo sostituente che precede in ordine alfabetico</w:t>
      </w:r>
    </w:p>
    <w:p w:rsidR="00D70E0A" w:rsidRDefault="00D70E0A" w:rsidP="00D70E0A">
      <w:pPr>
        <w:numPr>
          <w:ilvl w:val="0"/>
          <w:numId w:val="9"/>
        </w:numPr>
        <w:jc w:val="both"/>
        <w:rPr>
          <w:rFonts w:ascii="Verdana" w:hAnsi="Verdana"/>
          <w:color w:val="000000"/>
          <w:sz w:val="20"/>
        </w:rPr>
      </w:pPr>
      <w:r w:rsidRPr="00E86035">
        <w:rPr>
          <w:rFonts w:ascii="Verdana" w:hAnsi="Verdana"/>
          <w:color w:val="000000"/>
          <w:sz w:val="20"/>
        </w:rPr>
        <w:t>al primo atomo di carbonio connesso ad una ramificazione (se vi sono due catene laterali equidistanti dalle due estremità della catena principale si assegna la numerazione più bassa alla terza</w:t>
      </w:r>
      <w:r>
        <w:rPr>
          <w:rFonts w:ascii="Verdana" w:hAnsi="Verdana"/>
          <w:color w:val="000000"/>
          <w:sz w:val="20"/>
        </w:rPr>
        <w:t xml:space="preserve"> catena laterale e così via. Se non esiste una terza ramificazione e</w:t>
      </w:r>
      <w:r w:rsidRPr="00E86035">
        <w:rPr>
          <w:rFonts w:ascii="Verdana" w:hAnsi="Verdana"/>
          <w:color w:val="000000"/>
          <w:sz w:val="20"/>
        </w:rPr>
        <w:t xml:space="preserve"> due catene diverse occupano posizioni equivalenti bisogna numerare con il numero più basso quella che precede in ordine alfabetico</w:t>
      </w:r>
      <w:r>
        <w:rPr>
          <w:rFonts w:ascii="Verdana" w:hAnsi="Verdana"/>
          <w:color w:val="000000"/>
          <w:sz w:val="20"/>
        </w:rPr>
        <w:t>)</w:t>
      </w:r>
    </w:p>
    <w:p w:rsidR="00D70E0A" w:rsidRDefault="00D70E0A" w:rsidP="00D70E0A">
      <w:pPr>
        <w:ind w:left="360"/>
        <w:jc w:val="both"/>
        <w:rPr>
          <w:rFonts w:ascii="Verdana" w:hAnsi="Verdana"/>
          <w:color w:val="000000"/>
          <w:sz w:val="20"/>
        </w:rPr>
      </w:pPr>
    </w:p>
    <w:p w:rsidR="00D70E0A" w:rsidRDefault="00D70E0A" w:rsidP="00D70E0A">
      <w:pPr>
        <w:jc w:val="both"/>
        <w:rPr>
          <w:rFonts w:ascii="Verdana" w:hAnsi="Verdana"/>
          <w:color w:val="000000"/>
          <w:sz w:val="20"/>
        </w:rPr>
      </w:pPr>
      <w:r>
        <w:rPr>
          <w:rFonts w:ascii="Verdana" w:hAnsi="Verdana"/>
          <w:color w:val="000000"/>
          <w:sz w:val="20"/>
        </w:rPr>
        <w:t>Se nella molecola è presente un gruppo prioritario questo definisce il suffisso (desinenza). Gli altri sostituenti verranno indicati tramite i loro prefissi in ordine alfabetico. Ciascun sostituente verrà preceduto dal numero dell’atomo della catena principale al quale è connesso. Se vi sono più sostituenti dello stesso tipo si usano i prefissi moltiplicativi (di- tri- tetra- etc) i quali non influenzano l’ordine alfabetico.</w:t>
      </w:r>
    </w:p>
    <w:p w:rsidR="00D70E0A" w:rsidRDefault="00D70E0A" w:rsidP="00D70E0A">
      <w:pPr>
        <w:jc w:val="both"/>
        <w:rPr>
          <w:rFonts w:ascii="Verdana" w:hAnsi="Verdana"/>
          <w:color w:val="000000"/>
          <w:sz w:val="20"/>
        </w:rPr>
      </w:pPr>
    </w:p>
    <w:p w:rsidR="00D70E0A" w:rsidRDefault="00D70E0A" w:rsidP="00D70E0A">
      <w:pPr>
        <w:jc w:val="both"/>
        <w:rPr>
          <w:rFonts w:ascii="Verdana" w:hAnsi="Verdana"/>
          <w:color w:val="000000"/>
          <w:sz w:val="20"/>
        </w:rPr>
      </w:pPr>
      <w:r>
        <w:rPr>
          <w:rFonts w:ascii="Verdana" w:hAnsi="Verdana"/>
          <w:color w:val="000000"/>
          <w:sz w:val="20"/>
        </w:rPr>
        <w:t>I numeri vengono separati da virgole.</w:t>
      </w:r>
    </w:p>
    <w:p w:rsidR="00D70E0A" w:rsidRDefault="00D70E0A" w:rsidP="00D70E0A">
      <w:pPr>
        <w:jc w:val="both"/>
        <w:rPr>
          <w:rFonts w:ascii="Verdana" w:hAnsi="Verdana"/>
          <w:color w:val="000000"/>
          <w:sz w:val="20"/>
        </w:rPr>
      </w:pPr>
      <w:r>
        <w:rPr>
          <w:rFonts w:ascii="Verdana" w:hAnsi="Verdana"/>
          <w:color w:val="000000"/>
          <w:sz w:val="20"/>
        </w:rPr>
        <w:t>i prefissi vengono separati da trattini</w:t>
      </w:r>
    </w:p>
    <w:p w:rsidR="00D70E0A" w:rsidRDefault="00D70E0A" w:rsidP="00D70E0A">
      <w:pPr>
        <w:jc w:val="both"/>
        <w:rPr>
          <w:rFonts w:ascii="Verdana" w:hAnsi="Verdana"/>
          <w:color w:val="000000"/>
          <w:sz w:val="20"/>
        </w:rPr>
      </w:pPr>
      <w:r>
        <w:rPr>
          <w:rFonts w:ascii="Verdana" w:hAnsi="Verdana"/>
          <w:color w:val="000000"/>
          <w:sz w:val="20"/>
        </w:rPr>
        <w:t>Numeri e prefissi vengono separati da trattini.</w:t>
      </w:r>
    </w:p>
    <w:p w:rsidR="00D70E0A" w:rsidRDefault="00D70E0A" w:rsidP="00D70E0A">
      <w:pPr>
        <w:jc w:val="both"/>
        <w:rPr>
          <w:rFonts w:ascii="Verdana" w:hAnsi="Verdana"/>
          <w:color w:val="000000"/>
          <w:sz w:val="20"/>
        </w:rPr>
      </w:pPr>
    </w:p>
    <w:p w:rsidR="00D70E0A" w:rsidRDefault="00D70E0A" w:rsidP="00D70E0A">
      <w:pPr>
        <w:jc w:val="both"/>
        <w:rPr>
          <w:rFonts w:ascii="Verdana" w:hAnsi="Verdana"/>
          <w:color w:val="000000"/>
          <w:sz w:val="20"/>
        </w:rPr>
      </w:pPr>
      <w:r>
        <w:rPr>
          <w:rFonts w:ascii="Verdana" w:hAnsi="Verdana"/>
          <w:color w:val="000000"/>
          <w:sz w:val="20"/>
        </w:rPr>
        <w:t>In generale la numerazione della catena principale viene fatta in modo che catene laterali e sostituenti presentino una combinazione di numeri la più bassa possibile. La più bassa combinazione di numeri è definita come quella combinazione che, confrontato cifra a cifra con un’altra in ordine crescente di valori, presenta la cifra più bassa al primo punto di differenza. Ad esempio la combinazione 2,3,5,8 è più bassa delle combinazioni 3,4,4,6 (nella prima cifra),   2,3,6,7 (nella terza cifra) e 2,4,5,7 (nella seconda cifra).</w:t>
      </w:r>
    </w:p>
    <w:p w:rsidR="00D70E0A" w:rsidRPr="00297215" w:rsidRDefault="00D70E0A" w:rsidP="00D70E0A">
      <w:pPr>
        <w:jc w:val="both"/>
        <w:rPr>
          <w:rFonts w:ascii="Verdana" w:hAnsi="Verdana"/>
          <w:color w:val="000000"/>
          <w:sz w:val="20"/>
        </w:rPr>
      </w:pPr>
    </w:p>
    <w:p w:rsidR="00D70E0A" w:rsidRDefault="00D70E0A" w:rsidP="00D70E0A">
      <w:pPr>
        <w:rPr>
          <w:rFonts w:ascii="Verdana" w:hAnsi="Verdana"/>
          <w:b/>
          <w:color w:val="000000"/>
          <w:sz w:val="20"/>
        </w:rPr>
      </w:pPr>
      <w:r>
        <w:rPr>
          <w:rFonts w:ascii="Verdana" w:hAnsi="Verdana"/>
          <w:b/>
          <w:color w:val="000000"/>
          <w:sz w:val="20"/>
        </w:rPr>
        <w:t>Esempio 1</w:t>
      </w:r>
    </w:p>
    <w:p w:rsidR="00D70E0A" w:rsidRDefault="00D70E0A" w:rsidP="00D70E0A">
      <w:pPr>
        <w:jc w:val="center"/>
        <w:rPr>
          <w:rFonts w:ascii="Verdana" w:hAnsi="Verdana"/>
          <w:b/>
          <w:color w:val="000000"/>
          <w:sz w:val="20"/>
        </w:rPr>
      </w:pPr>
    </w:p>
    <w:p w:rsidR="00D70E0A" w:rsidRDefault="00A11005" w:rsidP="00D70E0A">
      <w:pPr>
        <w:jc w:val="center"/>
      </w:pPr>
      <w:r w:rsidRPr="00865105">
        <w:rPr>
          <w:rFonts w:ascii="Verdana" w:hAnsi="Verdana"/>
          <w:b/>
          <w:noProof/>
          <w:color w:val="000000"/>
          <w:sz w:val="20"/>
        </w:rPr>
        <w:drawing>
          <wp:inline distT="0" distB="0" distL="0" distR="0">
            <wp:extent cx="5419725" cy="942975"/>
            <wp:effectExtent l="0" t="0" r="0"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419725" cy="942975"/>
                    </a:xfrm>
                    <a:prstGeom prst="rect">
                      <a:avLst/>
                    </a:prstGeom>
                    <a:noFill/>
                    <a:ln>
                      <a:noFill/>
                    </a:ln>
                  </pic:spPr>
                </pic:pic>
              </a:graphicData>
            </a:graphic>
          </wp:inline>
        </w:drawing>
      </w:r>
    </w:p>
    <w:p w:rsidR="00D70E0A" w:rsidRPr="00150249" w:rsidRDefault="00D70E0A" w:rsidP="00D70E0A">
      <w:pPr>
        <w:rPr>
          <w:rFonts w:ascii="Verdana" w:hAnsi="Verdana"/>
          <w:sz w:val="20"/>
          <w:szCs w:val="20"/>
        </w:rPr>
      </w:pPr>
      <w:r>
        <w:rPr>
          <w:rFonts w:ascii="Verdana" w:hAnsi="Verdana"/>
          <w:sz w:val="20"/>
          <w:szCs w:val="20"/>
        </w:rPr>
        <w:t xml:space="preserve">Per la catena principale, che ha 6 atomi di carbonio, si userà la radice </w:t>
      </w:r>
      <w:r w:rsidRPr="00150249">
        <w:rPr>
          <w:rFonts w:ascii="Verdana" w:hAnsi="Verdana"/>
          <w:b/>
          <w:sz w:val="20"/>
          <w:szCs w:val="20"/>
        </w:rPr>
        <w:t>es-</w:t>
      </w:r>
      <w:r>
        <w:rPr>
          <w:rFonts w:ascii="Verdana" w:hAnsi="Verdana"/>
          <w:sz w:val="20"/>
          <w:szCs w:val="20"/>
        </w:rPr>
        <w:t xml:space="preserve">. Non essendovi nessun gruppo funzionale, ed essendo il composto saturo, la desinenza sarà </w:t>
      </w:r>
      <w:r w:rsidRPr="00150249">
        <w:rPr>
          <w:rFonts w:ascii="Verdana" w:hAnsi="Verdana"/>
          <w:b/>
          <w:sz w:val="20"/>
          <w:szCs w:val="20"/>
        </w:rPr>
        <w:t>–ano</w:t>
      </w:r>
      <w:r>
        <w:rPr>
          <w:rFonts w:ascii="Verdana" w:hAnsi="Verdana"/>
          <w:sz w:val="20"/>
          <w:szCs w:val="20"/>
        </w:rPr>
        <w:t xml:space="preserve">. La catena principale è numerata in modo che la catena laterale metilica assuma la numerazione più bassa. Il composto sarà pertanto </w:t>
      </w:r>
      <w:r w:rsidRPr="00150249">
        <w:rPr>
          <w:rFonts w:ascii="Verdana" w:hAnsi="Verdana"/>
          <w:b/>
          <w:sz w:val="20"/>
          <w:szCs w:val="20"/>
        </w:rPr>
        <w:t>3-metil-esano</w:t>
      </w:r>
      <w:r>
        <w:rPr>
          <w:rFonts w:ascii="Verdana" w:hAnsi="Verdana"/>
          <w:sz w:val="20"/>
          <w:szCs w:val="20"/>
        </w:rPr>
        <w:t>.</w:t>
      </w:r>
    </w:p>
    <w:p w:rsidR="00D70E0A" w:rsidRPr="007F170B" w:rsidRDefault="00D70E0A" w:rsidP="00D70E0A"/>
    <w:p w:rsidR="00D70E0A" w:rsidRPr="00D43143" w:rsidRDefault="00D70E0A" w:rsidP="00D70E0A">
      <w:pPr>
        <w:rPr>
          <w:rFonts w:ascii="Verdana" w:hAnsi="Verdana"/>
          <w:b/>
          <w:sz w:val="20"/>
          <w:szCs w:val="20"/>
        </w:rPr>
      </w:pPr>
      <w:r w:rsidRPr="00D43143">
        <w:rPr>
          <w:rFonts w:ascii="Verdana" w:hAnsi="Verdana"/>
          <w:b/>
          <w:sz w:val="20"/>
          <w:szCs w:val="20"/>
        </w:rPr>
        <w:t>Esempio 2</w:t>
      </w:r>
    </w:p>
    <w:p w:rsidR="00D70E0A" w:rsidRPr="00865105" w:rsidRDefault="00A11005" w:rsidP="00D70E0A">
      <w:pPr>
        <w:jc w:val="center"/>
      </w:pPr>
      <w:r w:rsidRPr="00865105">
        <w:rPr>
          <w:noProof/>
        </w:rPr>
        <w:drawing>
          <wp:inline distT="0" distB="0" distL="0" distR="0">
            <wp:extent cx="4867275" cy="809625"/>
            <wp:effectExtent l="0" t="0" r="0" b="0"/>
            <wp:docPr id="40"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867275" cy="809625"/>
                    </a:xfrm>
                    <a:prstGeom prst="rect">
                      <a:avLst/>
                    </a:prstGeom>
                    <a:noFill/>
                    <a:ln>
                      <a:noFill/>
                    </a:ln>
                  </pic:spPr>
                </pic:pic>
              </a:graphicData>
            </a:graphic>
          </wp:inline>
        </w:drawing>
      </w:r>
    </w:p>
    <w:p w:rsidR="00D70E0A" w:rsidRDefault="00D70E0A" w:rsidP="00D70E0A">
      <w:pPr>
        <w:jc w:val="center"/>
        <w:rPr>
          <w:rFonts w:ascii="Verdana" w:hAnsi="Verdana"/>
          <w:b/>
          <w:sz w:val="20"/>
          <w:szCs w:val="20"/>
        </w:rPr>
      </w:pPr>
    </w:p>
    <w:p w:rsidR="00D70E0A" w:rsidRDefault="00D70E0A" w:rsidP="00D70E0A">
      <w:pPr>
        <w:jc w:val="both"/>
        <w:rPr>
          <w:rFonts w:ascii="Verdana" w:hAnsi="Verdana"/>
          <w:b/>
          <w:sz w:val="20"/>
          <w:szCs w:val="20"/>
        </w:rPr>
      </w:pPr>
      <w:r>
        <w:rPr>
          <w:rFonts w:ascii="Verdana" w:hAnsi="Verdana"/>
          <w:sz w:val="20"/>
          <w:szCs w:val="20"/>
        </w:rPr>
        <w:lastRenderedPageBreak/>
        <w:t xml:space="preserve">La catena principale presenta 5 atomi (pentano) con due gruppi metilici in posizione 3. Il composto è dunque </w:t>
      </w:r>
      <w:r>
        <w:rPr>
          <w:rFonts w:ascii="Verdana" w:hAnsi="Verdana"/>
          <w:b/>
          <w:sz w:val="20"/>
          <w:szCs w:val="20"/>
        </w:rPr>
        <w:t>3,3-dimetil-pentano</w:t>
      </w:r>
    </w:p>
    <w:p w:rsidR="00140A76" w:rsidRDefault="00140A76" w:rsidP="00D70E0A">
      <w:pPr>
        <w:rPr>
          <w:rFonts w:ascii="Verdana" w:hAnsi="Verdana"/>
          <w:b/>
          <w:sz w:val="20"/>
          <w:szCs w:val="20"/>
        </w:rPr>
      </w:pPr>
    </w:p>
    <w:p w:rsidR="009D64A5" w:rsidRDefault="009D64A5" w:rsidP="00D70E0A">
      <w:pPr>
        <w:rPr>
          <w:rFonts w:ascii="Verdana" w:hAnsi="Verdana"/>
          <w:b/>
          <w:sz w:val="20"/>
          <w:szCs w:val="20"/>
        </w:rPr>
      </w:pPr>
    </w:p>
    <w:p w:rsidR="00D70E0A" w:rsidRDefault="00D70E0A" w:rsidP="00D70E0A">
      <w:pPr>
        <w:rPr>
          <w:rFonts w:ascii="Verdana" w:hAnsi="Verdana"/>
          <w:b/>
          <w:sz w:val="20"/>
          <w:szCs w:val="20"/>
        </w:rPr>
      </w:pPr>
      <w:r>
        <w:rPr>
          <w:rFonts w:ascii="Verdana" w:hAnsi="Verdana"/>
          <w:b/>
          <w:sz w:val="20"/>
          <w:szCs w:val="20"/>
        </w:rPr>
        <w:t>Esempio 3</w:t>
      </w:r>
    </w:p>
    <w:p w:rsidR="00140A76" w:rsidRDefault="00140A76" w:rsidP="00D70E0A">
      <w:pPr>
        <w:rPr>
          <w:rFonts w:ascii="Verdana" w:hAnsi="Verdana"/>
          <w:b/>
          <w:sz w:val="20"/>
          <w:szCs w:val="20"/>
        </w:rPr>
      </w:pPr>
    </w:p>
    <w:p w:rsidR="00D70E0A" w:rsidRPr="003E6438" w:rsidRDefault="00A11005" w:rsidP="00D70E0A">
      <w:pPr>
        <w:jc w:val="center"/>
        <w:rPr>
          <w:rFonts w:ascii="Verdana" w:hAnsi="Verdana"/>
          <w:b/>
          <w:sz w:val="20"/>
          <w:szCs w:val="20"/>
        </w:rPr>
      </w:pPr>
      <w:r w:rsidRPr="003E6438">
        <w:rPr>
          <w:rFonts w:ascii="Verdana" w:hAnsi="Verdana"/>
          <w:b/>
          <w:noProof/>
          <w:sz w:val="20"/>
          <w:szCs w:val="20"/>
        </w:rPr>
        <w:drawing>
          <wp:inline distT="0" distB="0" distL="0" distR="0">
            <wp:extent cx="5629275" cy="1362075"/>
            <wp:effectExtent l="0" t="0" r="0" b="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629275" cy="1362075"/>
                    </a:xfrm>
                    <a:prstGeom prst="rect">
                      <a:avLst/>
                    </a:prstGeom>
                    <a:noFill/>
                    <a:ln>
                      <a:noFill/>
                    </a:ln>
                  </pic:spPr>
                </pic:pic>
              </a:graphicData>
            </a:graphic>
          </wp:inline>
        </w:drawing>
      </w:r>
    </w:p>
    <w:p w:rsidR="00D70E0A" w:rsidRDefault="00D70E0A" w:rsidP="00D70E0A">
      <w:pPr>
        <w:jc w:val="both"/>
        <w:rPr>
          <w:rFonts w:ascii="Verdana" w:hAnsi="Verdana"/>
          <w:sz w:val="20"/>
          <w:szCs w:val="20"/>
        </w:rPr>
      </w:pPr>
    </w:p>
    <w:p w:rsidR="00D70E0A" w:rsidRDefault="00D70E0A" w:rsidP="00D70E0A">
      <w:pPr>
        <w:jc w:val="both"/>
        <w:rPr>
          <w:rFonts w:ascii="Verdana" w:hAnsi="Verdana"/>
          <w:b/>
          <w:sz w:val="20"/>
          <w:szCs w:val="20"/>
        </w:rPr>
      </w:pPr>
      <w:r>
        <w:rPr>
          <w:rFonts w:ascii="Verdana" w:hAnsi="Verdana"/>
          <w:sz w:val="20"/>
          <w:szCs w:val="20"/>
        </w:rPr>
        <w:t xml:space="preserve">Sono possibili più catene a maggior lunghezza (6 atomi). Le due a sinistra (colorate in blu) sono equivalenti. Presentano infatti lo stesso numero di catene laterali e la stessa numerazione delle stesse. La catena blu presenta 4 catene laterali, rispetto alle 2 catene laterali della catena magenta e deve pertanto essere preferita. La catena principale va inoltre numerata da destra verso sinistra e non viceversa. I gruppi metilici in posizione simmetrica (2 e 5) ed equidistante dalle due estremità della catena principale sono indifferenti al verso della numerazione, ma il gruppo etilico prende in tal modo la numerazione più bassa (3 e non 4). Il composto è dunque </w:t>
      </w:r>
      <w:r>
        <w:rPr>
          <w:rFonts w:ascii="Verdana" w:hAnsi="Verdana"/>
          <w:b/>
          <w:sz w:val="20"/>
          <w:szCs w:val="20"/>
        </w:rPr>
        <w:t>3-etil-2,2,5-trimetil-esano</w:t>
      </w:r>
    </w:p>
    <w:p w:rsidR="00D70E0A" w:rsidRDefault="00D70E0A" w:rsidP="00D70E0A">
      <w:pPr>
        <w:jc w:val="center"/>
        <w:rPr>
          <w:rFonts w:ascii="Verdana" w:hAnsi="Verdana"/>
          <w:sz w:val="20"/>
          <w:szCs w:val="20"/>
        </w:rPr>
      </w:pPr>
    </w:p>
    <w:p w:rsidR="00D70E0A" w:rsidRDefault="00D70E0A" w:rsidP="00D70E0A">
      <w:pPr>
        <w:rPr>
          <w:rFonts w:ascii="Verdana" w:hAnsi="Verdana"/>
          <w:b/>
          <w:sz w:val="20"/>
          <w:szCs w:val="20"/>
        </w:rPr>
      </w:pPr>
      <w:r>
        <w:rPr>
          <w:rFonts w:ascii="Verdana" w:hAnsi="Verdana"/>
          <w:b/>
          <w:sz w:val="20"/>
          <w:szCs w:val="20"/>
        </w:rPr>
        <w:t>Esempio 4</w:t>
      </w:r>
    </w:p>
    <w:p w:rsidR="00D70E0A" w:rsidRPr="00D43143" w:rsidRDefault="00A11005" w:rsidP="00D70E0A">
      <w:pPr>
        <w:jc w:val="center"/>
        <w:rPr>
          <w:rFonts w:ascii="Verdana" w:hAnsi="Verdana"/>
          <w:b/>
          <w:sz w:val="20"/>
          <w:szCs w:val="20"/>
        </w:rPr>
      </w:pPr>
      <w:r w:rsidRPr="00D43143">
        <w:rPr>
          <w:rFonts w:ascii="Verdana" w:hAnsi="Verdana"/>
          <w:b/>
          <w:noProof/>
          <w:sz w:val="20"/>
          <w:szCs w:val="20"/>
        </w:rPr>
        <w:drawing>
          <wp:inline distT="0" distB="0" distL="0" distR="0">
            <wp:extent cx="1771650" cy="1009650"/>
            <wp:effectExtent l="0" t="0" r="0" b="0"/>
            <wp:docPr id="42" name="Immagin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771650" cy="1009650"/>
                    </a:xfrm>
                    <a:prstGeom prst="rect">
                      <a:avLst/>
                    </a:prstGeom>
                    <a:noFill/>
                    <a:ln>
                      <a:noFill/>
                    </a:ln>
                  </pic:spPr>
                </pic:pic>
              </a:graphicData>
            </a:graphic>
          </wp:inline>
        </w:drawing>
      </w:r>
    </w:p>
    <w:p w:rsidR="00D70E0A" w:rsidRDefault="00D70E0A" w:rsidP="00D70E0A">
      <w:pPr>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 xml:space="preserve">Per mantenere la numerazione più bassa possibile gli atomi del cicloesano vanno numerati a partire dal carbonio legato ai due gruppi metilici (che diventano 1,1) ed in senso antiorario verso il gruppo etilico. </w:t>
      </w:r>
    </w:p>
    <w:p w:rsidR="00D70E0A" w:rsidRDefault="00D70E0A" w:rsidP="00D70E0A">
      <w:pPr>
        <w:jc w:val="both"/>
        <w:rPr>
          <w:rFonts w:ascii="Verdana" w:hAnsi="Verdana"/>
          <w:sz w:val="20"/>
          <w:szCs w:val="20"/>
        </w:rPr>
      </w:pPr>
      <w:r>
        <w:rPr>
          <w:rFonts w:ascii="Verdana" w:hAnsi="Verdana"/>
          <w:sz w:val="20"/>
          <w:szCs w:val="20"/>
        </w:rPr>
        <w:t>Si noti che:</w:t>
      </w:r>
    </w:p>
    <w:p w:rsidR="00D70E0A" w:rsidRDefault="00D70E0A" w:rsidP="00D70E0A">
      <w:pPr>
        <w:numPr>
          <w:ilvl w:val="1"/>
          <w:numId w:val="10"/>
        </w:numPr>
        <w:jc w:val="both"/>
        <w:rPr>
          <w:rFonts w:ascii="Verdana" w:hAnsi="Verdana"/>
          <w:sz w:val="20"/>
          <w:szCs w:val="20"/>
        </w:rPr>
      </w:pPr>
      <w:r>
        <w:rPr>
          <w:rFonts w:ascii="Verdana" w:hAnsi="Verdana"/>
          <w:sz w:val="20"/>
          <w:szCs w:val="20"/>
        </w:rPr>
        <w:t>iniziando dal gruppo etilico ed andando in senso orario verso i due gruppi metilici avremmo avuto 1-etil-3,3-dimetilcicloesano, con una combinazione di numeri più elevata.</w:t>
      </w:r>
    </w:p>
    <w:p w:rsidR="00D70E0A" w:rsidRDefault="00D70E0A" w:rsidP="00D70E0A">
      <w:pPr>
        <w:numPr>
          <w:ilvl w:val="1"/>
          <w:numId w:val="10"/>
        </w:numPr>
        <w:jc w:val="both"/>
        <w:rPr>
          <w:rFonts w:ascii="Verdana" w:hAnsi="Verdana"/>
          <w:sz w:val="20"/>
          <w:szCs w:val="20"/>
        </w:rPr>
      </w:pPr>
      <w:r>
        <w:rPr>
          <w:rFonts w:ascii="Verdana" w:hAnsi="Verdana"/>
          <w:sz w:val="20"/>
          <w:szCs w:val="20"/>
        </w:rPr>
        <w:t xml:space="preserve">se ci fosse stato un solo gruppo metilico avremmo dovuto iniziare la numerazione dal gruppo etilico. In questo caso i due gruppi avrebbero avuto posizioni equivalenti ed avremmo dovuto iniziare la numerazione dal gruppo che precede in ordine alfabetico. </w:t>
      </w:r>
    </w:p>
    <w:p w:rsidR="00D70E0A" w:rsidRPr="00D43143" w:rsidRDefault="00D70E0A" w:rsidP="00D70E0A">
      <w:pPr>
        <w:numPr>
          <w:ilvl w:val="1"/>
          <w:numId w:val="11"/>
        </w:numPr>
        <w:jc w:val="both"/>
        <w:rPr>
          <w:rFonts w:ascii="Verdana" w:hAnsi="Verdana"/>
          <w:sz w:val="20"/>
          <w:szCs w:val="20"/>
        </w:rPr>
      </w:pPr>
      <w:r>
        <w:rPr>
          <w:rFonts w:ascii="Verdana" w:hAnsi="Verdana"/>
          <w:sz w:val="20"/>
          <w:szCs w:val="20"/>
        </w:rPr>
        <w:t xml:space="preserve">nel nome del composto il prefisso </w:t>
      </w:r>
      <w:r w:rsidRPr="00AA1C75">
        <w:rPr>
          <w:rFonts w:ascii="Verdana" w:hAnsi="Verdana"/>
          <w:i/>
          <w:sz w:val="20"/>
          <w:szCs w:val="20"/>
        </w:rPr>
        <w:t>etil</w:t>
      </w:r>
      <w:r>
        <w:rPr>
          <w:rFonts w:ascii="Verdana" w:hAnsi="Verdana"/>
          <w:sz w:val="20"/>
          <w:szCs w:val="20"/>
        </w:rPr>
        <w:t xml:space="preserve"> precede alfabeticamente il prefisso </w:t>
      </w:r>
      <w:r w:rsidRPr="00AA1C75">
        <w:rPr>
          <w:rFonts w:ascii="Verdana" w:hAnsi="Verdana"/>
          <w:i/>
          <w:sz w:val="20"/>
          <w:szCs w:val="20"/>
        </w:rPr>
        <w:t>dimetil</w:t>
      </w:r>
      <w:r>
        <w:rPr>
          <w:rFonts w:ascii="Verdana" w:hAnsi="Verdana"/>
          <w:sz w:val="20"/>
          <w:szCs w:val="20"/>
        </w:rPr>
        <w:t xml:space="preserve"> in quanto nell’ordine alfabetico non si tiene conto del prefisso moltiplicativo </w:t>
      </w:r>
      <w:r w:rsidRPr="00AA1C75">
        <w:rPr>
          <w:rFonts w:ascii="Verdana" w:hAnsi="Verdana"/>
          <w:i/>
          <w:sz w:val="20"/>
          <w:szCs w:val="20"/>
        </w:rPr>
        <w:t>di-</w:t>
      </w:r>
    </w:p>
    <w:p w:rsidR="00D70E0A" w:rsidRDefault="00D70E0A" w:rsidP="00D70E0A">
      <w:pPr>
        <w:rPr>
          <w:rFonts w:ascii="Verdana" w:hAnsi="Verdana"/>
          <w:b/>
          <w:sz w:val="20"/>
          <w:szCs w:val="20"/>
        </w:rPr>
      </w:pPr>
    </w:p>
    <w:p w:rsidR="00D70E0A" w:rsidRPr="00D43143" w:rsidRDefault="00D70E0A" w:rsidP="00D70E0A">
      <w:pPr>
        <w:rPr>
          <w:rFonts w:ascii="Verdana" w:hAnsi="Verdana"/>
          <w:b/>
          <w:sz w:val="20"/>
          <w:szCs w:val="20"/>
        </w:rPr>
      </w:pPr>
      <w:r>
        <w:rPr>
          <w:rFonts w:ascii="Verdana" w:hAnsi="Verdana"/>
          <w:b/>
          <w:sz w:val="20"/>
          <w:szCs w:val="20"/>
        </w:rPr>
        <w:t>Esempio 5</w:t>
      </w:r>
    </w:p>
    <w:p w:rsidR="00D70E0A" w:rsidRPr="003E6438" w:rsidRDefault="00A11005" w:rsidP="00D70E0A">
      <w:pPr>
        <w:jc w:val="center"/>
        <w:rPr>
          <w:rFonts w:ascii="Verdana" w:hAnsi="Verdana"/>
          <w:sz w:val="20"/>
          <w:szCs w:val="20"/>
        </w:rPr>
      </w:pPr>
      <w:r w:rsidRPr="003E6438">
        <w:rPr>
          <w:rFonts w:ascii="Verdana" w:hAnsi="Verdana"/>
          <w:noProof/>
          <w:sz w:val="20"/>
          <w:szCs w:val="20"/>
        </w:rPr>
        <w:drawing>
          <wp:inline distT="0" distB="0" distL="0" distR="0">
            <wp:extent cx="3419475" cy="828675"/>
            <wp:effectExtent l="0" t="0" r="0" b="0"/>
            <wp:docPr id="43" name="Immagin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419475" cy="828675"/>
                    </a:xfrm>
                    <a:prstGeom prst="rect">
                      <a:avLst/>
                    </a:prstGeom>
                    <a:noFill/>
                    <a:ln>
                      <a:noFill/>
                    </a:ln>
                  </pic:spPr>
                </pic:pic>
              </a:graphicData>
            </a:graphic>
          </wp:inline>
        </w:drawing>
      </w:r>
    </w:p>
    <w:p w:rsidR="00D70E0A" w:rsidRDefault="00D70E0A" w:rsidP="00D70E0A">
      <w:pPr>
        <w:jc w:val="both"/>
        <w:rPr>
          <w:rFonts w:ascii="Verdana" w:hAnsi="Verdana"/>
          <w:b/>
          <w:sz w:val="20"/>
          <w:szCs w:val="20"/>
        </w:rPr>
      </w:pPr>
    </w:p>
    <w:p w:rsidR="009D64A5" w:rsidRDefault="00D70E0A" w:rsidP="009D64A5">
      <w:pPr>
        <w:jc w:val="both"/>
        <w:rPr>
          <w:rFonts w:ascii="Verdana" w:hAnsi="Verdana"/>
          <w:sz w:val="20"/>
          <w:szCs w:val="20"/>
        </w:rPr>
      </w:pPr>
      <w:r>
        <w:rPr>
          <w:rFonts w:ascii="Verdana" w:hAnsi="Verdana"/>
          <w:sz w:val="20"/>
          <w:szCs w:val="20"/>
        </w:rPr>
        <w:t xml:space="preserve">La catena blu a 7 atomi (eptano) è la più lunga catena contenente i due sostituenti non prioritari (atomi di cloro). Va numerata da sinistra a destra in modo che il primo atomo di cloro presenti il numero più basso possibile. Il composto è dunque </w:t>
      </w:r>
      <w:r>
        <w:rPr>
          <w:rFonts w:ascii="Verdana" w:hAnsi="Verdana"/>
          <w:b/>
          <w:sz w:val="20"/>
          <w:szCs w:val="20"/>
        </w:rPr>
        <w:t>3,4-dicloro-4-etil-5-metileptano</w:t>
      </w:r>
      <w:r>
        <w:rPr>
          <w:rFonts w:ascii="Verdana" w:hAnsi="Verdana"/>
          <w:sz w:val="20"/>
          <w:szCs w:val="20"/>
        </w:rPr>
        <w:t xml:space="preserve"> (si notino i prefissi in ordine alfabetico)</w:t>
      </w:r>
      <w:r w:rsidR="009D64A5">
        <w:rPr>
          <w:rFonts w:ascii="Verdana" w:hAnsi="Verdana"/>
          <w:sz w:val="20"/>
          <w:szCs w:val="20"/>
        </w:rPr>
        <w:t>.</w:t>
      </w:r>
    </w:p>
    <w:p w:rsidR="00D70E0A" w:rsidRDefault="00D70E0A" w:rsidP="009D64A5">
      <w:pPr>
        <w:jc w:val="both"/>
        <w:rPr>
          <w:rFonts w:ascii="Verdana" w:hAnsi="Verdana"/>
          <w:b/>
          <w:sz w:val="20"/>
          <w:szCs w:val="20"/>
        </w:rPr>
      </w:pPr>
      <w:r>
        <w:rPr>
          <w:rFonts w:ascii="Verdana" w:hAnsi="Verdana"/>
          <w:b/>
          <w:sz w:val="20"/>
          <w:szCs w:val="20"/>
        </w:rPr>
        <w:lastRenderedPageBreak/>
        <w:t>Esempio 6</w:t>
      </w:r>
    </w:p>
    <w:p w:rsidR="00D70E0A" w:rsidRDefault="00A11005" w:rsidP="00D70E0A">
      <w:pPr>
        <w:jc w:val="center"/>
        <w:rPr>
          <w:b/>
          <w:sz w:val="20"/>
          <w:szCs w:val="20"/>
        </w:rPr>
      </w:pPr>
      <w:r w:rsidRPr="00A73CB8">
        <w:rPr>
          <w:b/>
          <w:noProof/>
          <w:sz w:val="20"/>
          <w:szCs w:val="20"/>
        </w:rPr>
        <w:drawing>
          <wp:inline distT="0" distB="0" distL="0" distR="0">
            <wp:extent cx="2657475" cy="1095375"/>
            <wp:effectExtent l="0" t="0" r="0" b="0"/>
            <wp:docPr id="44" name="Immagin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657475" cy="1095375"/>
                    </a:xfrm>
                    <a:prstGeom prst="rect">
                      <a:avLst/>
                    </a:prstGeom>
                    <a:noFill/>
                    <a:ln>
                      <a:noFill/>
                    </a:ln>
                  </pic:spPr>
                </pic:pic>
              </a:graphicData>
            </a:graphic>
          </wp:inline>
        </w:drawing>
      </w:r>
    </w:p>
    <w:p w:rsidR="00D70E0A" w:rsidRPr="00FB6817" w:rsidRDefault="00D70E0A" w:rsidP="00D70E0A">
      <w:pPr>
        <w:jc w:val="center"/>
        <w:rPr>
          <w:rFonts w:ascii="Verdana" w:hAnsi="Verdana"/>
          <w:sz w:val="20"/>
          <w:szCs w:val="20"/>
        </w:rPr>
      </w:pPr>
      <w:r w:rsidRPr="00FB6817">
        <w:rPr>
          <w:rFonts w:ascii="Verdana" w:hAnsi="Verdana"/>
          <w:sz w:val="20"/>
          <w:szCs w:val="20"/>
        </w:rPr>
        <w:t>1,1,4,4-tetracloro-2-isopropilciclopentano</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 xml:space="preserve">Per mantenere la numerazione più bassa possibile gli atomi del ciclopentano vanno numerati a partire dal carbonio legato ai due atomi di cloro in alto (che diventano 1,1) ed in senso antiorario verso il gruppo isopropilico (che diventa 2). </w:t>
      </w:r>
    </w:p>
    <w:p w:rsidR="00D70E0A" w:rsidRDefault="00D70E0A" w:rsidP="00D70E0A">
      <w:pPr>
        <w:rPr>
          <w:rFonts w:ascii="Verdana" w:hAnsi="Verdana"/>
          <w:b/>
          <w:sz w:val="20"/>
          <w:szCs w:val="20"/>
        </w:rPr>
      </w:pPr>
    </w:p>
    <w:p w:rsidR="00D70E0A" w:rsidRDefault="00D70E0A" w:rsidP="00D70E0A">
      <w:pPr>
        <w:jc w:val="both"/>
        <w:rPr>
          <w:rFonts w:ascii="Verdana" w:hAnsi="Verdana"/>
          <w:b/>
          <w:sz w:val="20"/>
          <w:szCs w:val="20"/>
        </w:rPr>
      </w:pPr>
      <w:r>
        <w:rPr>
          <w:rFonts w:ascii="Verdana" w:hAnsi="Verdana"/>
          <w:b/>
          <w:sz w:val="20"/>
          <w:szCs w:val="20"/>
        </w:rPr>
        <w:t>Esempio 7</w:t>
      </w:r>
    </w:p>
    <w:p w:rsidR="00D70E0A" w:rsidRDefault="00D70E0A" w:rsidP="00D70E0A">
      <w:pPr>
        <w:jc w:val="both"/>
        <w:rPr>
          <w:rFonts w:ascii="Verdana" w:hAnsi="Verdana"/>
          <w:b/>
          <w:sz w:val="20"/>
          <w:szCs w:val="20"/>
        </w:rPr>
      </w:pPr>
    </w:p>
    <w:p w:rsidR="00D70E0A" w:rsidRPr="00FD1A15" w:rsidRDefault="00A11005" w:rsidP="00D70E0A">
      <w:pPr>
        <w:jc w:val="center"/>
        <w:rPr>
          <w:rFonts w:ascii="Verdana" w:hAnsi="Verdana"/>
          <w:sz w:val="20"/>
          <w:szCs w:val="20"/>
        </w:rPr>
      </w:pPr>
      <w:r w:rsidRPr="00FD1A15">
        <w:rPr>
          <w:rFonts w:ascii="Verdana" w:hAnsi="Verdana"/>
          <w:noProof/>
          <w:sz w:val="20"/>
          <w:szCs w:val="20"/>
        </w:rPr>
        <w:drawing>
          <wp:inline distT="0" distB="0" distL="0" distR="0">
            <wp:extent cx="5219700" cy="800100"/>
            <wp:effectExtent l="0" t="0" r="0" b="0"/>
            <wp:docPr id="45" name="Immagin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219700" cy="800100"/>
                    </a:xfrm>
                    <a:prstGeom prst="rect">
                      <a:avLst/>
                    </a:prstGeom>
                    <a:noFill/>
                    <a:ln>
                      <a:noFill/>
                    </a:ln>
                  </pic:spPr>
                </pic:pic>
              </a:graphicData>
            </a:graphic>
          </wp:inline>
        </w:drawing>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La catena principale è la più lunga catena che contiene il doppio legame, numerata in modo che il primo atomo di carbonio impegnato nel doppio legame presenti il numero più basso possibile. La desinenza –ene indica la presenza del doppio legame</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b/>
          <w:sz w:val="20"/>
          <w:szCs w:val="20"/>
        </w:rPr>
        <w:t>Esempio 8</w:t>
      </w:r>
    </w:p>
    <w:p w:rsidR="00D70E0A" w:rsidRPr="008B0C52" w:rsidRDefault="00A11005" w:rsidP="00D70E0A">
      <w:pPr>
        <w:jc w:val="center"/>
        <w:rPr>
          <w:rFonts w:ascii="Verdana" w:hAnsi="Verdana"/>
          <w:sz w:val="20"/>
          <w:szCs w:val="20"/>
        </w:rPr>
      </w:pPr>
      <w:r w:rsidRPr="008B0C52">
        <w:rPr>
          <w:rFonts w:ascii="Verdana" w:hAnsi="Verdana"/>
          <w:noProof/>
          <w:sz w:val="20"/>
          <w:szCs w:val="20"/>
        </w:rPr>
        <w:drawing>
          <wp:inline distT="0" distB="0" distL="0" distR="0">
            <wp:extent cx="4962525" cy="800100"/>
            <wp:effectExtent l="0" t="0" r="0" b="0"/>
            <wp:docPr id="46" name="Immagin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4962525" cy="800100"/>
                    </a:xfrm>
                    <a:prstGeom prst="rect">
                      <a:avLst/>
                    </a:prstGeom>
                    <a:noFill/>
                    <a:ln>
                      <a:noFill/>
                    </a:ln>
                  </pic:spPr>
                </pic:pic>
              </a:graphicData>
            </a:graphic>
          </wp:inline>
        </w:drawing>
      </w:r>
    </w:p>
    <w:p w:rsidR="00D70E0A" w:rsidRDefault="00D70E0A" w:rsidP="00D70E0A">
      <w:pPr>
        <w:jc w:val="both"/>
        <w:rPr>
          <w:rFonts w:ascii="Verdana" w:hAnsi="Verdana"/>
          <w:sz w:val="20"/>
          <w:szCs w:val="20"/>
        </w:rPr>
      </w:pPr>
      <w:r>
        <w:rPr>
          <w:rFonts w:ascii="Verdana" w:hAnsi="Verdana"/>
          <w:sz w:val="20"/>
          <w:szCs w:val="20"/>
        </w:rPr>
        <w:t>La catena principale è la più lunga catena che contiene il doppio legame, numerata in modo che il primo atomo di carbonio impegnato nel doppio legame presenti il numero più basso possibile. In questo caso il doppio legame prenderebbe il numero 3 indipendentemente dal verso della numerazione. Si numera da destra verso sinistra perché in questo modo la prima catena laterale prende il numero più basso (numerando da sinistra verso destra avremmo avuto 3-etil-5-metil-3-esene)</w:t>
      </w:r>
    </w:p>
    <w:p w:rsidR="009D64A5" w:rsidRDefault="009D64A5" w:rsidP="00D70E0A">
      <w:pPr>
        <w:jc w:val="both"/>
        <w:rPr>
          <w:rFonts w:ascii="Verdana" w:hAnsi="Verdana"/>
          <w:sz w:val="20"/>
          <w:szCs w:val="20"/>
        </w:rPr>
      </w:pPr>
    </w:p>
    <w:p w:rsidR="00D70E0A" w:rsidRDefault="00D70E0A" w:rsidP="00D70E0A">
      <w:pPr>
        <w:jc w:val="both"/>
        <w:rPr>
          <w:rFonts w:ascii="Verdana" w:hAnsi="Verdana"/>
          <w:b/>
          <w:sz w:val="20"/>
          <w:szCs w:val="20"/>
        </w:rPr>
      </w:pPr>
      <w:r>
        <w:rPr>
          <w:rFonts w:ascii="Verdana" w:hAnsi="Verdana"/>
          <w:b/>
          <w:sz w:val="20"/>
          <w:szCs w:val="20"/>
        </w:rPr>
        <w:t>Esempio 9</w:t>
      </w:r>
    </w:p>
    <w:p w:rsidR="00D70E0A" w:rsidRDefault="00D70E0A" w:rsidP="00D70E0A">
      <w:pPr>
        <w:jc w:val="both"/>
        <w:rPr>
          <w:rFonts w:ascii="Verdana" w:hAnsi="Verdana"/>
          <w:b/>
          <w:sz w:val="20"/>
          <w:szCs w:val="20"/>
        </w:rPr>
      </w:pPr>
    </w:p>
    <w:p w:rsidR="00D70E0A" w:rsidRDefault="00A11005" w:rsidP="00D70E0A">
      <w:pPr>
        <w:jc w:val="center"/>
        <w:rPr>
          <w:rFonts w:ascii="Verdana" w:hAnsi="Verdana"/>
          <w:b/>
          <w:sz w:val="20"/>
          <w:szCs w:val="20"/>
        </w:rPr>
      </w:pPr>
      <w:r w:rsidRPr="00FB7B2C">
        <w:rPr>
          <w:rFonts w:ascii="Verdana" w:hAnsi="Verdana"/>
          <w:b/>
          <w:noProof/>
          <w:sz w:val="20"/>
          <w:szCs w:val="20"/>
        </w:rPr>
        <w:drawing>
          <wp:inline distT="0" distB="0" distL="0" distR="0">
            <wp:extent cx="2990850" cy="1085850"/>
            <wp:effectExtent l="0" t="0" r="0" b="0"/>
            <wp:docPr id="47" name="Immagine 47"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Immagine%20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990850" cy="1085850"/>
                    </a:xfrm>
                    <a:prstGeom prst="rect">
                      <a:avLst/>
                    </a:prstGeom>
                    <a:noFill/>
                    <a:ln>
                      <a:noFill/>
                    </a:ln>
                  </pic:spPr>
                </pic:pic>
              </a:graphicData>
            </a:graphic>
          </wp:inline>
        </w:drawing>
      </w:r>
    </w:p>
    <w:p w:rsidR="00D70E0A" w:rsidRPr="00FB7B2C" w:rsidRDefault="00D70E0A" w:rsidP="00D70E0A">
      <w:pPr>
        <w:jc w:val="center"/>
        <w:rPr>
          <w:rFonts w:ascii="Verdana" w:hAnsi="Verdana"/>
          <w:sz w:val="20"/>
          <w:szCs w:val="20"/>
        </w:rPr>
      </w:pPr>
      <w:r>
        <w:rPr>
          <w:rFonts w:ascii="Verdana" w:hAnsi="Verdana"/>
          <w:sz w:val="20"/>
          <w:szCs w:val="20"/>
        </w:rPr>
        <w:t>5-(prop-1-enil)-nonano</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La catena principale è la catena più lunga. Il verso della numerazione è indifferente poiché la catena laterale è equidistante dalle due estremità.</w:t>
      </w:r>
    </w:p>
    <w:p w:rsidR="00D70E0A" w:rsidRPr="006651E0" w:rsidRDefault="00D70E0A" w:rsidP="00D70E0A">
      <w:pPr>
        <w:jc w:val="both"/>
        <w:rPr>
          <w:rFonts w:ascii="Verdana" w:hAnsi="Verdana"/>
          <w:sz w:val="20"/>
          <w:szCs w:val="20"/>
        </w:rPr>
      </w:pPr>
    </w:p>
    <w:p w:rsidR="00140A76" w:rsidRDefault="00140A76"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140A76" w:rsidRDefault="00140A76" w:rsidP="00D70E0A">
      <w:pPr>
        <w:jc w:val="both"/>
        <w:rPr>
          <w:rFonts w:ascii="Verdana" w:hAnsi="Verdana"/>
          <w:b/>
          <w:sz w:val="20"/>
          <w:szCs w:val="20"/>
        </w:rPr>
      </w:pPr>
    </w:p>
    <w:p w:rsidR="00140A76" w:rsidRDefault="00140A76" w:rsidP="00D70E0A">
      <w:pPr>
        <w:jc w:val="both"/>
        <w:rPr>
          <w:rFonts w:ascii="Verdana" w:hAnsi="Verdana"/>
          <w:b/>
          <w:sz w:val="20"/>
          <w:szCs w:val="20"/>
        </w:rPr>
      </w:pPr>
    </w:p>
    <w:p w:rsidR="00D70E0A" w:rsidRDefault="00D70E0A" w:rsidP="00D70E0A">
      <w:pPr>
        <w:jc w:val="both"/>
        <w:rPr>
          <w:rFonts w:ascii="Verdana" w:hAnsi="Verdana"/>
          <w:b/>
          <w:sz w:val="20"/>
          <w:szCs w:val="20"/>
        </w:rPr>
      </w:pPr>
      <w:r>
        <w:rPr>
          <w:rFonts w:ascii="Verdana" w:hAnsi="Verdana"/>
          <w:b/>
          <w:sz w:val="20"/>
          <w:szCs w:val="20"/>
        </w:rPr>
        <w:lastRenderedPageBreak/>
        <w:t>Esempio 10</w:t>
      </w:r>
    </w:p>
    <w:p w:rsidR="00D70E0A" w:rsidRDefault="00D70E0A" w:rsidP="00D70E0A">
      <w:pPr>
        <w:jc w:val="both"/>
        <w:rPr>
          <w:rFonts w:ascii="Verdana" w:hAnsi="Verdana"/>
          <w:b/>
          <w:sz w:val="20"/>
          <w:szCs w:val="20"/>
        </w:rPr>
      </w:pPr>
    </w:p>
    <w:p w:rsidR="00D70E0A" w:rsidRDefault="00A11005" w:rsidP="00D70E0A">
      <w:pPr>
        <w:jc w:val="center"/>
        <w:rPr>
          <w:rFonts w:ascii="Verdana" w:hAnsi="Verdana"/>
          <w:b/>
          <w:sz w:val="20"/>
          <w:szCs w:val="20"/>
        </w:rPr>
      </w:pPr>
      <w:r w:rsidRPr="006112A7">
        <w:rPr>
          <w:rFonts w:ascii="Verdana" w:hAnsi="Verdana"/>
          <w:b/>
          <w:noProof/>
          <w:sz w:val="20"/>
          <w:szCs w:val="20"/>
        </w:rPr>
        <w:drawing>
          <wp:inline distT="0" distB="0" distL="0" distR="0">
            <wp:extent cx="2590800" cy="1095375"/>
            <wp:effectExtent l="0" t="0" r="0" b="0"/>
            <wp:docPr id="48" name="Immagine 48"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Immagine%201"/>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590800" cy="1095375"/>
                    </a:xfrm>
                    <a:prstGeom prst="rect">
                      <a:avLst/>
                    </a:prstGeom>
                    <a:noFill/>
                    <a:ln>
                      <a:noFill/>
                    </a:ln>
                  </pic:spPr>
                </pic:pic>
              </a:graphicData>
            </a:graphic>
          </wp:inline>
        </w:drawing>
      </w:r>
    </w:p>
    <w:p w:rsidR="00D70E0A" w:rsidRDefault="00D70E0A" w:rsidP="00D70E0A">
      <w:pPr>
        <w:jc w:val="center"/>
        <w:rPr>
          <w:rFonts w:ascii="Verdana" w:hAnsi="Verdana"/>
          <w:sz w:val="20"/>
          <w:szCs w:val="20"/>
        </w:rPr>
      </w:pPr>
      <w:r>
        <w:rPr>
          <w:rFonts w:ascii="Verdana" w:hAnsi="Verdana"/>
          <w:sz w:val="20"/>
          <w:szCs w:val="20"/>
        </w:rPr>
        <w:t>3-etinil-otta-1,5-diene</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 xml:space="preserve">La catena principale può essere scelta tra due catene alternative a 8 atomi, entrambe contenenti 2 insaturazioni. Si sceglie quella che contiene il maggior numero di legami doppi e la si numera da destra a sinistra in modo che i legami doppi presentino numeri identificativi più bassi possibile. </w:t>
      </w:r>
    </w:p>
    <w:p w:rsidR="00D70E0A" w:rsidRDefault="00D70E0A" w:rsidP="00D70E0A">
      <w:pPr>
        <w:jc w:val="both"/>
        <w:rPr>
          <w:rFonts w:ascii="Verdana" w:hAnsi="Verdana"/>
          <w:sz w:val="20"/>
          <w:szCs w:val="20"/>
        </w:rPr>
      </w:pPr>
    </w:p>
    <w:p w:rsidR="00D70E0A" w:rsidRDefault="00D70E0A" w:rsidP="00D70E0A">
      <w:pPr>
        <w:jc w:val="both"/>
        <w:rPr>
          <w:rFonts w:ascii="Verdana" w:hAnsi="Verdana"/>
          <w:b/>
          <w:sz w:val="20"/>
          <w:szCs w:val="20"/>
        </w:rPr>
      </w:pPr>
    </w:p>
    <w:p w:rsidR="00D70E0A" w:rsidRDefault="00D70E0A" w:rsidP="00D70E0A">
      <w:pPr>
        <w:jc w:val="both"/>
        <w:rPr>
          <w:rFonts w:ascii="Verdana" w:hAnsi="Verdana"/>
          <w:b/>
          <w:sz w:val="20"/>
          <w:szCs w:val="20"/>
        </w:rPr>
      </w:pPr>
    </w:p>
    <w:p w:rsidR="00D70E0A" w:rsidRPr="00BE704D" w:rsidRDefault="00D70E0A" w:rsidP="00D70E0A">
      <w:pPr>
        <w:jc w:val="both"/>
        <w:rPr>
          <w:rFonts w:ascii="Verdana" w:hAnsi="Verdana"/>
          <w:b/>
          <w:sz w:val="20"/>
          <w:szCs w:val="20"/>
        </w:rPr>
      </w:pPr>
      <w:r>
        <w:rPr>
          <w:rFonts w:ascii="Verdana" w:hAnsi="Verdana"/>
          <w:b/>
          <w:sz w:val="20"/>
          <w:szCs w:val="20"/>
        </w:rPr>
        <w:t>Esempio 11</w:t>
      </w:r>
    </w:p>
    <w:p w:rsidR="00D70E0A" w:rsidRPr="00E50F84" w:rsidRDefault="00D70E0A" w:rsidP="00D70E0A">
      <w:pPr>
        <w:jc w:val="center"/>
        <w:rPr>
          <w:rFonts w:ascii="Verdana" w:hAnsi="Verdana"/>
          <w:b/>
          <w:sz w:val="20"/>
          <w:szCs w:val="20"/>
        </w:rPr>
      </w:pPr>
      <w:r>
        <w:rPr>
          <w:rFonts w:ascii="Verdana" w:hAnsi="Verdana"/>
          <w:b/>
          <w:sz w:val="20"/>
          <w:szCs w:val="20"/>
        </w:rPr>
        <w:t>A</w:t>
      </w:r>
    </w:p>
    <w:p w:rsidR="00D70E0A" w:rsidRDefault="00A11005" w:rsidP="00D70E0A">
      <w:pPr>
        <w:jc w:val="center"/>
        <w:rPr>
          <w:rFonts w:ascii="Verdana" w:hAnsi="Verdana"/>
          <w:sz w:val="20"/>
          <w:szCs w:val="20"/>
        </w:rPr>
      </w:pPr>
      <w:r w:rsidRPr="00BE704D">
        <w:rPr>
          <w:rFonts w:ascii="Verdana" w:hAnsi="Verdana"/>
          <w:noProof/>
          <w:sz w:val="20"/>
          <w:szCs w:val="20"/>
        </w:rPr>
        <w:drawing>
          <wp:inline distT="0" distB="0" distL="0" distR="0">
            <wp:extent cx="2466975" cy="1009650"/>
            <wp:effectExtent l="0" t="0" r="0" b="0"/>
            <wp:docPr id="49" name="Immagine 49"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Immagine%20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466975" cy="1009650"/>
                    </a:xfrm>
                    <a:prstGeom prst="rect">
                      <a:avLst/>
                    </a:prstGeom>
                    <a:noFill/>
                    <a:ln>
                      <a:noFill/>
                    </a:ln>
                  </pic:spPr>
                </pic:pic>
              </a:graphicData>
            </a:graphic>
          </wp:inline>
        </w:drawing>
      </w:r>
    </w:p>
    <w:p w:rsidR="00D70E0A" w:rsidRDefault="00D70E0A" w:rsidP="00D70E0A">
      <w:pPr>
        <w:jc w:val="center"/>
        <w:rPr>
          <w:rFonts w:ascii="Verdana" w:hAnsi="Verdana"/>
          <w:sz w:val="20"/>
          <w:szCs w:val="20"/>
        </w:rPr>
      </w:pPr>
      <w:r>
        <w:rPr>
          <w:rFonts w:ascii="Verdana" w:hAnsi="Verdana"/>
          <w:sz w:val="20"/>
          <w:szCs w:val="20"/>
        </w:rPr>
        <w:t>6-etinil-2-metil-otta-1,7-diene</w:t>
      </w:r>
    </w:p>
    <w:p w:rsidR="00D70E0A" w:rsidRDefault="00D70E0A" w:rsidP="00D70E0A">
      <w:pPr>
        <w:jc w:val="center"/>
        <w:rPr>
          <w:rFonts w:ascii="Verdana" w:hAnsi="Verdana"/>
          <w:sz w:val="20"/>
          <w:szCs w:val="20"/>
        </w:rPr>
      </w:pPr>
    </w:p>
    <w:p w:rsidR="00D70E0A" w:rsidRDefault="00D70E0A" w:rsidP="009A4690">
      <w:pPr>
        <w:numPr>
          <w:ilvl w:val="2"/>
          <w:numId w:val="10"/>
        </w:numPr>
        <w:jc w:val="both"/>
        <w:rPr>
          <w:rFonts w:ascii="Verdana" w:hAnsi="Verdana"/>
          <w:sz w:val="20"/>
          <w:szCs w:val="20"/>
        </w:rPr>
      </w:pPr>
      <w:r w:rsidRPr="007C137D">
        <w:rPr>
          <w:rFonts w:ascii="Verdana" w:hAnsi="Verdana"/>
          <w:sz w:val="20"/>
          <w:szCs w:val="20"/>
        </w:rPr>
        <w:t>Delle due catene a 8 atomi di carbonio si</w:t>
      </w:r>
      <w:r>
        <w:rPr>
          <w:rFonts w:ascii="Verdana" w:hAnsi="Verdana"/>
          <w:sz w:val="20"/>
          <w:szCs w:val="20"/>
        </w:rPr>
        <w:t xml:space="preserve"> sceglie quella che contiene il maggior numero di legami doppi. In questo caso i due doppi legami sono indifferenti al verso della numerazione (prenderebbero i numeri 1,7 sia numerando da destra che numerando da sinistra). Si numera da sinistra a destra in modo che le catene laterali prendano i numeri più bassi possibile (2,6 e non 3,7). Si numera la catena principale a partire dall’estremità più vicina ad una catena laterale (in questo caso quella metilica).</w:t>
      </w:r>
    </w:p>
    <w:p w:rsidR="009A4690" w:rsidRDefault="009A4690" w:rsidP="009A4690">
      <w:pPr>
        <w:jc w:val="both"/>
        <w:rPr>
          <w:rFonts w:ascii="Verdana" w:hAnsi="Verdana"/>
          <w:sz w:val="20"/>
          <w:szCs w:val="20"/>
        </w:rPr>
      </w:pPr>
    </w:p>
    <w:p w:rsidR="009A4690" w:rsidRDefault="009A4690" w:rsidP="009A4690">
      <w:pPr>
        <w:jc w:val="both"/>
        <w:rPr>
          <w:rFonts w:ascii="Verdana" w:hAnsi="Verdana"/>
          <w:sz w:val="20"/>
          <w:szCs w:val="20"/>
        </w:rPr>
      </w:pPr>
    </w:p>
    <w:p w:rsidR="009A4690" w:rsidRDefault="009A4690" w:rsidP="009A4690">
      <w:pPr>
        <w:jc w:val="both"/>
        <w:rPr>
          <w:rFonts w:ascii="Verdana" w:hAnsi="Verdana"/>
          <w:sz w:val="20"/>
          <w:szCs w:val="20"/>
        </w:rPr>
      </w:pPr>
    </w:p>
    <w:p w:rsidR="009A4690" w:rsidRDefault="009A4690" w:rsidP="009A4690">
      <w:pPr>
        <w:jc w:val="both"/>
        <w:rPr>
          <w:rFonts w:ascii="Verdana" w:hAnsi="Verdana"/>
          <w:sz w:val="20"/>
          <w:szCs w:val="20"/>
        </w:rPr>
      </w:pPr>
    </w:p>
    <w:p w:rsidR="009A4690" w:rsidRDefault="009A4690" w:rsidP="009A4690">
      <w:pPr>
        <w:jc w:val="both"/>
        <w:rPr>
          <w:rFonts w:ascii="Verdana" w:hAnsi="Verdana"/>
          <w:sz w:val="20"/>
          <w:szCs w:val="20"/>
        </w:rPr>
      </w:pPr>
    </w:p>
    <w:p w:rsidR="00D70E0A" w:rsidRPr="00E50F84" w:rsidRDefault="00D70E0A" w:rsidP="00D70E0A">
      <w:pPr>
        <w:jc w:val="center"/>
        <w:rPr>
          <w:rFonts w:ascii="Verdana" w:hAnsi="Verdana"/>
          <w:b/>
          <w:sz w:val="20"/>
          <w:szCs w:val="20"/>
        </w:rPr>
      </w:pPr>
      <w:r>
        <w:rPr>
          <w:rFonts w:ascii="Verdana" w:hAnsi="Verdana"/>
          <w:b/>
          <w:sz w:val="20"/>
          <w:szCs w:val="20"/>
        </w:rPr>
        <w:t>B</w:t>
      </w:r>
      <w:r w:rsidR="009D64A5">
        <w:rPr>
          <w:rFonts w:ascii="Verdana" w:hAnsi="Verdana"/>
          <w:b/>
          <w:sz w:val="20"/>
          <w:szCs w:val="20"/>
        </w:rPr>
        <w:t>)</w:t>
      </w:r>
    </w:p>
    <w:p w:rsidR="00D70E0A" w:rsidRDefault="00A11005" w:rsidP="00D70E0A">
      <w:pPr>
        <w:jc w:val="center"/>
        <w:rPr>
          <w:rFonts w:ascii="Verdana" w:hAnsi="Verdana"/>
          <w:b/>
          <w:sz w:val="20"/>
          <w:szCs w:val="20"/>
        </w:rPr>
      </w:pPr>
      <w:r w:rsidRPr="005762E0">
        <w:rPr>
          <w:rFonts w:ascii="Verdana" w:hAnsi="Verdana"/>
          <w:noProof/>
          <w:sz w:val="20"/>
          <w:szCs w:val="20"/>
        </w:rPr>
        <w:drawing>
          <wp:inline distT="0" distB="0" distL="0" distR="0">
            <wp:extent cx="2514600" cy="1295400"/>
            <wp:effectExtent l="0" t="0" r="0" b="0"/>
            <wp:docPr id="50" name="Immagine 50"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Immagine%20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514600" cy="1295400"/>
                    </a:xfrm>
                    <a:prstGeom prst="rect">
                      <a:avLst/>
                    </a:prstGeom>
                    <a:noFill/>
                    <a:ln>
                      <a:noFill/>
                    </a:ln>
                  </pic:spPr>
                </pic:pic>
              </a:graphicData>
            </a:graphic>
          </wp:inline>
        </w:drawing>
      </w:r>
    </w:p>
    <w:p w:rsidR="00D70E0A" w:rsidRDefault="00D70E0A" w:rsidP="00D70E0A">
      <w:pPr>
        <w:jc w:val="center"/>
        <w:rPr>
          <w:rFonts w:ascii="Verdana" w:hAnsi="Verdana"/>
          <w:b/>
          <w:sz w:val="20"/>
          <w:szCs w:val="20"/>
        </w:rPr>
      </w:pPr>
    </w:p>
    <w:p w:rsidR="00D70E0A" w:rsidRDefault="00D70E0A" w:rsidP="00D70E0A">
      <w:pPr>
        <w:jc w:val="center"/>
        <w:rPr>
          <w:rFonts w:ascii="Verdana" w:hAnsi="Verdana"/>
          <w:sz w:val="20"/>
          <w:szCs w:val="20"/>
        </w:rPr>
      </w:pPr>
      <w:r>
        <w:rPr>
          <w:rFonts w:ascii="Verdana" w:hAnsi="Verdana"/>
          <w:sz w:val="20"/>
          <w:szCs w:val="20"/>
        </w:rPr>
        <w:t>3-etinil-6-metil-otta-1,7-diene</w:t>
      </w:r>
    </w:p>
    <w:p w:rsidR="00D70E0A" w:rsidRPr="00E351A5" w:rsidRDefault="00D70E0A" w:rsidP="00D70E0A">
      <w:pPr>
        <w:jc w:val="center"/>
        <w:rPr>
          <w:rFonts w:ascii="Verdana" w:hAnsi="Verdana"/>
          <w:b/>
          <w:sz w:val="20"/>
          <w:szCs w:val="20"/>
        </w:rPr>
      </w:pPr>
    </w:p>
    <w:p w:rsidR="00D70E0A" w:rsidRDefault="00D70E0A" w:rsidP="00D70E0A">
      <w:pPr>
        <w:jc w:val="both"/>
        <w:rPr>
          <w:rFonts w:ascii="Verdana" w:hAnsi="Verdana"/>
          <w:sz w:val="20"/>
          <w:szCs w:val="20"/>
        </w:rPr>
      </w:pPr>
      <w:r>
        <w:rPr>
          <w:rFonts w:ascii="Verdana" w:hAnsi="Verdana"/>
          <w:b/>
          <w:sz w:val="20"/>
          <w:szCs w:val="20"/>
        </w:rPr>
        <w:t xml:space="preserve">B) </w:t>
      </w:r>
      <w:r>
        <w:rPr>
          <w:rFonts w:ascii="Verdana" w:hAnsi="Verdana"/>
          <w:sz w:val="20"/>
          <w:szCs w:val="20"/>
        </w:rPr>
        <w:t>Rispetto alla molecola precedente le due catene laterali si trovano in posizione equivalente e risultano pertanto indifferenti al verso della numerazione della catena principale. (prenderebbero comunque la numerazione 3,6). In questo caso si numera da destra a sinistra in modo che la catena che precede in ordine alfabetico (etilica) prenda il numero più basso.</w:t>
      </w:r>
    </w:p>
    <w:p w:rsidR="00D70E0A" w:rsidRPr="001803CF" w:rsidRDefault="00D70E0A" w:rsidP="00D70E0A">
      <w:pPr>
        <w:jc w:val="both"/>
        <w:rPr>
          <w:rFonts w:ascii="Verdana" w:hAnsi="Verdana"/>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r>
        <w:rPr>
          <w:rFonts w:ascii="Verdana" w:hAnsi="Verdana"/>
          <w:b/>
          <w:sz w:val="20"/>
          <w:szCs w:val="20"/>
        </w:rPr>
        <w:t>C)</w:t>
      </w:r>
    </w:p>
    <w:p w:rsidR="00D70E0A" w:rsidRDefault="00A11005" w:rsidP="00D70E0A">
      <w:pPr>
        <w:jc w:val="center"/>
        <w:rPr>
          <w:rFonts w:ascii="Verdana" w:hAnsi="Verdana"/>
          <w:sz w:val="20"/>
          <w:szCs w:val="20"/>
        </w:rPr>
      </w:pPr>
      <w:r w:rsidRPr="00E50F84">
        <w:rPr>
          <w:rFonts w:ascii="Verdana" w:hAnsi="Verdana"/>
          <w:noProof/>
          <w:sz w:val="20"/>
          <w:szCs w:val="20"/>
        </w:rPr>
        <w:drawing>
          <wp:inline distT="0" distB="0" distL="0" distR="0">
            <wp:extent cx="2447925" cy="1266825"/>
            <wp:effectExtent l="0" t="0" r="0" b="0"/>
            <wp:docPr id="51" name="Immagine 51"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Immagine%20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447925" cy="1266825"/>
                    </a:xfrm>
                    <a:prstGeom prst="rect">
                      <a:avLst/>
                    </a:prstGeom>
                    <a:noFill/>
                    <a:ln>
                      <a:noFill/>
                    </a:ln>
                  </pic:spPr>
                </pic:pic>
              </a:graphicData>
            </a:graphic>
          </wp:inline>
        </w:drawing>
      </w:r>
    </w:p>
    <w:p w:rsidR="00D70E0A" w:rsidRDefault="00D70E0A" w:rsidP="00D70E0A">
      <w:pPr>
        <w:jc w:val="center"/>
        <w:rPr>
          <w:rFonts w:ascii="Verdana" w:hAnsi="Verdana"/>
          <w:sz w:val="20"/>
          <w:szCs w:val="20"/>
        </w:rPr>
      </w:pPr>
      <w:r>
        <w:rPr>
          <w:rFonts w:ascii="Verdana" w:hAnsi="Verdana"/>
          <w:sz w:val="20"/>
          <w:szCs w:val="20"/>
        </w:rPr>
        <w:t>6-etinil-3,4-dimetil-otta-1,7-diene</w:t>
      </w:r>
    </w:p>
    <w:p w:rsidR="00D70E0A" w:rsidRDefault="00D70E0A" w:rsidP="00D70E0A">
      <w:pPr>
        <w:jc w:val="both"/>
        <w:rPr>
          <w:rFonts w:ascii="Verdana" w:hAnsi="Verdana"/>
          <w:b/>
          <w:sz w:val="20"/>
          <w:szCs w:val="20"/>
        </w:rPr>
      </w:pPr>
    </w:p>
    <w:p w:rsidR="00D70E0A" w:rsidRPr="00E50F84" w:rsidRDefault="00D70E0A" w:rsidP="00D70E0A">
      <w:pPr>
        <w:jc w:val="both"/>
        <w:rPr>
          <w:rFonts w:ascii="Verdana" w:hAnsi="Verdana"/>
          <w:sz w:val="20"/>
          <w:szCs w:val="20"/>
        </w:rPr>
      </w:pPr>
      <w:r>
        <w:rPr>
          <w:rFonts w:ascii="Verdana" w:hAnsi="Verdana"/>
          <w:b/>
          <w:sz w:val="20"/>
          <w:szCs w:val="20"/>
        </w:rPr>
        <w:t>C)</w:t>
      </w:r>
      <w:r>
        <w:rPr>
          <w:rFonts w:ascii="Verdana" w:hAnsi="Verdana"/>
          <w:sz w:val="20"/>
          <w:szCs w:val="20"/>
        </w:rPr>
        <w:t xml:space="preserve"> In questo caso non si applica il criterio della precedenza alfabetica per le catene laterali in posizione equivalente (3,6) poiché esiste un’altra catena che risulta essere più vicina all’estremità di sinistra della catena principale. Si numera dunque la catena principale da sinistra a destra in modo che la seconda catena metilica presenti il numero più basso (4 e non 5)</w:t>
      </w: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r>
        <w:rPr>
          <w:rFonts w:ascii="Verdana" w:hAnsi="Verdana"/>
          <w:b/>
          <w:sz w:val="20"/>
          <w:szCs w:val="20"/>
        </w:rPr>
        <w:t>D)</w:t>
      </w:r>
    </w:p>
    <w:p w:rsidR="00D70E0A" w:rsidRDefault="00A11005" w:rsidP="00D70E0A">
      <w:pPr>
        <w:jc w:val="center"/>
        <w:rPr>
          <w:rFonts w:ascii="Verdana" w:hAnsi="Verdana"/>
          <w:b/>
          <w:sz w:val="20"/>
          <w:szCs w:val="20"/>
        </w:rPr>
      </w:pPr>
      <w:r w:rsidRPr="008316CB">
        <w:rPr>
          <w:rFonts w:ascii="Verdana" w:hAnsi="Verdana"/>
          <w:b/>
          <w:noProof/>
          <w:sz w:val="20"/>
          <w:szCs w:val="20"/>
        </w:rPr>
        <w:drawing>
          <wp:inline distT="0" distB="0" distL="0" distR="0">
            <wp:extent cx="2638425" cy="1343025"/>
            <wp:effectExtent l="0" t="0" r="0" b="0"/>
            <wp:docPr id="52" name="Immagine 52"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Immagine%20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638425" cy="1343025"/>
                    </a:xfrm>
                    <a:prstGeom prst="rect">
                      <a:avLst/>
                    </a:prstGeom>
                    <a:noFill/>
                    <a:ln>
                      <a:noFill/>
                    </a:ln>
                  </pic:spPr>
                </pic:pic>
              </a:graphicData>
            </a:graphic>
          </wp:inline>
        </w:drawing>
      </w:r>
    </w:p>
    <w:p w:rsidR="00D70E0A" w:rsidRDefault="00D70E0A" w:rsidP="00D70E0A">
      <w:pPr>
        <w:jc w:val="center"/>
        <w:rPr>
          <w:rFonts w:ascii="Verdana" w:hAnsi="Verdana"/>
          <w:sz w:val="20"/>
          <w:szCs w:val="20"/>
        </w:rPr>
      </w:pPr>
      <w:r>
        <w:rPr>
          <w:rFonts w:ascii="Verdana" w:hAnsi="Verdana"/>
          <w:sz w:val="20"/>
          <w:szCs w:val="20"/>
        </w:rPr>
        <w:t>3-etinil-3,6-dimetil-otta-1,7-diene</w:t>
      </w:r>
    </w:p>
    <w:p w:rsidR="00D70E0A" w:rsidRDefault="00D70E0A" w:rsidP="00D70E0A">
      <w:pPr>
        <w:jc w:val="center"/>
        <w:rPr>
          <w:rFonts w:ascii="Verdana" w:hAnsi="Verdana"/>
          <w:b/>
          <w:sz w:val="20"/>
          <w:szCs w:val="20"/>
        </w:rPr>
      </w:pPr>
    </w:p>
    <w:p w:rsidR="00D70E0A" w:rsidRPr="00E50F84" w:rsidRDefault="00D70E0A" w:rsidP="00D70E0A">
      <w:pPr>
        <w:jc w:val="both"/>
        <w:rPr>
          <w:rFonts w:ascii="Verdana" w:hAnsi="Verdana"/>
          <w:sz w:val="20"/>
          <w:szCs w:val="20"/>
        </w:rPr>
      </w:pPr>
      <w:r>
        <w:rPr>
          <w:rFonts w:ascii="Verdana" w:hAnsi="Verdana"/>
          <w:b/>
          <w:sz w:val="20"/>
          <w:szCs w:val="20"/>
        </w:rPr>
        <w:t xml:space="preserve">D) </w:t>
      </w:r>
      <w:r>
        <w:rPr>
          <w:rFonts w:ascii="Verdana" w:hAnsi="Verdana"/>
          <w:sz w:val="20"/>
          <w:szCs w:val="20"/>
        </w:rPr>
        <w:t>Anche in questo caso non si applica il criterio della precedenza alfabetica per le catene laterali in posizione equivalente (3,6) poiché esiste un’altra catena che risulta essere più vicina all’estremità di destra della catena principale. Si numera dunque la catena principale da destra a sinistra in modo da ottenere la più bassa combinazione numerica possibile. Si ottiene quindi per le catene laterali la combinazione 3,3,6, più bassa della combinazione 3,6,6 che si otterrebbe numerando da sinistra verso destra</w:t>
      </w:r>
    </w:p>
    <w:p w:rsidR="00D70E0A" w:rsidRDefault="00D70E0A" w:rsidP="00D70E0A">
      <w:pPr>
        <w:jc w:val="both"/>
        <w:rPr>
          <w:rFonts w:ascii="Verdana" w:hAnsi="Verdana"/>
          <w:sz w:val="20"/>
          <w:szCs w:val="20"/>
        </w:rPr>
      </w:pPr>
    </w:p>
    <w:p w:rsidR="009A4690" w:rsidRDefault="009A4690" w:rsidP="00D70E0A">
      <w:pPr>
        <w:jc w:val="both"/>
        <w:rPr>
          <w:rFonts w:ascii="Verdana" w:hAnsi="Verdana"/>
          <w:sz w:val="20"/>
          <w:szCs w:val="20"/>
        </w:rPr>
      </w:pPr>
    </w:p>
    <w:p w:rsidR="009A4690" w:rsidRDefault="009A4690" w:rsidP="00D70E0A">
      <w:pPr>
        <w:jc w:val="both"/>
        <w:rPr>
          <w:rFonts w:ascii="Verdana" w:hAnsi="Verdana"/>
          <w:sz w:val="20"/>
          <w:szCs w:val="20"/>
        </w:rPr>
      </w:pPr>
    </w:p>
    <w:p w:rsidR="009A4690" w:rsidRDefault="009A4690" w:rsidP="00D70E0A">
      <w:pPr>
        <w:jc w:val="both"/>
        <w:rPr>
          <w:rFonts w:ascii="Verdana" w:hAnsi="Verdana"/>
          <w:sz w:val="20"/>
          <w:szCs w:val="20"/>
        </w:rPr>
      </w:pPr>
    </w:p>
    <w:p w:rsidR="009A4690" w:rsidRDefault="009A4690" w:rsidP="00D70E0A">
      <w:pPr>
        <w:jc w:val="both"/>
        <w:rPr>
          <w:rFonts w:ascii="Verdana" w:hAnsi="Verdana"/>
          <w:sz w:val="20"/>
          <w:szCs w:val="20"/>
        </w:rPr>
      </w:pPr>
    </w:p>
    <w:p w:rsidR="00D70E0A" w:rsidRDefault="00D70E0A" w:rsidP="00D70E0A">
      <w:pPr>
        <w:jc w:val="both"/>
        <w:rPr>
          <w:rFonts w:ascii="Verdana" w:hAnsi="Verdana"/>
          <w:b/>
          <w:sz w:val="20"/>
          <w:szCs w:val="20"/>
        </w:rPr>
      </w:pPr>
      <w:r>
        <w:rPr>
          <w:rFonts w:ascii="Verdana" w:hAnsi="Verdana"/>
          <w:b/>
          <w:sz w:val="20"/>
          <w:szCs w:val="20"/>
        </w:rPr>
        <w:t>Esempio 12</w:t>
      </w:r>
    </w:p>
    <w:p w:rsidR="00D70E0A" w:rsidRDefault="00D70E0A" w:rsidP="00D70E0A">
      <w:pPr>
        <w:jc w:val="center"/>
        <w:rPr>
          <w:rFonts w:ascii="Verdana" w:hAnsi="Verdana"/>
          <w:b/>
          <w:sz w:val="20"/>
          <w:szCs w:val="20"/>
        </w:rPr>
      </w:pPr>
      <w:r>
        <w:rPr>
          <w:rFonts w:ascii="Verdana" w:hAnsi="Verdana"/>
          <w:b/>
          <w:sz w:val="20"/>
          <w:szCs w:val="20"/>
        </w:rPr>
        <w:t>A)</w:t>
      </w:r>
    </w:p>
    <w:p w:rsidR="00D70E0A" w:rsidRDefault="00A11005" w:rsidP="00D70E0A">
      <w:pPr>
        <w:jc w:val="center"/>
        <w:rPr>
          <w:rFonts w:ascii="Verdana" w:hAnsi="Verdana"/>
          <w:b/>
          <w:sz w:val="20"/>
          <w:szCs w:val="20"/>
        </w:rPr>
      </w:pPr>
      <w:r w:rsidRPr="00AE4802">
        <w:rPr>
          <w:rFonts w:ascii="Verdana" w:hAnsi="Verdana"/>
          <w:b/>
          <w:noProof/>
          <w:sz w:val="20"/>
          <w:szCs w:val="20"/>
        </w:rPr>
        <w:drawing>
          <wp:inline distT="0" distB="0" distL="0" distR="0">
            <wp:extent cx="2857500" cy="1819275"/>
            <wp:effectExtent l="0" t="0" r="0" b="0"/>
            <wp:docPr id="53" name="Immagine 53"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Immagine%20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57500" cy="1819275"/>
                    </a:xfrm>
                    <a:prstGeom prst="rect">
                      <a:avLst/>
                    </a:prstGeom>
                    <a:noFill/>
                    <a:ln>
                      <a:noFill/>
                    </a:ln>
                  </pic:spPr>
                </pic:pic>
              </a:graphicData>
            </a:graphic>
          </wp:inline>
        </w:drawing>
      </w:r>
    </w:p>
    <w:p w:rsidR="00D70E0A" w:rsidRPr="00342542" w:rsidRDefault="00D70E0A" w:rsidP="00D70E0A">
      <w:pPr>
        <w:jc w:val="center"/>
        <w:rPr>
          <w:rFonts w:ascii="Verdana" w:hAnsi="Verdana"/>
          <w:sz w:val="20"/>
          <w:szCs w:val="20"/>
        </w:rPr>
      </w:pPr>
      <w:r>
        <w:rPr>
          <w:rFonts w:ascii="Verdana" w:hAnsi="Verdana"/>
          <w:sz w:val="20"/>
          <w:szCs w:val="20"/>
        </w:rPr>
        <w:t>Acido 4-(2-ammino-1-idrossi-propil)-epta-5-enoico</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b/>
          <w:sz w:val="20"/>
          <w:szCs w:val="20"/>
        </w:rPr>
        <w:lastRenderedPageBreak/>
        <w:t xml:space="preserve">A) </w:t>
      </w:r>
      <w:r>
        <w:rPr>
          <w:rFonts w:ascii="Verdana" w:hAnsi="Verdana"/>
          <w:sz w:val="20"/>
          <w:szCs w:val="20"/>
        </w:rPr>
        <w:t>La catena principale è la più lunga catena che contiene il gruppo prioritario, in questo caso il gruppo carbossilico (-COOH). Tra le due possibili catene a 7 atomi contenenti il carbossile si sceglie quella che contiene il maggior numero di insaturazioni. Si numera la catena in modo che il gruppo prioritario presenti il numero più basso possibile.  Si noti che</w:t>
      </w:r>
    </w:p>
    <w:p w:rsidR="00D70E0A" w:rsidRPr="00770027" w:rsidRDefault="00D70E0A" w:rsidP="00D70E0A">
      <w:pPr>
        <w:numPr>
          <w:ilvl w:val="1"/>
          <w:numId w:val="8"/>
        </w:numPr>
        <w:jc w:val="both"/>
        <w:rPr>
          <w:rFonts w:ascii="Verdana" w:hAnsi="Verdana"/>
          <w:sz w:val="20"/>
          <w:szCs w:val="20"/>
        </w:rPr>
      </w:pPr>
      <w:r>
        <w:rPr>
          <w:rFonts w:ascii="Verdana" w:hAnsi="Verdana"/>
          <w:sz w:val="20"/>
          <w:szCs w:val="20"/>
        </w:rPr>
        <w:t xml:space="preserve">si usa il suffisso del gruppo prioritario. In questo caso </w:t>
      </w:r>
      <w:r w:rsidRPr="00770027">
        <w:rPr>
          <w:rFonts w:ascii="Verdana" w:hAnsi="Verdana"/>
          <w:i/>
          <w:sz w:val="20"/>
          <w:szCs w:val="20"/>
        </w:rPr>
        <w:t xml:space="preserve">acido </w:t>
      </w:r>
      <w:r>
        <w:rPr>
          <w:rFonts w:ascii="Verdana" w:hAnsi="Verdana"/>
          <w:i/>
          <w:sz w:val="20"/>
          <w:szCs w:val="20"/>
        </w:rPr>
        <w:t>–</w:t>
      </w:r>
      <w:r w:rsidRPr="00770027">
        <w:rPr>
          <w:rFonts w:ascii="Verdana" w:hAnsi="Verdana"/>
          <w:i/>
          <w:sz w:val="20"/>
          <w:szCs w:val="20"/>
        </w:rPr>
        <w:t>oico</w:t>
      </w:r>
    </w:p>
    <w:p w:rsidR="00D70E0A" w:rsidRDefault="00D70E0A" w:rsidP="00D70E0A">
      <w:pPr>
        <w:numPr>
          <w:ilvl w:val="1"/>
          <w:numId w:val="8"/>
        </w:numPr>
        <w:jc w:val="both"/>
        <w:rPr>
          <w:rFonts w:ascii="Verdana" w:hAnsi="Verdana"/>
          <w:sz w:val="20"/>
          <w:szCs w:val="20"/>
        </w:rPr>
      </w:pPr>
      <w:r>
        <w:rPr>
          <w:rFonts w:ascii="Verdana" w:hAnsi="Verdana"/>
          <w:sz w:val="20"/>
          <w:szCs w:val="20"/>
        </w:rPr>
        <w:t xml:space="preserve">si usano i prefissi per i gruppi non prioritari. In questo caso </w:t>
      </w:r>
      <w:r w:rsidRPr="00770027">
        <w:rPr>
          <w:rFonts w:ascii="Verdana" w:hAnsi="Verdana"/>
          <w:i/>
          <w:sz w:val="20"/>
          <w:szCs w:val="20"/>
        </w:rPr>
        <w:t>ammino</w:t>
      </w:r>
      <w:r>
        <w:rPr>
          <w:rFonts w:ascii="Verdana" w:hAnsi="Verdana"/>
          <w:sz w:val="20"/>
          <w:szCs w:val="20"/>
        </w:rPr>
        <w:t xml:space="preserve">- e </w:t>
      </w:r>
      <w:r w:rsidRPr="00770027">
        <w:rPr>
          <w:rFonts w:ascii="Verdana" w:hAnsi="Verdana"/>
          <w:i/>
          <w:sz w:val="20"/>
          <w:szCs w:val="20"/>
        </w:rPr>
        <w:t>idrossi</w:t>
      </w:r>
      <w:r>
        <w:rPr>
          <w:rFonts w:ascii="Verdana" w:hAnsi="Verdana"/>
          <w:sz w:val="20"/>
          <w:szCs w:val="20"/>
        </w:rPr>
        <w:t>-</w:t>
      </w:r>
    </w:p>
    <w:p w:rsidR="00D70E0A" w:rsidRDefault="00D70E0A" w:rsidP="00D70E0A">
      <w:pPr>
        <w:numPr>
          <w:ilvl w:val="1"/>
          <w:numId w:val="8"/>
        </w:numPr>
        <w:jc w:val="both"/>
        <w:rPr>
          <w:rFonts w:ascii="Verdana" w:hAnsi="Verdana"/>
          <w:sz w:val="20"/>
          <w:szCs w:val="20"/>
        </w:rPr>
      </w:pPr>
      <w:r>
        <w:rPr>
          <w:rFonts w:ascii="Verdana" w:hAnsi="Verdana"/>
          <w:sz w:val="20"/>
          <w:szCs w:val="20"/>
        </w:rPr>
        <w:t xml:space="preserve">il suffisso </w:t>
      </w:r>
      <w:r w:rsidRPr="00770027">
        <w:rPr>
          <w:rFonts w:ascii="Verdana" w:hAnsi="Verdana"/>
          <w:i/>
          <w:sz w:val="20"/>
          <w:szCs w:val="20"/>
        </w:rPr>
        <w:t>–oico</w:t>
      </w:r>
      <w:r>
        <w:rPr>
          <w:rFonts w:ascii="Verdana" w:hAnsi="Verdana"/>
          <w:sz w:val="20"/>
          <w:szCs w:val="20"/>
        </w:rPr>
        <w:t xml:space="preserve"> è preceduto dal prefisso </w:t>
      </w:r>
      <w:r w:rsidRPr="00770027">
        <w:rPr>
          <w:rFonts w:ascii="Verdana" w:hAnsi="Verdana"/>
          <w:i/>
          <w:sz w:val="20"/>
          <w:szCs w:val="20"/>
        </w:rPr>
        <w:t>en</w:t>
      </w:r>
      <w:r>
        <w:rPr>
          <w:rFonts w:ascii="Verdana" w:hAnsi="Verdana"/>
          <w:sz w:val="20"/>
          <w:szCs w:val="20"/>
        </w:rPr>
        <w:t>- che indica la presenza di un doppio legame in posizione 5</w:t>
      </w:r>
    </w:p>
    <w:p w:rsidR="00D70E0A" w:rsidRDefault="00D70E0A" w:rsidP="00D70E0A">
      <w:pPr>
        <w:jc w:val="both"/>
        <w:rPr>
          <w:rFonts w:ascii="Verdana" w:hAnsi="Verdana"/>
          <w:sz w:val="20"/>
          <w:szCs w:val="20"/>
        </w:rPr>
      </w:pPr>
    </w:p>
    <w:p w:rsidR="00D70E0A" w:rsidRDefault="00D70E0A" w:rsidP="00D70E0A">
      <w:pPr>
        <w:jc w:val="center"/>
        <w:rPr>
          <w:rFonts w:ascii="Verdana" w:hAnsi="Verdana"/>
          <w:b/>
          <w:sz w:val="20"/>
          <w:szCs w:val="20"/>
        </w:rPr>
      </w:pPr>
      <w:r>
        <w:rPr>
          <w:rFonts w:ascii="Verdana" w:hAnsi="Verdana"/>
          <w:b/>
          <w:sz w:val="20"/>
          <w:szCs w:val="20"/>
        </w:rPr>
        <w:t>B)</w:t>
      </w:r>
    </w:p>
    <w:p w:rsidR="00D70E0A" w:rsidRDefault="00A11005" w:rsidP="00D70E0A">
      <w:pPr>
        <w:jc w:val="center"/>
        <w:rPr>
          <w:rFonts w:ascii="Verdana" w:hAnsi="Verdana"/>
          <w:sz w:val="20"/>
          <w:szCs w:val="20"/>
        </w:rPr>
      </w:pPr>
      <w:r w:rsidRPr="00701AEF">
        <w:rPr>
          <w:rFonts w:ascii="Verdana" w:hAnsi="Verdana"/>
          <w:noProof/>
          <w:sz w:val="20"/>
          <w:szCs w:val="20"/>
        </w:rPr>
        <w:drawing>
          <wp:inline distT="0" distB="0" distL="0" distR="0">
            <wp:extent cx="2771775" cy="1552575"/>
            <wp:effectExtent l="0" t="0" r="0" b="0"/>
            <wp:docPr id="54" name="Immagine 54"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Immagine%201"/>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771775" cy="1552575"/>
                    </a:xfrm>
                    <a:prstGeom prst="rect">
                      <a:avLst/>
                    </a:prstGeom>
                    <a:noFill/>
                    <a:ln>
                      <a:noFill/>
                    </a:ln>
                  </pic:spPr>
                </pic:pic>
              </a:graphicData>
            </a:graphic>
          </wp:inline>
        </w:drawing>
      </w:r>
    </w:p>
    <w:p w:rsidR="00D70E0A" w:rsidRDefault="00D70E0A" w:rsidP="00D70E0A">
      <w:pPr>
        <w:jc w:val="center"/>
        <w:rPr>
          <w:rFonts w:ascii="Verdana" w:hAnsi="Verdana"/>
          <w:sz w:val="20"/>
          <w:szCs w:val="20"/>
        </w:rPr>
      </w:pPr>
      <w:r w:rsidRPr="003334FA">
        <w:rPr>
          <w:rFonts w:ascii="Verdana" w:hAnsi="Verdana"/>
          <w:sz w:val="20"/>
          <w:szCs w:val="20"/>
        </w:rPr>
        <w:t>2-am</w:t>
      </w:r>
      <w:r>
        <w:rPr>
          <w:rFonts w:ascii="Verdana" w:hAnsi="Verdana"/>
          <w:sz w:val="20"/>
          <w:szCs w:val="20"/>
        </w:rPr>
        <w:t>m</w:t>
      </w:r>
      <w:r w:rsidRPr="003334FA">
        <w:rPr>
          <w:rFonts w:ascii="Verdana" w:hAnsi="Verdana"/>
          <w:sz w:val="20"/>
          <w:szCs w:val="20"/>
        </w:rPr>
        <w:t>ino-4-(3-mercapto</w:t>
      </w:r>
      <w:r>
        <w:rPr>
          <w:rFonts w:ascii="Verdana" w:hAnsi="Verdana"/>
          <w:sz w:val="20"/>
          <w:szCs w:val="20"/>
        </w:rPr>
        <w:t>-propil)-</w:t>
      </w:r>
      <w:r w:rsidRPr="003334FA">
        <w:rPr>
          <w:rFonts w:ascii="Verdana" w:hAnsi="Verdana"/>
          <w:sz w:val="20"/>
          <w:szCs w:val="20"/>
        </w:rPr>
        <w:t>ept-5-en-3-ol</w:t>
      </w:r>
      <w:r>
        <w:rPr>
          <w:rFonts w:ascii="Verdana" w:hAnsi="Verdana"/>
          <w:sz w:val="20"/>
          <w:szCs w:val="20"/>
        </w:rPr>
        <w:t>o</w:t>
      </w:r>
    </w:p>
    <w:p w:rsidR="00D70E0A" w:rsidRPr="003334FA" w:rsidRDefault="00D70E0A" w:rsidP="00D70E0A">
      <w:pPr>
        <w:jc w:val="center"/>
        <w:rPr>
          <w:rFonts w:ascii="Verdana" w:hAnsi="Verdana"/>
          <w:sz w:val="20"/>
          <w:szCs w:val="20"/>
        </w:rPr>
      </w:pPr>
    </w:p>
    <w:p w:rsidR="00D70E0A" w:rsidRDefault="00D70E0A" w:rsidP="00D70E0A">
      <w:pPr>
        <w:jc w:val="both"/>
        <w:rPr>
          <w:rFonts w:ascii="Verdana" w:hAnsi="Verdana"/>
          <w:sz w:val="20"/>
          <w:szCs w:val="20"/>
        </w:rPr>
      </w:pPr>
      <w:r>
        <w:rPr>
          <w:rFonts w:ascii="Verdana" w:hAnsi="Verdana"/>
          <w:b/>
          <w:sz w:val="20"/>
          <w:szCs w:val="20"/>
        </w:rPr>
        <w:t xml:space="preserve">B) </w:t>
      </w:r>
      <w:r>
        <w:rPr>
          <w:rFonts w:ascii="Verdana" w:hAnsi="Verdana"/>
          <w:sz w:val="20"/>
          <w:szCs w:val="20"/>
        </w:rPr>
        <w:t>Sostituendo nella molecola precedente il carbossile (-COOH) con un solfidrile (-SH) il gruppo prioritario diventa l’ossidrile (-OH). La catena principale diventa quindi quella che contiene il gruppo alcolico. Come in precedenza, tra le due possibili catene a 7 atomi contenenti l’ossidrile si sceglie quella che contiene il maggior numero di in saturazioni e si numera la catena in modo che il gruppo prioritario presenti il numero più basso possibile.  In questo caso il suffisso diventa –olo (la desinenza degli alcoli)</w:t>
      </w:r>
    </w:p>
    <w:p w:rsidR="00D70E0A" w:rsidRDefault="00D70E0A" w:rsidP="00D70E0A">
      <w:pPr>
        <w:jc w:val="both"/>
        <w:rPr>
          <w:rFonts w:ascii="Verdana" w:hAnsi="Verdana"/>
          <w:sz w:val="20"/>
          <w:szCs w:val="20"/>
        </w:rPr>
      </w:pPr>
    </w:p>
    <w:p w:rsidR="00D70E0A" w:rsidRPr="003334FA" w:rsidRDefault="00D70E0A" w:rsidP="00D70E0A">
      <w:pPr>
        <w:jc w:val="center"/>
        <w:rPr>
          <w:rFonts w:ascii="Verdana" w:hAnsi="Verdana"/>
          <w:b/>
          <w:sz w:val="20"/>
          <w:szCs w:val="20"/>
        </w:rPr>
      </w:pPr>
      <w:r>
        <w:rPr>
          <w:rFonts w:ascii="Verdana" w:hAnsi="Verdana"/>
          <w:b/>
          <w:sz w:val="20"/>
          <w:szCs w:val="20"/>
        </w:rPr>
        <w:t>C)</w:t>
      </w:r>
    </w:p>
    <w:p w:rsidR="00D70E0A" w:rsidRDefault="00D70E0A" w:rsidP="00D70E0A">
      <w:pPr>
        <w:jc w:val="both"/>
        <w:rPr>
          <w:rFonts w:ascii="Verdana" w:hAnsi="Verdana"/>
          <w:sz w:val="20"/>
          <w:szCs w:val="20"/>
        </w:rPr>
      </w:pPr>
    </w:p>
    <w:p w:rsidR="00D70E0A" w:rsidRPr="00701AEF" w:rsidRDefault="00A11005" w:rsidP="00D70E0A">
      <w:pPr>
        <w:jc w:val="center"/>
        <w:rPr>
          <w:rFonts w:ascii="Verdana" w:hAnsi="Verdana"/>
          <w:sz w:val="20"/>
          <w:szCs w:val="20"/>
        </w:rPr>
      </w:pPr>
      <w:r w:rsidRPr="003334FA">
        <w:rPr>
          <w:rFonts w:ascii="Verdana" w:hAnsi="Verdana"/>
          <w:noProof/>
          <w:sz w:val="20"/>
          <w:szCs w:val="20"/>
        </w:rPr>
        <w:drawing>
          <wp:inline distT="0" distB="0" distL="0" distR="0">
            <wp:extent cx="2752725" cy="1438275"/>
            <wp:effectExtent l="0" t="0" r="0" b="0"/>
            <wp:docPr id="55" name="Immagine 55"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Immagine%20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752725" cy="1438275"/>
                    </a:xfrm>
                    <a:prstGeom prst="rect">
                      <a:avLst/>
                    </a:prstGeom>
                    <a:noFill/>
                    <a:ln>
                      <a:noFill/>
                    </a:ln>
                  </pic:spPr>
                </pic:pic>
              </a:graphicData>
            </a:graphic>
          </wp:inline>
        </w:drawing>
      </w:r>
    </w:p>
    <w:p w:rsidR="00D70E0A" w:rsidRDefault="00D70E0A" w:rsidP="00D70E0A">
      <w:pPr>
        <w:jc w:val="center"/>
        <w:rPr>
          <w:rFonts w:ascii="Verdana" w:hAnsi="Verdana"/>
          <w:sz w:val="20"/>
          <w:szCs w:val="20"/>
        </w:rPr>
      </w:pPr>
      <w:r w:rsidRPr="003334FA">
        <w:rPr>
          <w:rFonts w:ascii="Verdana" w:hAnsi="Verdana"/>
          <w:sz w:val="20"/>
          <w:szCs w:val="20"/>
        </w:rPr>
        <w:t>2-am</w:t>
      </w:r>
      <w:r>
        <w:rPr>
          <w:rFonts w:ascii="Verdana" w:hAnsi="Verdana"/>
          <w:sz w:val="20"/>
          <w:szCs w:val="20"/>
        </w:rPr>
        <w:t>mino-7-mercapto-4-propil-</w:t>
      </w:r>
      <w:r w:rsidRPr="003334FA">
        <w:rPr>
          <w:rFonts w:ascii="Verdana" w:hAnsi="Verdana"/>
          <w:sz w:val="20"/>
          <w:szCs w:val="20"/>
        </w:rPr>
        <w:t>eptan-3-ol</w:t>
      </w:r>
      <w:r>
        <w:rPr>
          <w:rFonts w:ascii="Verdana" w:hAnsi="Verdana"/>
          <w:sz w:val="20"/>
          <w:szCs w:val="20"/>
        </w:rPr>
        <w:t>o</w:t>
      </w:r>
    </w:p>
    <w:p w:rsidR="00D70E0A" w:rsidRDefault="00D70E0A" w:rsidP="00D70E0A">
      <w:pPr>
        <w:jc w:val="both"/>
        <w:rPr>
          <w:rFonts w:ascii="Verdana" w:hAnsi="Verdana"/>
          <w:b/>
          <w:sz w:val="20"/>
          <w:szCs w:val="20"/>
        </w:rPr>
      </w:pPr>
    </w:p>
    <w:p w:rsidR="00D70E0A" w:rsidRPr="006F0832" w:rsidRDefault="00D70E0A" w:rsidP="00D70E0A">
      <w:pPr>
        <w:jc w:val="both"/>
        <w:rPr>
          <w:rFonts w:ascii="Verdana" w:hAnsi="Verdana"/>
          <w:sz w:val="20"/>
          <w:szCs w:val="20"/>
        </w:rPr>
      </w:pPr>
      <w:r>
        <w:rPr>
          <w:rFonts w:ascii="Verdana" w:hAnsi="Verdana"/>
          <w:b/>
          <w:sz w:val="20"/>
          <w:szCs w:val="20"/>
        </w:rPr>
        <w:t>c)</w:t>
      </w:r>
      <w:r>
        <w:rPr>
          <w:rFonts w:ascii="Verdana" w:hAnsi="Verdana"/>
          <w:sz w:val="20"/>
          <w:szCs w:val="20"/>
        </w:rPr>
        <w:t xml:space="preserve"> Eliminando dalla molecola precedente il doppio legame, la catena principale diventa la più lunga catena contenente il gruppo prioritario (in questo caso l’ossidrile –OH) ed il maggior numero di gruppi funzionali. </w:t>
      </w: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9D64A5" w:rsidRDefault="009D64A5" w:rsidP="00D70E0A">
      <w:pPr>
        <w:jc w:val="center"/>
        <w:rPr>
          <w:rFonts w:ascii="Verdana" w:hAnsi="Verdana"/>
          <w:b/>
          <w:sz w:val="20"/>
          <w:szCs w:val="20"/>
        </w:rPr>
      </w:pPr>
    </w:p>
    <w:p w:rsidR="00D70E0A" w:rsidRDefault="00D70E0A" w:rsidP="00D70E0A">
      <w:pPr>
        <w:jc w:val="both"/>
        <w:rPr>
          <w:rFonts w:ascii="Verdana" w:hAnsi="Verdana"/>
          <w:b/>
          <w:sz w:val="20"/>
          <w:szCs w:val="20"/>
        </w:rPr>
      </w:pPr>
      <w:r>
        <w:rPr>
          <w:rFonts w:ascii="Verdana" w:hAnsi="Verdana"/>
          <w:b/>
          <w:sz w:val="20"/>
          <w:szCs w:val="20"/>
        </w:rPr>
        <w:lastRenderedPageBreak/>
        <w:t>Esempio 13</w:t>
      </w:r>
    </w:p>
    <w:p w:rsidR="00D70E0A" w:rsidRDefault="00D70E0A" w:rsidP="00D70E0A">
      <w:pPr>
        <w:jc w:val="center"/>
        <w:rPr>
          <w:rFonts w:ascii="Verdana" w:hAnsi="Verdana"/>
          <w:b/>
          <w:sz w:val="20"/>
          <w:szCs w:val="20"/>
        </w:rPr>
      </w:pPr>
      <w:r>
        <w:rPr>
          <w:rFonts w:ascii="Verdana" w:hAnsi="Verdana"/>
          <w:b/>
          <w:sz w:val="20"/>
          <w:szCs w:val="20"/>
        </w:rPr>
        <w:t>A)</w:t>
      </w:r>
    </w:p>
    <w:p w:rsidR="00D70E0A" w:rsidRDefault="00A11005" w:rsidP="00D70E0A">
      <w:pPr>
        <w:jc w:val="center"/>
        <w:rPr>
          <w:rFonts w:ascii="Verdana" w:hAnsi="Verdana"/>
          <w:b/>
          <w:sz w:val="20"/>
          <w:szCs w:val="20"/>
        </w:rPr>
      </w:pPr>
      <w:r w:rsidRPr="00411D8C">
        <w:rPr>
          <w:rFonts w:ascii="Verdana" w:hAnsi="Verdana"/>
          <w:b/>
          <w:noProof/>
          <w:sz w:val="20"/>
          <w:szCs w:val="20"/>
        </w:rPr>
        <w:drawing>
          <wp:inline distT="0" distB="0" distL="0" distR="0">
            <wp:extent cx="2200275" cy="1695450"/>
            <wp:effectExtent l="0" t="0" r="0" b="0"/>
            <wp:docPr id="56" name="Immagine 56"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Immagine%201"/>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200275" cy="1695450"/>
                    </a:xfrm>
                    <a:prstGeom prst="rect">
                      <a:avLst/>
                    </a:prstGeom>
                    <a:noFill/>
                    <a:ln>
                      <a:noFill/>
                    </a:ln>
                  </pic:spPr>
                </pic:pic>
              </a:graphicData>
            </a:graphic>
          </wp:inline>
        </w:drawing>
      </w:r>
    </w:p>
    <w:p w:rsidR="00D70E0A" w:rsidRPr="00D71884" w:rsidRDefault="00D70E0A" w:rsidP="00D70E0A">
      <w:pPr>
        <w:jc w:val="center"/>
        <w:rPr>
          <w:rFonts w:ascii="Verdana" w:hAnsi="Verdana"/>
          <w:sz w:val="20"/>
          <w:szCs w:val="20"/>
        </w:rPr>
      </w:pPr>
      <w:r>
        <w:rPr>
          <w:rFonts w:ascii="Verdana" w:hAnsi="Verdana"/>
          <w:sz w:val="20"/>
          <w:szCs w:val="20"/>
        </w:rPr>
        <w:t>6</w:t>
      </w:r>
      <w:r w:rsidRPr="00D71884">
        <w:rPr>
          <w:rFonts w:ascii="Verdana" w:hAnsi="Verdana"/>
          <w:sz w:val="20"/>
          <w:szCs w:val="20"/>
        </w:rPr>
        <w:t>-am</w:t>
      </w:r>
      <w:r>
        <w:rPr>
          <w:rFonts w:ascii="Verdana" w:hAnsi="Verdana"/>
          <w:sz w:val="20"/>
          <w:szCs w:val="20"/>
        </w:rPr>
        <w:t>mino-3-cloro-2-mercapto-4-propi</w:t>
      </w:r>
      <w:r w:rsidRPr="00D71884">
        <w:rPr>
          <w:rFonts w:ascii="Verdana" w:hAnsi="Verdana"/>
          <w:sz w:val="20"/>
          <w:szCs w:val="20"/>
        </w:rPr>
        <w:t>l</w:t>
      </w:r>
      <w:r>
        <w:rPr>
          <w:rFonts w:ascii="Verdana" w:hAnsi="Verdana"/>
          <w:sz w:val="20"/>
          <w:szCs w:val="20"/>
        </w:rPr>
        <w:t>-</w:t>
      </w:r>
      <w:r w:rsidRPr="00D71884">
        <w:rPr>
          <w:rFonts w:ascii="Verdana" w:hAnsi="Verdana"/>
          <w:sz w:val="20"/>
          <w:szCs w:val="20"/>
        </w:rPr>
        <w:t>eptan-4-ol</w:t>
      </w:r>
      <w:r>
        <w:rPr>
          <w:rFonts w:ascii="Verdana" w:hAnsi="Verdana"/>
          <w:sz w:val="20"/>
          <w:szCs w:val="20"/>
        </w:rPr>
        <w:t>o</w:t>
      </w:r>
    </w:p>
    <w:p w:rsidR="00D70E0A" w:rsidRDefault="00D70E0A" w:rsidP="00D70E0A">
      <w:pPr>
        <w:jc w:val="center"/>
        <w:rPr>
          <w:rFonts w:ascii="Verdana" w:hAnsi="Verdana"/>
          <w:b/>
          <w:sz w:val="20"/>
          <w:szCs w:val="20"/>
        </w:rPr>
      </w:pPr>
    </w:p>
    <w:p w:rsidR="00D70E0A" w:rsidRDefault="00D70E0A" w:rsidP="00D70E0A">
      <w:pPr>
        <w:jc w:val="both"/>
        <w:rPr>
          <w:rFonts w:ascii="Verdana" w:hAnsi="Verdana"/>
          <w:sz w:val="20"/>
          <w:szCs w:val="20"/>
        </w:rPr>
      </w:pPr>
      <w:r>
        <w:rPr>
          <w:rFonts w:ascii="Verdana" w:hAnsi="Verdana"/>
          <w:b/>
          <w:sz w:val="20"/>
          <w:szCs w:val="20"/>
        </w:rPr>
        <w:t xml:space="preserve">A) </w:t>
      </w:r>
      <w:r>
        <w:rPr>
          <w:rFonts w:ascii="Verdana" w:hAnsi="Verdana"/>
          <w:sz w:val="20"/>
          <w:szCs w:val="20"/>
        </w:rPr>
        <w:t>La catena principale è la più lunga catena che contiene il gruppo prioritario, in questo caso il gruppo ossidrilico (-OH). Tra le due possibili catene a 7 atomi contenenti il carbossile si sceglie quella che contiene il maggior numero di gruppi funzionali. In questo caso il gruppo prioritario è equidistante dalle due estremità della catena principale e quindi l’ossidrile prenderebbe il numero più basso possibile (4) qualunque sia il verso di numerazione. Anche i gruppi funzionali vicini alle due estremità della catena principale (-NH</w:t>
      </w:r>
      <w:r w:rsidRPr="00411D8C">
        <w:rPr>
          <w:rFonts w:ascii="Verdana" w:hAnsi="Verdana"/>
          <w:sz w:val="20"/>
          <w:szCs w:val="20"/>
          <w:vertAlign w:val="subscript"/>
        </w:rPr>
        <w:t>2</w:t>
      </w:r>
      <w:r>
        <w:rPr>
          <w:rFonts w:ascii="Verdana" w:hAnsi="Verdana"/>
          <w:sz w:val="20"/>
          <w:szCs w:val="20"/>
        </w:rPr>
        <w:t xml:space="preserve"> ed –SH) sono equidistanti e prenderebbero comunque la medesima numerazione (2,6). Si numera la catena da sinistra verso destra perché in tal modo si dà al terzo gruppo funzionale (il cloro) la numerazione più bassa: 3 al cloro e 4 al propile. Numerando da sinistra a destra dovremmo assegnare 4 al propile e 5 al cloro.</w:t>
      </w:r>
    </w:p>
    <w:p w:rsidR="00D70E0A" w:rsidRDefault="00D70E0A" w:rsidP="00D70E0A">
      <w:pPr>
        <w:jc w:val="both"/>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r>
        <w:rPr>
          <w:rFonts w:ascii="Verdana" w:hAnsi="Verdana"/>
          <w:b/>
          <w:sz w:val="20"/>
          <w:szCs w:val="20"/>
        </w:rPr>
        <w:t>B)</w:t>
      </w:r>
    </w:p>
    <w:p w:rsidR="00D70E0A" w:rsidRDefault="00A11005" w:rsidP="00D70E0A">
      <w:pPr>
        <w:jc w:val="center"/>
        <w:rPr>
          <w:rFonts w:ascii="Verdana" w:hAnsi="Verdana"/>
          <w:b/>
          <w:sz w:val="20"/>
          <w:szCs w:val="20"/>
        </w:rPr>
      </w:pPr>
      <w:r w:rsidRPr="00242675">
        <w:rPr>
          <w:rFonts w:ascii="Verdana" w:hAnsi="Verdana"/>
          <w:b/>
          <w:noProof/>
          <w:sz w:val="20"/>
          <w:szCs w:val="20"/>
        </w:rPr>
        <w:drawing>
          <wp:inline distT="0" distB="0" distL="0" distR="0">
            <wp:extent cx="2162175" cy="1485900"/>
            <wp:effectExtent l="0" t="0" r="0" b="0"/>
            <wp:docPr id="57" name="Immagine 57"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Immagine%20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162175" cy="1485900"/>
                    </a:xfrm>
                    <a:prstGeom prst="rect">
                      <a:avLst/>
                    </a:prstGeom>
                    <a:noFill/>
                    <a:ln>
                      <a:noFill/>
                    </a:ln>
                  </pic:spPr>
                </pic:pic>
              </a:graphicData>
            </a:graphic>
          </wp:inline>
        </w:drawing>
      </w:r>
    </w:p>
    <w:p w:rsidR="00D70E0A" w:rsidRDefault="00D70E0A" w:rsidP="00D70E0A">
      <w:pPr>
        <w:jc w:val="center"/>
        <w:rPr>
          <w:rFonts w:ascii="Verdana" w:hAnsi="Verdana"/>
          <w:sz w:val="20"/>
          <w:szCs w:val="20"/>
        </w:rPr>
      </w:pPr>
      <w:r w:rsidRPr="000E433A">
        <w:rPr>
          <w:rFonts w:ascii="Verdana" w:hAnsi="Verdana"/>
          <w:sz w:val="20"/>
          <w:szCs w:val="20"/>
        </w:rPr>
        <w:t>2-am</w:t>
      </w:r>
      <w:r>
        <w:rPr>
          <w:rFonts w:ascii="Verdana" w:hAnsi="Verdana"/>
          <w:sz w:val="20"/>
          <w:szCs w:val="20"/>
        </w:rPr>
        <w:t>mino-6-mercapto-4-propil-</w:t>
      </w:r>
      <w:r w:rsidRPr="000E433A">
        <w:rPr>
          <w:rFonts w:ascii="Verdana" w:hAnsi="Verdana"/>
          <w:sz w:val="20"/>
          <w:szCs w:val="20"/>
        </w:rPr>
        <w:t>eptan-4-ol</w:t>
      </w:r>
      <w:r>
        <w:rPr>
          <w:rFonts w:ascii="Verdana" w:hAnsi="Verdana"/>
          <w:sz w:val="20"/>
          <w:szCs w:val="20"/>
        </w:rPr>
        <w:t>o</w:t>
      </w:r>
    </w:p>
    <w:p w:rsidR="00D70E0A" w:rsidRPr="000E433A" w:rsidRDefault="00D70E0A" w:rsidP="00D70E0A">
      <w:pPr>
        <w:jc w:val="center"/>
        <w:rPr>
          <w:rFonts w:ascii="Verdana" w:hAnsi="Verdana"/>
          <w:sz w:val="20"/>
          <w:szCs w:val="20"/>
        </w:rPr>
      </w:pPr>
    </w:p>
    <w:p w:rsidR="00D70E0A" w:rsidRDefault="00D70E0A" w:rsidP="00D70E0A">
      <w:pPr>
        <w:jc w:val="both"/>
        <w:rPr>
          <w:rFonts w:ascii="Verdana" w:hAnsi="Verdana"/>
          <w:sz w:val="20"/>
          <w:szCs w:val="20"/>
        </w:rPr>
      </w:pPr>
      <w:r>
        <w:rPr>
          <w:rFonts w:ascii="Verdana" w:hAnsi="Verdana"/>
          <w:b/>
          <w:sz w:val="20"/>
          <w:szCs w:val="20"/>
        </w:rPr>
        <w:t>B)</w:t>
      </w:r>
      <w:r>
        <w:rPr>
          <w:rFonts w:ascii="Verdana" w:hAnsi="Verdana"/>
          <w:sz w:val="20"/>
          <w:szCs w:val="20"/>
        </w:rPr>
        <w:t xml:space="preserve"> Eliminando dalla molecola precedente il cloro, tutti i gruppi funzionali risultano equidistanti dalle due estremità della catena principale. Entrambi i versi di numerazione assegnerebbero la medesima combinazione numerica 2,4,6. Si numera da destra verso sinistra per dare il numero più basso al gruppo, tra i due più vicini alle estremità della catena principale (-NH</w:t>
      </w:r>
      <w:r w:rsidRPr="00411D8C">
        <w:rPr>
          <w:rFonts w:ascii="Verdana" w:hAnsi="Verdana"/>
          <w:sz w:val="20"/>
          <w:szCs w:val="20"/>
          <w:vertAlign w:val="subscript"/>
        </w:rPr>
        <w:t>2</w:t>
      </w:r>
      <w:r>
        <w:rPr>
          <w:rFonts w:ascii="Verdana" w:hAnsi="Verdana"/>
          <w:sz w:val="20"/>
          <w:szCs w:val="20"/>
        </w:rPr>
        <w:t xml:space="preserve"> ed –SH), che precede in ordine alfabetico (</w:t>
      </w:r>
      <w:r w:rsidRPr="00650529">
        <w:rPr>
          <w:rFonts w:ascii="Verdana" w:hAnsi="Verdana"/>
          <w:i/>
          <w:sz w:val="20"/>
          <w:szCs w:val="20"/>
        </w:rPr>
        <w:t>ammino</w:t>
      </w:r>
      <w:r>
        <w:rPr>
          <w:rFonts w:ascii="Verdana" w:hAnsi="Verdana"/>
          <w:sz w:val="20"/>
          <w:szCs w:val="20"/>
        </w:rPr>
        <w:t xml:space="preserve"> precede </w:t>
      </w:r>
      <w:r w:rsidRPr="00650529">
        <w:rPr>
          <w:rFonts w:ascii="Verdana" w:hAnsi="Verdana"/>
          <w:i/>
          <w:sz w:val="20"/>
          <w:szCs w:val="20"/>
        </w:rPr>
        <w:t>mercapto</w:t>
      </w:r>
      <w:r>
        <w:rPr>
          <w:rFonts w:ascii="Verdana" w:hAnsi="Verdana"/>
          <w:sz w:val="20"/>
          <w:szCs w:val="20"/>
        </w:rPr>
        <w:t xml:space="preserve">). </w:t>
      </w:r>
    </w:p>
    <w:p w:rsidR="00D70E0A" w:rsidRDefault="00D70E0A" w:rsidP="00D70E0A">
      <w:pPr>
        <w:jc w:val="both"/>
        <w:rPr>
          <w:rFonts w:ascii="Verdana" w:hAnsi="Verdana"/>
          <w:sz w:val="20"/>
          <w:szCs w:val="20"/>
        </w:rPr>
      </w:pPr>
    </w:p>
    <w:p w:rsidR="009A4690" w:rsidRDefault="009A4690"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9D64A5" w:rsidRDefault="009D64A5" w:rsidP="00D70E0A">
      <w:pPr>
        <w:jc w:val="both"/>
        <w:rPr>
          <w:rFonts w:ascii="Verdana" w:hAnsi="Verdana"/>
          <w:b/>
          <w:sz w:val="20"/>
          <w:szCs w:val="20"/>
        </w:rPr>
      </w:pPr>
    </w:p>
    <w:p w:rsidR="00D70E0A" w:rsidRDefault="00D70E0A" w:rsidP="00D70E0A">
      <w:pPr>
        <w:jc w:val="both"/>
        <w:rPr>
          <w:rFonts w:ascii="Verdana" w:hAnsi="Verdana"/>
          <w:b/>
          <w:sz w:val="20"/>
          <w:szCs w:val="20"/>
        </w:rPr>
      </w:pPr>
      <w:r>
        <w:rPr>
          <w:rFonts w:ascii="Verdana" w:hAnsi="Verdana"/>
          <w:b/>
          <w:sz w:val="20"/>
          <w:szCs w:val="20"/>
        </w:rPr>
        <w:lastRenderedPageBreak/>
        <w:t>Esempio 14</w:t>
      </w:r>
    </w:p>
    <w:p w:rsidR="00D70E0A" w:rsidRDefault="00D70E0A" w:rsidP="00D70E0A">
      <w:pPr>
        <w:jc w:val="both"/>
        <w:rPr>
          <w:rFonts w:ascii="Verdana" w:hAnsi="Verdana"/>
          <w:b/>
          <w:sz w:val="20"/>
          <w:szCs w:val="20"/>
        </w:rPr>
      </w:pPr>
    </w:p>
    <w:p w:rsidR="00D70E0A" w:rsidRDefault="00A11005" w:rsidP="00D70E0A">
      <w:pPr>
        <w:jc w:val="center"/>
        <w:rPr>
          <w:rFonts w:ascii="Verdana" w:hAnsi="Verdana"/>
          <w:sz w:val="20"/>
          <w:szCs w:val="20"/>
        </w:rPr>
      </w:pPr>
      <w:r w:rsidRPr="00E879FC">
        <w:rPr>
          <w:rFonts w:ascii="Verdana" w:hAnsi="Verdana"/>
          <w:noProof/>
          <w:sz w:val="20"/>
          <w:szCs w:val="20"/>
        </w:rPr>
        <w:drawing>
          <wp:inline distT="0" distB="0" distL="0" distR="0">
            <wp:extent cx="2514600" cy="1714500"/>
            <wp:effectExtent l="0" t="0" r="0" b="0"/>
            <wp:docPr id="58" name="Immagine 58"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Immagine%201"/>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2514600" cy="1714500"/>
                    </a:xfrm>
                    <a:prstGeom prst="rect">
                      <a:avLst/>
                    </a:prstGeom>
                    <a:noFill/>
                    <a:ln>
                      <a:noFill/>
                    </a:ln>
                  </pic:spPr>
                </pic:pic>
              </a:graphicData>
            </a:graphic>
          </wp:inline>
        </w:drawing>
      </w:r>
    </w:p>
    <w:p w:rsidR="00D70E0A" w:rsidRPr="00125C84" w:rsidRDefault="00D70E0A" w:rsidP="00D70E0A">
      <w:pPr>
        <w:jc w:val="center"/>
        <w:rPr>
          <w:rFonts w:ascii="Verdana" w:hAnsi="Verdana"/>
          <w:sz w:val="20"/>
          <w:szCs w:val="20"/>
        </w:rPr>
      </w:pPr>
      <w:r>
        <w:rPr>
          <w:rFonts w:ascii="Verdana" w:hAnsi="Verdana"/>
          <w:sz w:val="20"/>
          <w:szCs w:val="20"/>
        </w:rPr>
        <w:t>5-azido-4-idroperossi</w:t>
      </w:r>
      <w:r w:rsidRPr="00125C84">
        <w:rPr>
          <w:rFonts w:ascii="Verdana" w:hAnsi="Verdana"/>
          <w:sz w:val="20"/>
          <w:szCs w:val="20"/>
        </w:rPr>
        <w:t>-6-im</w:t>
      </w:r>
      <w:r>
        <w:rPr>
          <w:rFonts w:ascii="Verdana" w:hAnsi="Verdana"/>
          <w:sz w:val="20"/>
          <w:szCs w:val="20"/>
        </w:rPr>
        <w:t>mino-2-mercapto-4-(1-metossietil)-3-osso-eptano</w:t>
      </w:r>
      <w:r w:rsidRPr="00125C84">
        <w:rPr>
          <w:rFonts w:ascii="Verdana" w:hAnsi="Verdana"/>
          <w:sz w:val="20"/>
          <w:szCs w:val="20"/>
        </w:rPr>
        <w:t>nitrile</w:t>
      </w:r>
    </w:p>
    <w:p w:rsidR="00D70E0A" w:rsidRDefault="00D70E0A" w:rsidP="00D70E0A">
      <w:pPr>
        <w:jc w:val="both"/>
        <w:rPr>
          <w:rFonts w:ascii="Verdana" w:hAnsi="Verdana"/>
          <w:b/>
          <w:sz w:val="20"/>
          <w:szCs w:val="20"/>
        </w:rPr>
      </w:pPr>
    </w:p>
    <w:p w:rsidR="00D70E0A" w:rsidRDefault="00D70E0A" w:rsidP="00D70E0A">
      <w:pPr>
        <w:jc w:val="both"/>
        <w:rPr>
          <w:rFonts w:ascii="Verdana" w:hAnsi="Verdana"/>
          <w:sz w:val="20"/>
          <w:szCs w:val="20"/>
        </w:rPr>
      </w:pPr>
      <w:r>
        <w:rPr>
          <w:rFonts w:ascii="Verdana" w:hAnsi="Verdana"/>
          <w:sz w:val="20"/>
          <w:szCs w:val="20"/>
        </w:rPr>
        <w:t>Il gruppo prioritario è il nitrile (-C</w:t>
      </w:r>
      <w:r w:rsidRPr="00DD1822">
        <w:rPr>
          <w:sz w:val="16"/>
          <w:szCs w:val="16"/>
        </w:rPr>
        <w:t>≡</w:t>
      </w:r>
      <w:r>
        <w:rPr>
          <w:rFonts w:ascii="Verdana" w:hAnsi="Verdana"/>
          <w:sz w:val="20"/>
          <w:szCs w:val="20"/>
        </w:rPr>
        <w:t xml:space="preserve">N) che dà la desinenza (suffisso) al composto e che individua la catena principale (numerata </w:t>
      </w:r>
      <w:r w:rsidRPr="00E879FC">
        <w:rPr>
          <w:rFonts w:ascii="Verdana" w:hAnsi="Verdana"/>
          <w:b/>
          <w:sz w:val="20"/>
          <w:szCs w:val="20"/>
        </w:rPr>
        <w:t>in nero</w:t>
      </w:r>
      <w:r>
        <w:rPr>
          <w:rFonts w:ascii="Verdana" w:hAnsi="Verdana"/>
          <w:sz w:val="20"/>
          <w:szCs w:val="20"/>
        </w:rPr>
        <w:t xml:space="preserve"> a partire dal gruppo prioritario). La catena laterale in 4 è un residuo etereo, con il radicale metilico che si lega (tramite l’ossigeno) al radicale etilico in posizione 1 (</w:t>
      </w:r>
      <w:r w:rsidRPr="00E879FC">
        <w:rPr>
          <w:rFonts w:ascii="Verdana" w:hAnsi="Verdana"/>
          <w:b/>
          <w:color w:val="FF0000"/>
          <w:sz w:val="20"/>
          <w:szCs w:val="20"/>
        </w:rPr>
        <w:t>in rosso</w:t>
      </w:r>
      <w:r>
        <w:rPr>
          <w:rFonts w:ascii="Verdana" w:hAnsi="Verdana"/>
          <w:sz w:val="20"/>
          <w:szCs w:val="20"/>
        </w:rPr>
        <w:t>)</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Default="00D70E0A" w:rsidP="00D70E0A">
      <w:pPr>
        <w:jc w:val="both"/>
        <w:rPr>
          <w:rFonts w:ascii="Verdana" w:hAnsi="Verdana"/>
          <w:b/>
          <w:sz w:val="20"/>
          <w:szCs w:val="20"/>
        </w:rPr>
      </w:pPr>
      <w:r>
        <w:rPr>
          <w:rFonts w:ascii="Verdana" w:hAnsi="Verdana"/>
          <w:b/>
          <w:sz w:val="20"/>
          <w:szCs w:val="20"/>
        </w:rPr>
        <w:t>Esempio 15</w:t>
      </w:r>
    </w:p>
    <w:p w:rsidR="00D70E0A" w:rsidRDefault="00A11005" w:rsidP="00D70E0A">
      <w:pPr>
        <w:jc w:val="center"/>
        <w:rPr>
          <w:rFonts w:ascii="Verdana" w:hAnsi="Verdana"/>
          <w:b/>
          <w:sz w:val="20"/>
          <w:szCs w:val="20"/>
        </w:rPr>
      </w:pPr>
      <w:r w:rsidRPr="006B2439">
        <w:rPr>
          <w:rFonts w:ascii="Verdana" w:hAnsi="Verdana"/>
          <w:b/>
          <w:noProof/>
          <w:sz w:val="20"/>
          <w:szCs w:val="20"/>
        </w:rPr>
        <w:drawing>
          <wp:inline distT="0" distB="0" distL="0" distR="0">
            <wp:extent cx="2533650" cy="1762125"/>
            <wp:effectExtent l="0" t="0" r="0" b="0"/>
            <wp:docPr id="59" name="Immagine 59"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Immagine%201"/>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533650" cy="1762125"/>
                    </a:xfrm>
                    <a:prstGeom prst="rect">
                      <a:avLst/>
                    </a:prstGeom>
                    <a:noFill/>
                    <a:ln>
                      <a:noFill/>
                    </a:ln>
                  </pic:spPr>
                </pic:pic>
              </a:graphicData>
            </a:graphic>
          </wp:inline>
        </w:drawing>
      </w:r>
    </w:p>
    <w:p w:rsidR="00D70E0A" w:rsidRDefault="00D70E0A" w:rsidP="00D70E0A">
      <w:pPr>
        <w:jc w:val="center"/>
        <w:rPr>
          <w:rFonts w:ascii="Verdana" w:hAnsi="Verdana"/>
          <w:sz w:val="20"/>
          <w:szCs w:val="20"/>
        </w:rPr>
      </w:pPr>
      <w:r>
        <w:rPr>
          <w:rFonts w:ascii="Verdana" w:hAnsi="Verdana"/>
          <w:sz w:val="20"/>
          <w:szCs w:val="20"/>
        </w:rPr>
        <w:t>2-ci</w:t>
      </w:r>
      <w:r w:rsidRPr="006B2439">
        <w:rPr>
          <w:rFonts w:ascii="Verdana" w:hAnsi="Verdana"/>
          <w:sz w:val="20"/>
          <w:szCs w:val="20"/>
        </w:rPr>
        <w:t>ano-3-</w:t>
      </w:r>
      <w:r>
        <w:rPr>
          <w:rFonts w:ascii="Verdana" w:hAnsi="Verdana"/>
          <w:sz w:val="20"/>
          <w:szCs w:val="20"/>
        </w:rPr>
        <w:t>idrossi</w:t>
      </w:r>
      <w:r w:rsidRPr="006B2439">
        <w:rPr>
          <w:rFonts w:ascii="Verdana" w:hAnsi="Verdana"/>
          <w:sz w:val="20"/>
          <w:szCs w:val="20"/>
        </w:rPr>
        <w:t>-4-(1-(met</w:t>
      </w:r>
      <w:r>
        <w:rPr>
          <w:rFonts w:ascii="Verdana" w:hAnsi="Verdana"/>
          <w:sz w:val="20"/>
          <w:szCs w:val="20"/>
        </w:rPr>
        <w:t>iltio)etil)-6-nitro-5-selenoss</w:t>
      </w:r>
      <w:r w:rsidRPr="006B2439">
        <w:rPr>
          <w:rFonts w:ascii="Verdana" w:hAnsi="Verdana"/>
          <w:sz w:val="20"/>
          <w:szCs w:val="20"/>
        </w:rPr>
        <w:t>o</w:t>
      </w:r>
      <w:r>
        <w:rPr>
          <w:rFonts w:ascii="Verdana" w:hAnsi="Verdana"/>
          <w:sz w:val="20"/>
          <w:szCs w:val="20"/>
        </w:rPr>
        <w:t>-</w:t>
      </w:r>
      <w:r w:rsidRPr="006B2439">
        <w:rPr>
          <w:rFonts w:ascii="Verdana" w:hAnsi="Verdana"/>
          <w:sz w:val="20"/>
          <w:szCs w:val="20"/>
        </w:rPr>
        <w:t>eptana</w:t>
      </w:r>
      <w:r>
        <w:rPr>
          <w:rFonts w:ascii="Verdana" w:hAnsi="Verdana"/>
          <w:sz w:val="20"/>
          <w:szCs w:val="20"/>
        </w:rPr>
        <w:t>m</w:t>
      </w:r>
      <w:r w:rsidRPr="006B2439">
        <w:rPr>
          <w:rFonts w:ascii="Verdana" w:hAnsi="Verdana"/>
          <w:sz w:val="20"/>
          <w:szCs w:val="20"/>
        </w:rPr>
        <w:t>mide</w:t>
      </w:r>
    </w:p>
    <w:p w:rsidR="00D70E0A" w:rsidRDefault="00D70E0A" w:rsidP="00D70E0A">
      <w:pPr>
        <w:jc w:val="center"/>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Il gruppo prioritario è il gruppo ammidico (-CONH</w:t>
      </w:r>
      <w:r w:rsidRPr="006B2439">
        <w:rPr>
          <w:rFonts w:ascii="Verdana" w:hAnsi="Verdana"/>
          <w:sz w:val="20"/>
          <w:szCs w:val="20"/>
          <w:vertAlign w:val="subscript"/>
        </w:rPr>
        <w:t>2</w:t>
      </w:r>
      <w:r>
        <w:rPr>
          <w:rFonts w:ascii="Verdana" w:hAnsi="Verdana"/>
          <w:sz w:val="20"/>
          <w:szCs w:val="20"/>
        </w:rPr>
        <w:t xml:space="preserve">) che dà la desinenza (suffisso) al composto e che individua la catena principale (numerata </w:t>
      </w:r>
      <w:r w:rsidRPr="00E879FC">
        <w:rPr>
          <w:rFonts w:ascii="Verdana" w:hAnsi="Verdana"/>
          <w:b/>
          <w:sz w:val="20"/>
          <w:szCs w:val="20"/>
        </w:rPr>
        <w:t>in nero</w:t>
      </w:r>
      <w:r>
        <w:rPr>
          <w:rFonts w:ascii="Verdana" w:hAnsi="Verdana"/>
          <w:sz w:val="20"/>
          <w:szCs w:val="20"/>
        </w:rPr>
        <w:t xml:space="preserve"> a partire dal gruppo prioritario). La catena laterale in 4 è un residuo tioetereo, con il radicale metilico che si lega (tramite lo zolfo) al radicale etilico in posizione 1 (</w:t>
      </w:r>
      <w:r w:rsidRPr="00E879FC">
        <w:rPr>
          <w:rFonts w:ascii="Verdana" w:hAnsi="Verdana"/>
          <w:b/>
          <w:color w:val="FF0000"/>
          <w:sz w:val="20"/>
          <w:szCs w:val="20"/>
        </w:rPr>
        <w:t>in rosso</w:t>
      </w:r>
      <w:r>
        <w:rPr>
          <w:rFonts w:ascii="Verdana" w:hAnsi="Verdana"/>
          <w:sz w:val="20"/>
          <w:szCs w:val="20"/>
        </w:rPr>
        <w:t>)</w:t>
      </w:r>
    </w:p>
    <w:p w:rsidR="00D70E0A" w:rsidRDefault="00D70E0A" w:rsidP="00D70E0A">
      <w:pPr>
        <w:jc w:val="both"/>
        <w:rPr>
          <w:rFonts w:ascii="Verdana" w:hAnsi="Verdana"/>
          <w:sz w:val="20"/>
          <w:szCs w:val="20"/>
        </w:rPr>
      </w:pPr>
    </w:p>
    <w:p w:rsidR="00D70E0A" w:rsidRPr="008806D4" w:rsidRDefault="00D70E0A" w:rsidP="008806D4">
      <w:pPr>
        <w:pStyle w:val="Titolo2"/>
        <w:rPr>
          <w:sz w:val="24"/>
          <w:szCs w:val="24"/>
        </w:rPr>
      </w:pPr>
      <w:r w:rsidRPr="008806D4">
        <w:rPr>
          <w:sz w:val="24"/>
          <w:szCs w:val="24"/>
        </w:rPr>
        <w:t xml:space="preserve">Composti eterociclici </w:t>
      </w:r>
    </w:p>
    <w:p w:rsidR="00D70E0A" w:rsidRDefault="00D70E0A" w:rsidP="00D70E0A">
      <w:pPr>
        <w:jc w:val="both"/>
        <w:rPr>
          <w:rFonts w:ascii="Verdana" w:hAnsi="Verdana"/>
          <w:sz w:val="20"/>
          <w:szCs w:val="20"/>
        </w:rPr>
      </w:pPr>
      <w:r>
        <w:rPr>
          <w:rFonts w:ascii="Verdana" w:hAnsi="Verdana"/>
          <w:sz w:val="20"/>
          <w:szCs w:val="20"/>
        </w:rPr>
        <w:t xml:space="preserve">Si definiscono eterociclici i composti ciclici che contengono uno o più eteroatomi (atomi diversi dal carbonio). Si utilizza un </w:t>
      </w:r>
      <w:r w:rsidRPr="007F09C2">
        <w:rPr>
          <w:rFonts w:ascii="Verdana" w:hAnsi="Verdana"/>
          <w:i/>
          <w:sz w:val="20"/>
          <w:szCs w:val="20"/>
        </w:rPr>
        <w:t>prefisso</w:t>
      </w:r>
      <w:r>
        <w:rPr>
          <w:rFonts w:ascii="Verdana" w:hAnsi="Verdana"/>
          <w:sz w:val="20"/>
          <w:szCs w:val="20"/>
        </w:rPr>
        <w:t xml:space="preserve"> per indicare il tipo di eteroatomo ed una </w:t>
      </w:r>
      <w:r w:rsidRPr="007F09C2">
        <w:rPr>
          <w:rFonts w:ascii="Verdana" w:hAnsi="Verdana"/>
          <w:i/>
          <w:sz w:val="20"/>
          <w:szCs w:val="20"/>
        </w:rPr>
        <w:t>desinenza</w:t>
      </w:r>
      <w:r>
        <w:rPr>
          <w:rFonts w:ascii="Verdana" w:hAnsi="Verdana"/>
          <w:sz w:val="20"/>
          <w:szCs w:val="20"/>
        </w:rPr>
        <w:t xml:space="preserve"> per indicare le dimensioni dell’anello</w:t>
      </w:r>
    </w:p>
    <w:p w:rsidR="00D70E0A" w:rsidRDefault="00D70E0A" w:rsidP="00D70E0A">
      <w:pPr>
        <w:jc w:val="both"/>
        <w:rPr>
          <w:rFonts w:ascii="Verdana" w:hAnsi="Verdana"/>
          <w:sz w:val="20"/>
          <w:szCs w:val="20"/>
        </w:rPr>
      </w:pPr>
    </w:p>
    <w:tbl>
      <w:tblPr>
        <w:tblStyle w:val="Grigliatabella"/>
        <w:tblW w:w="0" w:type="auto"/>
        <w:tblInd w:w="2104" w:type="dxa"/>
        <w:tblLook w:val="01E0" w:firstRow="1" w:lastRow="1" w:firstColumn="1" w:lastColumn="1" w:noHBand="0" w:noVBand="0"/>
      </w:tblPr>
      <w:tblGrid>
        <w:gridCol w:w="766"/>
        <w:gridCol w:w="1014"/>
        <w:gridCol w:w="636"/>
        <w:gridCol w:w="1276"/>
        <w:gridCol w:w="567"/>
        <w:gridCol w:w="1198"/>
      </w:tblGrid>
      <w:tr w:rsidR="00D70E0A">
        <w:trPr>
          <w:trHeight w:val="242"/>
        </w:trPr>
        <w:tc>
          <w:tcPr>
            <w:tcW w:w="5457" w:type="dxa"/>
            <w:gridSpan w:val="6"/>
          </w:tcPr>
          <w:p w:rsidR="00D70E0A" w:rsidRPr="00E013B7" w:rsidRDefault="00D70E0A" w:rsidP="00D70E0A">
            <w:pPr>
              <w:jc w:val="center"/>
              <w:rPr>
                <w:rFonts w:ascii="Verdana" w:hAnsi="Verdana"/>
                <w:b/>
                <w:sz w:val="20"/>
                <w:szCs w:val="20"/>
              </w:rPr>
            </w:pPr>
            <w:r w:rsidRPr="00E013B7">
              <w:rPr>
                <w:rFonts w:ascii="Verdana" w:hAnsi="Verdana"/>
                <w:b/>
                <w:sz w:val="20"/>
                <w:szCs w:val="20"/>
              </w:rPr>
              <w:t>Prefissi per eteroatomi</w:t>
            </w:r>
          </w:p>
        </w:tc>
      </w:tr>
      <w:tr w:rsidR="00D70E0A">
        <w:trPr>
          <w:trHeight w:val="258"/>
        </w:trPr>
        <w:tc>
          <w:tcPr>
            <w:tcW w:w="76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As </w:t>
            </w:r>
          </w:p>
        </w:tc>
        <w:tc>
          <w:tcPr>
            <w:tcW w:w="1014" w:type="dxa"/>
          </w:tcPr>
          <w:p w:rsidR="00D70E0A" w:rsidRPr="00413ACB" w:rsidRDefault="00D70E0A" w:rsidP="00D70E0A">
            <w:pPr>
              <w:rPr>
                <w:rFonts w:ascii="Verdana" w:hAnsi="Verdana"/>
                <w:i/>
                <w:sz w:val="20"/>
                <w:szCs w:val="20"/>
              </w:rPr>
            </w:pPr>
            <w:r w:rsidRPr="00413ACB">
              <w:rPr>
                <w:rFonts w:ascii="Verdana" w:hAnsi="Verdana"/>
                <w:i/>
                <w:sz w:val="20"/>
                <w:szCs w:val="20"/>
              </w:rPr>
              <w:t>arsa</w:t>
            </w:r>
            <w:r>
              <w:rPr>
                <w:rFonts w:ascii="Verdana" w:hAnsi="Verdana"/>
                <w:i/>
                <w:sz w:val="20"/>
                <w:szCs w:val="20"/>
              </w:rPr>
              <w:t>-</w:t>
            </w:r>
          </w:p>
        </w:tc>
        <w:tc>
          <w:tcPr>
            <w:tcW w:w="63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O </w:t>
            </w:r>
          </w:p>
        </w:tc>
        <w:tc>
          <w:tcPr>
            <w:tcW w:w="1276" w:type="dxa"/>
          </w:tcPr>
          <w:p w:rsidR="00D70E0A" w:rsidRPr="00413ACB" w:rsidRDefault="00D70E0A" w:rsidP="00D70E0A">
            <w:pPr>
              <w:rPr>
                <w:rFonts w:ascii="Verdana" w:hAnsi="Verdana"/>
                <w:i/>
                <w:sz w:val="20"/>
                <w:szCs w:val="20"/>
              </w:rPr>
            </w:pPr>
            <w:r w:rsidRPr="00413ACB">
              <w:rPr>
                <w:rFonts w:ascii="Verdana" w:hAnsi="Verdana"/>
                <w:i/>
                <w:sz w:val="20"/>
                <w:szCs w:val="20"/>
              </w:rPr>
              <w:t>ossa</w:t>
            </w:r>
            <w:r>
              <w:rPr>
                <w:rFonts w:ascii="Verdana" w:hAnsi="Verdana"/>
                <w:i/>
                <w:sz w:val="20"/>
                <w:szCs w:val="20"/>
              </w:rPr>
              <w:t>-</w:t>
            </w:r>
          </w:p>
        </w:tc>
        <w:tc>
          <w:tcPr>
            <w:tcW w:w="567"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Te </w:t>
            </w:r>
          </w:p>
        </w:tc>
        <w:tc>
          <w:tcPr>
            <w:tcW w:w="1198" w:type="dxa"/>
          </w:tcPr>
          <w:p w:rsidR="00D70E0A" w:rsidRPr="00413ACB" w:rsidRDefault="00D70E0A" w:rsidP="00D70E0A">
            <w:pPr>
              <w:rPr>
                <w:rFonts w:ascii="Verdana" w:hAnsi="Verdana"/>
                <w:i/>
                <w:sz w:val="20"/>
                <w:szCs w:val="20"/>
              </w:rPr>
            </w:pPr>
            <w:r>
              <w:rPr>
                <w:rFonts w:ascii="Verdana" w:hAnsi="Verdana"/>
                <w:i/>
                <w:sz w:val="20"/>
                <w:szCs w:val="20"/>
              </w:rPr>
              <w:t>tellura-</w:t>
            </w:r>
          </w:p>
        </w:tc>
      </w:tr>
      <w:tr w:rsidR="00D70E0A">
        <w:trPr>
          <w:trHeight w:val="258"/>
        </w:trPr>
        <w:tc>
          <w:tcPr>
            <w:tcW w:w="76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N </w:t>
            </w:r>
          </w:p>
        </w:tc>
        <w:tc>
          <w:tcPr>
            <w:tcW w:w="1014" w:type="dxa"/>
          </w:tcPr>
          <w:p w:rsidR="00D70E0A" w:rsidRPr="00413ACB" w:rsidRDefault="00D70E0A" w:rsidP="00D70E0A">
            <w:pPr>
              <w:rPr>
                <w:rFonts w:ascii="Verdana" w:hAnsi="Verdana"/>
                <w:i/>
                <w:sz w:val="20"/>
                <w:szCs w:val="20"/>
              </w:rPr>
            </w:pPr>
            <w:r w:rsidRPr="00413ACB">
              <w:rPr>
                <w:rFonts w:ascii="Verdana" w:hAnsi="Verdana"/>
                <w:i/>
                <w:sz w:val="20"/>
                <w:szCs w:val="20"/>
              </w:rPr>
              <w:t>aza</w:t>
            </w:r>
            <w:r>
              <w:rPr>
                <w:rFonts w:ascii="Verdana" w:hAnsi="Verdana"/>
                <w:i/>
                <w:sz w:val="20"/>
                <w:szCs w:val="20"/>
              </w:rPr>
              <w:t>-</w:t>
            </w:r>
          </w:p>
        </w:tc>
        <w:tc>
          <w:tcPr>
            <w:tcW w:w="636" w:type="dxa"/>
          </w:tcPr>
          <w:p w:rsidR="00D70E0A" w:rsidRPr="00413ACB" w:rsidRDefault="00D70E0A" w:rsidP="00D70E0A">
            <w:pPr>
              <w:rPr>
                <w:rFonts w:ascii="Verdana" w:hAnsi="Verdana"/>
                <w:b/>
                <w:sz w:val="20"/>
                <w:szCs w:val="20"/>
              </w:rPr>
            </w:pPr>
            <w:r w:rsidRPr="00413ACB">
              <w:rPr>
                <w:rFonts w:ascii="Verdana" w:hAnsi="Verdana"/>
                <w:b/>
                <w:sz w:val="20"/>
                <w:szCs w:val="20"/>
              </w:rPr>
              <w:t>Si</w:t>
            </w:r>
          </w:p>
        </w:tc>
        <w:tc>
          <w:tcPr>
            <w:tcW w:w="1276" w:type="dxa"/>
          </w:tcPr>
          <w:p w:rsidR="00D70E0A" w:rsidRPr="00413ACB" w:rsidRDefault="00D70E0A" w:rsidP="00D70E0A">
            <w:pPr>
              <w:rPr>
                <w:rFonts w:ascii="Verdana" w:hAnsi="Verdana"/>
                <w:i/>
                <w:sz w:val="20"/>
                <w:szCs w:val="20"/>
              </w:rPr>
            </w:pPr>
            <w:r w:rsidRPr="00413ACB">
              <w:rPr>
                <w:rFonts w:ascii="Verdana" w:hAnsi="Verdana"/>
                <w:i/>
                <w:sz w:val="20"/>
                <w:szCs w:val="20"/>
              </w:rPr>
              <w:t>sila</w:t>
            </w:r>
            <w:r>
              <w:rPr>
                <w:rFonts w:ascii="Verdana" w:hAnsi="Verdana"/>
                <w:i/>
                <w:sz w:val="20"/>
                <w:szCs w:val="20"/>
              </w:rPr>
              <w:t>-</w:t>
            </w:r>
          </w:p>
        </w:tc>
        <w:tc>
          <w:tcPr>
            <w:tcW w:w="567"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Ge </w:t>
            </w:r>
          </w:p>
        </w:tc>
        <w:tc>
          <w:tcPr>
            <w:tcW w:w="1198" w:type="dxa"/>
          </w:tcPr>
          <w:p w:rsidR="00D70E0A" w:rsidRPr="00413ACB" w:rsidRDefault="00D70E0A" w:rsidP="00D70E0A">
            <w:pPr>
              <w:rPr>
                <w:rFonts w:ascii="Verdana" w:hAnsi="Verdana"/>
                <w:i/>
                <w:sz w:val="20"/>
                <w:szCs w:val="20"/>
              </w:rPr>
            </w:pPr>
            <w:r w:rsidRPr="00413ACB">
              <w:rPr>
                <w:rFonts w:ascii="Verdana" w:hAnsi="Verdana"/>
                <w:i/>
                <w:sz w:val="20"/>
                <w:szCs w:val="20"/>
              </w:rPr>
              <w:t>germana</w:t>
            </w:r>
            <w:r>
              <w:rPr>
                <w:rFonts w:ascii="Verdana" w:hAnsi="Verdana"/>
                <w:i/>
                <w:sz w:val="20"/>
                <w:szCs w:val="20"/>
              </w:rPr>
              <w:t>-</w:t>
            </w:r>
          </w:p>
        </w:tc>
      </w:tr>
      <w:tr w:rsidR="00D70E0A">
        <w:trPr>
          <w:trHeight w:val="258"/>
        </w:trPr>
        <w:tc>
          <w:tcPr>
            <w:tcW w:w="76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Sb </w:t>
            </w:r>
          </w:p>
        </w:tc>
        <w:tc>
          <w:tcPr>
            <w:tcW w:w="1014" w:type="dxa"/>
          </w:tcPr>
          <w:p w:rsidR="00D70E0A" w:rsidRPr="00413ACB" w:rsidRDefault="00D70E0A" w:rsidP="00D70E0A">
            <w:pPr>
              <w:rPr>
                <w:rFonts w:ascii="Verdana" w:hAnsi="Verdana"/>
                <w:i/>
                <w:sz w:val="20"/>
                <w:szCs w:val="20"/>
              </w:rPr>
            </w:pPr>
            <w:r w:rsidRPr="00413ACB">
              <w:rPr>
                <w:rFonts w:ascii="Verdana" w:hAnsi="Verdana"/>
                <w:i/>
                <w:sz w:val="20"/>
                <w:szCs w:val="20"/>
              </w:rPr>
              <w:t>stiba</w:t>
            </w:r>
            <w:r>
              <w:rPr>
                <w:rFonts w:ascii="Verdana" w:hAnsi="Verdana"/>
                <w:i/>
                <w:sz w:val="20"/>
                <w:szCs w:val="20"/>
              </w:rPr>
              <w:t>-</w:t>
            </w:r>
          </w:p>
        </w:tc>
        <w:tc>
          <w:tcPr>
            <w:tcW w:w="63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Co </w:t>
            </w:r>
          </w:p>
        </w:tc>
        <w:tc>
          <w:tcPr>
            <w:tcW w:w="1276" w:type="dxa"/>
          </w:tcPr>
          <w:p w:rsidR="00D70E0A" w:rsidRPr="00413ACB" w:rsidRDefault="00D70E0A" w:rsidP="00D70E0A">
            <w:pPr>
              <w:rPr>
                <w:rFonts w:ascii="Verdana" w:hAnsi="Verdana"/>
                <w:i/>
                <w:sz w:val="20"/>
                <w:szCs w:val="20"/>
              </w:rPr>
            </w:pPr>
            <w:r w:rsidRPr="00413ACB">
              <w:rPr>
                <w:rFonts w:ascii="Verdana" w:hAnsi="Verdana"/>
                <w:i/>
                <w:sz w:val="20"/>
                <w:szCs w:val="20"/>
              </w:rPr>
              <w:t>cobalta</w:t>
            </w:r>
            <w:r>
              <w:rPr>
                <w:rFonts w:ascii="Verdana" w:hAnsi="Verdana"/>
                <w:i/>
                <w:sz w:val="20"/>
                <w:szCs w:val="20"/>
              </w:rPr>
              <w:t>-</w:t>
            </w:r>
          </w:p>
        </w:tc>
        <w:tc>
          <w:tcPr>
            <w:tcW w:w="567"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Pt </w:t>
            </w:r>
          </w:p>
        </w:tc>
        <w:tc>
          <w:tcPr>
            <w:tcW w:w="1198" w:type="dxa"/>
          </w:tcPr>
          <w:p w:rsidR="00D70E0A" w:rsidRPr="00413ACB" w:rsidRDefault="00D70E0A" w:rsidP="00D70E0A">
            <w:pPr>
              <w:rPr>
                <w:rFonts w:ascii="Verdana" w:hAnsi="Verdana"/>
                <w:i/>
                <w:sz w:val="20"/>
                <w:szCs w:val="20"/>
              </w:rPr>
            </w:pPr>
            <w:r w:rsidRPr="00413ACB">
              <w:rPr>
                <w:rFonts w:ascii="Verdana" w:hAnsi="Verdana"/>
                <w:i/>
                <w:sz w:val="20"/>
                <w:szCs w:val="20"/>
              </w:rPr>
              <w:t>platina</w:t>
            </w:r>
            <w:r>
              <w:rPr>
                <w:rFonts w:ascii="Verdana" w:hAnsi="Verdana"/>
                <w:i/>
                <w:sz w:val="20"/>
                <w:szCs w:val="20"/>
              </w:rPr>
              <w:t>-</w:t>
            </w:r>
          </w:p>
        </w:tc>
      </w:tr>
      <w:tr w:rsidR="00D70E0A">
        <w:trPr>
          <w:trHeight w:val="258"/>
        </w:trPr>
        <w:tc>
          <w:tcPr>
            <w:tcW w:w="76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B </w:t>
            </w:r>
          </w:p>
        </w:tc>
        <w:tc>
          <w:tcPr>
            <w:tcW w:w="1014" w:type="dxa"/>
          </w:tcPr>
          <w:p w:rsidR="00D70E0A" w:rsidRPr="00413ACB" w:rsidRDefault="00D70E0A" w:rsidP="00D70E0A">
            <w:pPr>
              <w:rPr>
                <w:rFonts w:ascii="Verdana" w:hAnsi="Verdana"/>
                <w:i/>
                <w:sz w:val="20"/>
                <w:szCs w:val="20"/>
              </w:rPr>
            </w:pPr>
            <w:r w:rsidRPr="00413ACB">
              <w:rPr>
                <w:rFonts w:ascii="Verdana" w:hAnsi="Verdana"/>
                <w:i/>
                <w:sz w:val="20"/>
                <w:szCs w:val="20"/>
              </w:rPr>
              <w:t>bora</w:t>
            </w:r>
            <w:r>
              <w:rPr>
                <w:rFonts w:ascii="Verdana" w:hAnsi="Verdana"/>
                <w:i/>
                <w:sz w:val="20"/>
                <w:szCs w:val="20"/>
              </w:rPr>
              <w:t>-</w:t>
            </w:r>
          </w:p>
        </w:tc>
        <w:tc>
          <w:tcPr>
            <w:tcW w:w="63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P </w:t>
            </w:r>
          </w:p>
        </w:tc>
        <w:tc>
          <w:tcPr>
            <w:tcW w:w="1276" w:type="dxa"/>
          </w:tcPr>
          <w:p w:rsidR="00D70E0A" w:rsidRPr="00413ACB" w:rsidRDefault="00D70E0A" w:rsidP="00D70E0A">
            <w:pPr>
              <w:rPr>
                <w:rFonts w:ascii="Verdana" w:hAnsi="Verdana"/>
                <w:i/>
                <w:sz w:val="20"/>
                <w:szCs w:val="20"/>
              </w:rPr>
            </w:pPr>
            <w:r w:rsidRPr="00413ACB">
              <w:rPr>
                <w:rFonts w:ascii="Verdana" w:hAnsi="Verdana"/>
                <w:i/>
                <w:sz w:val="20"/>
                <w:szCs w:val="20"/>
              </w:rPr>
              <w:t>fosfa</w:t>
            </w:r>
            <w:r>
              <w:rPr>
                <w:rFonts w:ascii="Verdana" w:hAnsi="Verdana"/>
                <w:i/>
                <w:sz w:val="20"/>
                <w:szCs w:val="20"/>
              </w:rPr>
              <w:t>-</w:t>
            </w:r>
          </w:p>
        </w:tc>
        <w:tc>
          <w:tcPr>
            <w:tcW w:w="567"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Ti </w:t>
            </w:r>
          </w:p>
        </w:tc>
        <w:tc>
          <w:tcPr>
            <w:tcW w:w="1198" w:type="dxa"/>
          </w:tcPr>
          <w:p w:rsidR="00D70E0A" w:rsidRPr="00413ACB" w:rsidRDefault="00D70E0A" w:rsidP="00D70E0A">
            <w:pPr>
              <w:rPr>
                <w:rFonts w:ascii="Verdana" w:hAnsi="Verdana"/>
                <w:i/>
                <w:sz w:val="20"/>
                <w:szCs w:val="20"/>
              </w:rPr>
            </w:pPr>
            <w:r w:rsidRPr="00413ACB">
              <w:rPr>
                <w:rFonts w:ascii="Verdana" w:hAnsi="Verdana"/>
                <w:i/>
                <w:sz w:val="20"/>
                <w:szCs w:val="20"/>
              </w:rPr>
              <w:t>titana</w:t>
            </w:r>
            <w:r>
              <w:rPr>
                <w:rFonts w:ascii="Verdana" w:hAnsi="Verdana"/>
                <w:i/>
                <w:sz w:val="20"/>
                <w:szCs w:val="20"/>
              </w:rPr>
              <w:t>-</w:t>
            </w:r>
          </w:p>
        </w:tc>
      </w:tr>
      <w:tr w:rsidR="00D70E0A">
        <w:trPr>
          <w:trHeight w:val="258"/>
        </w:trPr>
        <w:tc>
          <w:tcPr>
            <w:tcW w:w="76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Ni </w:t>
            </w:r>
          </w:p>
        </w:tc>
        <w:tc>
          <w:tcPr>
            <w:tcW w:w="1014" w:type="dxa"/>
          </w:tcPr>
          <w:p w:rsidR="00D70E0A" w:rsidRPr="00413ACB" w:rsidRDefault="00D70E0A" w:rsidP="00D70E0A">
            <w:pPr>
              <w:rPr>
                <w:rFonts w:ascii="Verdana" w:hAnsi="Verdana"/>
                <w:i/>
                <w:sz w:val="20"/>
                <w:szCs w:val="20"/>
              </w:rPr>
            </w:pPr>
            <w:r w:rsidRPr="00413ACB">
              <w:rPr>
                <w:rFonts w:ascii="Verdana" w:hAnsi="Verdana"/>
                <w:i/>
                <w:sz w:val="20"/>
                <w:szCs w:val="20"/>
              </w:rPr>
              <w:t>nichela</w:t>
            </w:r>
            <w:r>
              <w:rPr>
                <w:rFonts w:ascii="Verdana" w:hAnsi="Verdana"/>
                <w:i/>
                <w:sz w:val="20"/>
                <w:szCs w:val="20"/>
              </w:rPr>
              <w:t>-</w:t>
            </w:r>
          </w:p>
        </w:tc>
        <w:tc>
          <w:tcPr>
            <w:tcW w:w="63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Sn </w:t>
            </w:r>
          </w:p>
        </w:tc>
        <w:tc>
          <w:tcPr>
            <w:tcW w:w="1276" w:type="dxa"/>
          </w:tcPr>
          <w:p w:rsidR="00D70E0A" w:rsidRPr="00413ACB" w:rsidRDefault="00D70E0A" w:rsidP="00D70E0A">
            <w:pPr>
              <w:rPr>
                <w:rFonts w:ascii="Verdana" w:hAnsi="Verdana"/>
                <w:i/>
                <w:sz w:val="20"/>
                <w:szCs w:val="20"/>
              </w:rPr>
            </w:pPr>
            <w:r w:rsidRPr="00413ACB">
              <w:rPr>
                <w:rFonts w:ascii="Verdana" w:hAnsi="Verdana"/>
                <w:i/>
                <w:sz w:val="20"/>
                <w:szCs w:val="20"/>
              </w:rPr>
              <w:t>stanna</w:t>
            </w:r>
            <w:r>
              <w:rPr>
                <w:rFonts w:ascii="Verdana" w:hAnsi="Verdana"/>
                <w:i/>
                <w:sz w:val="20"/>
                <w:szCs w:val="20"/>
              </w:rPr>
              <w:t>-</w:t>
            </w:r>
          </w:p>
        </w:tc>
        <w:tc>
          <w:tcPr>
            <w:tcW w:w="567"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Ir </w:t>
            </w:r>
          </w:p>
        </w:tc>
        <w:tc>
          <w:tcPr>
            <w:tcW w:w="1198" w:type="dxa"/>
          </w:tcPr>
          <w:p w:rsidR="00D70E0A" w:rsidRPr="00413ACB" w:rsidRDefault="00D70E0A" w:rsidP="00D70E0A">
            <w:pPr>
              <w:rPr>
                <w:rFonts w:ascii="Verdana" w:hAnsi="Verdana"/>
                <w:i/>
                <w:sz w:val="20"/>
                <w:szCs w:val="20"/>
              </w:rPr>
            </w:pPr>
            <w:r w:rsidRPr="00413ACB">
              <w:rPr>
                <w:rFonts w:ascii="Verdana" w:hAnsi="Verdana"/>
                <w:i/>
                <w:sz w:val="20"/>
                <w:szCs w:val="20"/>
              </w:rPr>
              <w:t>irida</w:t>
            </w:r>
            <w:r>
              <w:rPr>
                <w:rFonts w:ascii="Verdana" w:hAnsi="Verdana"/>
                <w:i/>
                <w:sz w:val="20"/>
                <w:szCs w:val="20"/>
              </w:rPr>
              <w:t>-</w:t>
            </w:r>
          </w:p>
        </w:tc>
      </w:tr>
      <w:tr w:rsidR="00D70E0A">
        <w:trPr>
          <w:trHeight w:val="258"/>
        </w:trPr>
        <w:tc>
          <w:tcPr>
            <w:tcW w:w="76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Se </w:t>
            </w:r>
          </w:p>
        </w:tc>
        <w:tc>
          <w:tcPr>
            <w:tcW w:w="1014" w:type="dxa"/>
          </w:tcPr>
          <w:p w:rsidR="00D70E0A" w:rsidRPr="00413ACB" w:rsidRDefault="00D70E0A" w:rsidP="00D70E0A">
            <w:pPr>
              <w:rPr>
                <w:rFonts w:ascii="Verdana" w:hAnsi="Verdana"/>
                <w:i/>
                <w:sz w:val="20"/>
                <w:szCs w:val="20"/>
              </w:rPr>
            </w:pPr>
            <w:r w:rsidRPr="00413ACB">
              <w:rPr>
                <w:rFonts w:ascii="Verdana" w:hAnsi="Verdana"/>
                <w:i/>
                <w:sz w:val="20"/>
                <w:szCs w:val="20"/>
              </w:rPr>
              <w:t>selena</w:t>
            </w:r>
            <w:r>
              <w:rPr>
                <w:rFonts w:ascii="Verdana" w:hAnsi="Verdana"/>
                <w:i/>
                <w:sz w:val="20"/>
                <w:szCs w:val="20"/>
              </w:rPr>
              <w:t>-</w:t>
            </w:r>
          </w:p>
        </w:tc>
        <w:tc>
          <w:tcPr>
            <w:tcW w:w="63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Fe </w:t>
            </w:r>
          </w:p>
        </w:tc>
        <w:tc>
          <w:tcPr>
            <w:tcW w:w="1276" w:type="dxa"/>
          </w:tcPr>
          <w:p w:rsidR="00D70E0A" w:rsidRPr="00413ACB" w:rsidRDefault="00D70E0A" w:rsidP="00D70E0A">
            <w:pPr>
              <w:rPr>
                <w:rFonts w:ascii="Verdana" w:hAnsi="Verdana"/>
                <w:i/>
                <w:sz w:val="20"/>
                <w:szCs w:val="20"/>
              </w:rPr>
            </w:pPr>
            <w:r w:rsidRPr="00413ACB">
              <w:rPr>
                <w:rFonts w:ascii="Verdana" w:hAnsi="Verdana"/>
                <w:i/>
                <w:sz w:val="20"/>
                <w:szCs w:val="20"/>
              </w:rPr>
              <w:t>ferra</w:t>
            </w:r>
            <w:r>
              <w:rPr>
                <w:rFonts w:ascii="Verdana" w:hAnsi="Verdana"/>
                <w:i/>
                <w:sz w:val="20"/>
                <w:szCs w:val="20"/>
              </w:rPr>
              <w:t>-</w:t>
            </w:r>
          </w:p>
        </w:tc>
        <w:tc>
          <w:tcPr>
            <w:tcW w:w="567"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S </w:t>
            </w:r>
          </w:p>
        </w:tc>
        <w:tc>
          <w:tcPr>
            <w:tcW w:w="1198" w:type="dxa"/>
          </w:tcPr>
          <w:p w:rsidR="00D70E0A" w:rsidRPr="00413ACB" w:rsidRDefault="00D70E0A" w:rsidP="00D70E0A">
            <w:pPr>
              <w:rPr>
                <w:rFonts w:ascii="Verdana" w:hAnsi="Verdana"/>
                <w:i/>
                <w:sz w:val="20"/>
                <w:szCs w:val="20"/>
              </w:rPr>
            </w:pPr>
            <w:r w:rsidRPr="00413ACB">
              <w:rPr>
                <w:rFonts w:ascii="Verdana" w:hAnsi="Verdana"/>
                <w:i/>
                <w:sz w:val="20"/>
                <w:szCs w:val="20"/>
              </w:rPr>
              <w:t>tia</w:t>
            </w:r>
            <w:r>
              <w:rPr>
                <w:rFonts w:ascii="Verdana" w:hAnsi="Verdana"/>
                <w:i/>
                <w:sz w:val="20"/>
                <w:szCs w:val="20"/>
              </w:rPr>
              <w:t>-</w:t>
            </w:r>
          </w:p>
        </w:tc>
      </w:tr>
      <w:tr w:rsidR="00D70E0A">
        <w:trPr>
          <w:trHeight w:val="258"/>
        </w:trPr>
        <w:tc>
          <w:tcPr>
            <w:tcW w:w="766" w:type="dxa"/>
          </w:tcPr>
          <w:p w:rsidR="00D70E0A" w:rsidRPr="00413ACB" w:rsidRDefault="00D70E0A" w:rsidP="00D70E0A">
            <w:pPr>
              <w:rPr>
                <w:b/>
              </w:rPr>
            </w:pPr>
            <w:r w:rsidRPr="00413ACB">
              <w:rPr>
                <w:rFonts w:ascii="Verdana" w:hAnsi="Verdana"/>
                <w:b/>
                <w:sz w:val="20"/>
                <w:szCs w:val="20"/>
              </w:rPr>
              <w:t xml:space="preserve">Bi </w:t>
            </w:r>
          </w:p>
        </w:tc>
        <w:tc>
          <w:tcPr>
            <w:tcW w:w="1014" w:type="dxa"/>
          </w:tcPr>
          <w:p w:rsidR="00D70E0A" w:rsidRPr="00413ACB" w:rsidRDefault="00D70E0A" w:rsidP="00D70E0A">
            <w:pPr>
              <w:rPr>
                <w:rFonts w:ascii="Verdana" w:hAnsi="Verdana"/>
                <w:i/>
                <w:sz w:val="20"/>
                <w:szCs w:val="20"/>
              </w:rPr>
            </w:pPr>
            <w:r w:rsidRPr="00413ACB">
              <w:rPr>
                <w:rFonts w:ascii="Verdana" w:hAnsi="Verdana"/>
                <w:i/>
                <w:sz w:val="20"/>
                <w:szCs w:val="20"/>
              </w:rPr>
              <w:t>bisma</w:t>
            </w:r>
            <w:r>
              <w:rPr>
                <w:rFonts w:ascii="Verdana" w:hAnsi="Verdana"/>
                <w:i/>
                <w:sz w:val="20"/>
                <w:szCs w:val="20"/>
              </w:rPr>
              <w:t>-</w:t>
            </w:r>
          </w:p>
        </w:tc>
        <w:tc>
          <w:tcPr>
            <w:tcW w:w="636"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Pb </w:t>
            </w:r>
          </w:p>
        </w:tc>
        <w:tc>
          <w:tcPr>
            <w:tcW w:w="1276" w:type="dxa"/>
          </w:tcPr>
          <w:p w:rsidR="00D70E0A" w:rsidRPr="00413ACB" w:rsidRDefault="00D70E0A" w:rsidP="00D70E0A">
            <w:pPr>
              <w:rPr>
                <w:rFonts w:ascii="Verdana" w:hAnsi="Verdana"/>
                <w:i/>
                <w:sz w:val="20"/>
                <w:szCs w:val="20"/>
              </w:rPr>
            </w:pPr>
            <w:r>
              <w:rPr>
                <w:rFonts w:ascii="Verdana" w:hAnsi="Verdana"/>
                <w:i/>
                <w:sz w:val="20"/>
                <w:szCs w:val="20"/>
              </w:rPr>
              <w:t>plumba-</w:t>
            </w:r>
          </w:p>
        </w:tc>
        <w:tc>
          <w:tcPr>
            <w:tcW w:w="567" w:type="dxa"/>
          </w:tcPr>
          <w:p w:rsidR="00D70E0A" w:rsidRPr="00413ACB" w:rsidRDefault="00D70E0A" w:rsidP="00D70E0A">
            <w:pPr>
              <w:rPr>
                <w:rFonts w:ascii="Verdana" w:hAnsi="Verdana"/>
                <w:b/>
                <w:sz w:val="20"/>
                <w:szCs w:val="20"/>
              </w:rPr>
            </w:pPr>
            <w:r w:rsidRPr="00413ACB">
              <w:rPr>
                <w:rFonts w:ascii="Verdana" w:hAnsi="Verdana"/>
                <w:b/>
                <w:sz w:val="20"/>
                <w:szCs w:val="20"/>
              </w:rPr>
              <w:t xml:space="preserve">V </w:t>
            </w:r>
          </w:p>
        </w:tc>
        <w:tc>
          <w:tcPr>
            <w:tcW w:w="1198" w:type="dxa"/>
          </w:tcPr>
          <w:p w:rsidR="00D70E0A" w:rsidRPr="00413ACB" w:rsidRDefault="00D70E0A" w:rsidP="00D70E0A">
            <w:pPr>
              <w:rPr>
                <w:rFonts w:ascii="Verdana" w:hAnsi="Verdana"/>
                <w:i/>
                <w:sz w:val="20"/>
                <w:szCs w:val="20"/>
              </w:rPr>
            </w:pPr>
            <w:r w:rsidRPr="00413ACB">
              <w:rPr>
                <w:rFonts w:ascii="Verdana" w:hAnsi="Verdana"/>
                <w:i/>
                <w:sz w:val="20"/>
                <w:szCs w:val="20"/>
              </w:rPr>
              <w:t>vanada­</w:t>
            </w:r>
          </w:p>
        </w:tc>
      </w:tr>
    </w:tbl>
    <w:p w:rsidR="00D70E0A" w:rsidRPr="007F09C2" w:rsidRDefault="00D70E0A" w:rsidP="00D70E0A">
      <w:pPr>
        <w:jc w:val="center"/>
        <w:rPr>
          <w:rFonts w:ascii="Verdana" w:hAnsi="Verdana"/>
          <w:sz w:val="20"/>
          <w:szCs w:val="20"/>
        </w:rPr>
      </w:pP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Pr="00636DA7" w:rsidRDefault="00D70E0A" w:rsidP="00D70E0A">
      <w:pPr>
        <w:jc w:val="both"/>
        <w:rPr>
          <w:rFonts w:ascii="Verdana" w:hAnsi="Verdana"/>
          <w:sz w:val="20"/>
          <w:szCs w:val="20"/>
        </w:rPr>
      </w:pPr>
    </w:p>
    <w:tbl>
      <w:tblPr>
        <w:tblStyle w:val="Grigliatabella"/>
        <w:tblW w:w="0" w:type="auto"/>
        <w:tblInd w:w="1841" w:type="dxa"/>
        <w:tblLook w:val="01E0" w:firstRow="1" w:lastRow="1" w:firstColumn="1" w:lastColumn="1" w:noHBand="0" w:noVBand="0"/>
      </w:tblPr>
      <w:tblGrid>
        <w:gridCol w:w="921"/>
        <w:gridCol w:w="1081"/>
        <w:gridCol w:w="1012"/>
        <w:gridCol w:w="1481"/>
        <w:gridCol w:w="1481"/>
      </w:tblGrid>
      <w:tr w:rsidR="00D70E0A" w:rsidRPr="00E711D2">
        <w:tc>
          <w:tcPr>
            <w:tcW w:w="0" w:type="auto"/>
            <w:gridSpan w:val="5"/>
          </w:tcPr>
          <w:p w:rsidR="00D70E0A" w:rsidRPr="00E711D2" w:rsidRDefault="00D70E0A" w:rsidP="00D70E0A">
            <w:pPr>
              <w:jc w:val="center"/>
              <w:rPr>
                <w:rFonts w:ascii="Verdana" w:hAnsi="Verdana"/>
                <w:b/>
              </w:rPr>
            </w:pPr>
            <w:r w:rsidRPr="00E711D2">
              <w:rPr>
                <w:rFonts w:ascii="Verdana" w:hAnsi="Verdana"/>
                <w:b/>
              </w:rPr>
              <w:t>Suffissi per anelli eterociclici</w:t>
            </w:r>
          </w:p>
        </w:tc>
      </w:tr>
      <w:tr w:rsidR="00D70E0A" w:rsidRPr="00E711D2">
        <w:tc>
          <w:tcPr>
            <w:tcW w:w="0" w:type="auto"/>
          </w:tcPr>
          <w:p w:rsidR="00D70E0A" w:rsidRPr="00E711D2" w:rsidRDefault="00D70E0A" w:rsidP="00D70E0A">
            <w:pPr>
              <w:jc w:val="center"/>
              <w:rPr>
                <w:rFonts w:ascii="Verdana" w:hAnsi="Verdana"/>
                <w:b/>
                <w:i/>
                <w:sz w:val="20"/>
                <w:szCs w:val="20"/>
              </w:rPr>
            </w:pPr>
            <w:r w:rsidRPr="00E711D2">
              <w:rPr>
                <w:rFonts w:ascii="Verdana" w:hAnsi="Verdana"/>
                <w:b/>
                <w:i/>
                <w:sz w:val="20"/>
                <w:szCs w:val="20"/>
              </w:rPr>
              <w:t>Anello</w:t>
            </w:r>
          </w:p>
        </w:tc>
        <w:tc>
          <w:tcPr>
            <w:tcW w:w="0" w:type="auto"/>
          </w:tcPr>
          <w:p w:rsidR="00D70E0A" w:rsidRPr="00E711D2" w:rsidRDefault="00D70E0A" w:rsidP="00D70E0A">
            <w:pPr>
              <w:jc w:val="center"/>
              <w:rPr>
                <w:rFonts w:ascii="Verdana" w:hAnsi="Verdana"/>
                <w:b/>
                <w:i/>
                <w:sz w:val="20"/>
                <w:szCs w:val="20"/>
              </w:rPr>
            </w:pPr>
            <w:r w:rsidRPr="00E711D2">
              <w:rPr>
                <w:rFonts w:ascii="Verdana" w:hAnsi="Verdana"/>
                <w:b/>
                <w:i/>
                <w:sz w:val="20"/>
                <w:szCs w:val="20"/>
              </w:rPr>
              <w:t>Azotati</w:t>
            </w:r>
          </w:p>
          <w:p w:rsidR="00D70E0A" w:rsidRPr="00E711D2" w:rsidRDefault="00D70E0A" w:rsidP="00D70E0A">
            <w:pPr>
              <w:jc w:val="center"/>
              <w:rPr>
                <w:rFonts w:ascii="Verdana" w:hAnsi="Verdana"/>
                <w:b/>
                <w:i/>
                <w:sz w:val="20"/>
                <w:szCs w:val="20"/>
              </w:rPr>
            </w:pPr>
            <w:r w:rsidRPr="00E711D2">
              <w:rPr>
                <w:rFonts w:ascii="Verdana" w:hAnsi="Verdana"/>
                <w:b/>
                <w:i/>
                <w:sz w:val="20"/>
                <w:szCs w:val="20"/>
              </w:rPr>
              <w:t>insaturi</w:t>
            </w:r>
          </w:p>
        </w:tc>
        <w:tc>
          <w:tcPr>
            <w:tcW w:w="0" w:type="auto"/>
          </w:tcPr>
          <w:p w:rsidR="00D70E0A" w:rsidRPr="00E711D2" w:rsidRDefault="00D70E0A" w:rsidP="00D70E0A">
            <w:pPr>
              <w:jc w:val="center"/>
              <w:rPr>
                <w:rFonts w:ascii="Verdana" w:hAnsi="Verdana"/>
                <w:b/>
                <w:i/>
                <w:sz w:val="20"/>
                <w:szCs w:val="20"/>
              </w:rPr>
            </w:pPr>
            <w:r w:rsidRPr="00E711D2">
              <w:rPr>
                <w:rFonts w:ascii="Verdana" w:hAnsi="Verdana"/>
                <w:b/>
                <w:i/>
                <w:sz w:val="20"/>
                <w:szCs w:val="20"/>
              </w:rPr>
              <w:t>Azotati</w:t>
            </w:r>
          </w:p>
          <w:p w:rsidR="00D70E0A" w:rsidRPr="00E711D2" w:rsidRDefault="00D70E0A" w:rsidP="00D70E0A">
            <w:pPr>
              <w:jc w:val="center"/>
              <w:rPr>
                <w:rFonts w:ascii="Verdana" w:hAnsi="Verdana"/>
                <w:b/>
                <w:i/>
                <w:sz w:val="20"/>
                <w:szCs w:val="20"/>
              </w:rPr>
            </w:pPr>
            <w:r w:rsidRPr="00E711D2">
              <w:rPr>
                <w:rFonts w:ascii="Verdana" w:hAnsi="Verdana"/>
                <w:b/>
                <w:i/>
                <w:sz w:val="20"/>
                <w:szCs w:val="20"/>
              </w:rPr>
              <w:t>saturi</w:t>
            </w:r>
          </w:p>
        </w:tc>
        <w:tc>
          <w:tcPr>
            <w:tcW w:w="0" w:type="auto"/>
          </w:tcPr>
          <w:p w:rsidR="00D70E0A" w:rsidRPr="00E711D2" w:rsidRDefault="00D70E0A" w:rsidP="00D70E0A">
            <w:pPr>
              <w:jc w:val="center"/>
              <w:rPr>
                <w:rFonts w:ascii="Verdana" w:hAnsi="Verdana"/>
                <w:b/>
                <w:i/>
                <w:sz w:val="20"/>
                <w:szCs w:val="20"/>
              </w:rPr>
            </w:pPr>
            <w:r w:rsidRPr="00E711D2">
              <w:rPr>
                <w:rFonts w:ascii="Verdana" w:hAnsi="Verdana"/>
                <w:b/>
                <w:i/>
                <w:sz w:val="20"/>
                <w:szCs w:val="20"/>
              </w:rPr>
              <w:t>non azotati</w:t>
            </w:r>
          </w:p>
          <w:p w:rsidR="00D70E0A" w:rsidRPr="00E711D2" w:rsidRDefault="00D70E0A" w:rsidP="00D70E0A">
            <w:pPr>
              <w:jc w:val="center"/>
              <w:rPr>
                <w:rFonts w:ascii="Verdana" w:hAnsi="Verdana"/>
                <w:b/>
                <w:i/>
                <w:sz w:val="20"/>
                <w:szCs w:val="20"/>
              </w:rPr>
            </w:pPr>
            <w:r w:rsidRPr="00E711D2">
              <w:rPr>
                <w:rFonts w:ascii="Verdana" w:hAnsi="Verdana"/>
                <w:b/>
                <w:i/>
                <w:sz w:val="20"/>
                <w:szCs w:val="20"/>
              </w:rPr>
              <w:t>insaturi</w:t>
            </w:r>
          </w:p>
        </w:tc>
        <w:tc>
          <w:tcPr>
            <w:tcW w:w="0" w:type="auto"/>
          </w:tcPr>
          <w:p w:rsidR="00D70E0A" w:rsidRPr="00E711D2" w:rsidRDefault="00D70E0A" w:rsidP="00D70E0A">
            <w:pPr>
              <w:jc w:val="center"/>
              <w:rPr>
                <w:rFonts w:ascii="Verdana" w:hAnsi="Verdana"/>
                <w:b/>
                <w:i/>
                <w:sz w:val="20"/>
                <w:szCs w:val="20"/>
              </w:rPr>
            </w:pPr>
            <w:r w:rsidRPr="00E711D2">
              <w:rPr>
                <w:rFonts w:ascii="Verdana" w:hAnsi="Verdana"/>
                <w:b/>
                <w:i/>
                <w:sz w:val="20"/>
                <w:szCs w:val="20"/>
              </w:rPr>
              <w:t>non azotati</w:t>
            </w:r>
          </w:p>
          <w:p w:rsidR="00D70E0A" w:rsidRPr="00E711D2" w:rsidRDefault="00D70E0A" w:rsidP="00D70E0A">
            <w:pPr>
              <w:jc w:val="center"/>
              <w:rPr>
                <w:rFonts w:ascii="Verdana" w:hAnsi="Verdana"/>
                <w:b/>
                <w:i/>
                <w:sz w:val="20"/>
                <w:szCs w:val="20"/>
              </w:rPr>
            </w:pPr>
            <w:r w:rsidRPr="00E711D2">
              <w:rPr>
                <w:rFonts w:ascii="Verdana" w:hAnsi="Verdana"/>
                <w:b/>
                <w:i/>
                <w:sz w:val="20"/>
                <w:szCs w:val="20"/>
              </w:rPr>
              <w:t>saturi</w:t>
            </w:r>
          </w:p>
        </w:tc>
      </w:tr>
      <w:tr w:rsidR="00D70E0A">
        <w:tc>
          <w:tcPr>
            <w:tcW w:w="0" w:type="auto"/>
          </w:tcPr>
          <w:p w:rsidR="00D70E0A" w:rsidRDefault="00D70E0A" w:rsidP="00D70E0A">
            <w:pPr>
              <w:jc w:val="center"/>
              <w:rPr>
                <w:rFonts w:ascii="Verdana" w:hAnsi="Verdana"/>
                <w:sz w:val="20"/>
                <w:szCs w:val="20"/>
              </w:rPr>
            </w:pPr>
            <w:r>
              <w:rPr>
                <w:rFonts w:ascii="Verdana" w:hAnsi="Verdana"/>
                <w:sz w:val="20"/>
                <w:szCs w:val="20"/>
              </w:rPr>
              <w:t>3</w:t>
            </w:r>
          </w:p>
        </w:tc>
        <w:tc>
          <w:tcPr>
            <w:tcW w:w="0" w:type="auto"/>
          </w:tcPr>
          <w:p w:rsidR="00D70E0A" w:rsidRDefault="00D70E0A" w:rsidP="00D70E0A">
            <w:pPr>
              <w:rPr>
                <w:rFonts w:ascii="Verdana" w:hAnsi="Verdana"/>
                <w:sz w:val="20"/>
                <w:szCs w:val="20"/>
              </w:rPr>
            </w:pPr>
            <w:r>
              <w:rPr>
                <w:rFonts w:ascii="Verdana" w:hAnsi="Verdana"/>
                <w:sz w:val="20"/>
                <w:szCs w:val="20"/>
              </w:rPr>
              <w:t>-irina</w:t>
            </w:r>
          </w:p>
        </w:tc>
        <w:tc>
          <w:tcPr>
            <w:tcW w:w="0" w:type="auto"/>
          </w:tcPr>
          <w:p w:rsidR="00D70E0A" w:rsidRDefault="00D70E0A" w:rsidP="00D70E0A">
            <w:pPr>
              <w:rPr>
                <w:rFonts w:ascii="Verdana" w:hAnsi="Verdana"/>
                <w:sz w:val="20"/>
                <w:szCs w:val="20"/>
              </w:rPr>
            </w:pPr>
            <w:r>
              <w:rPr>
                <w:rFonts w:ascii="Verdana" w:hAnsi="Verdana"/>
                <w:sz w:val="20"/>
                <w:szCs w:val="20"/>
              </w:rPr>
              <w:t>-iridina</w:t>
            </w:r>
          </w:p>
        </w:tc>
        <w:tc>
          <w:tcPr>
            <w:tcW w:w="0" w:type="auto"/>
          </w:tcPr>
          <w:p w:rsidR="00D70E0A" w:rsidRDefault="00D70E0A" w:rsidP="00D70E0A">
            <w:pPr>
              <w:rPr>
                <w:rFonts w:ascii="Verdana" w:hAnsi="Verdana"/>
                <w:sz w:val="20"/>
                <w:szCs w:val="20"/>
              </w:rPr>
            </w:pPr>
            <w:r>
              <w:rPr>
                <w:rFonts w:ascii="Verdana" w:hAnsi="Verdana"/>
                <w:sz w:val="20"/>
                <w:szCs w:val="20"/>
              </w:rPr>
              <w:t>-irene</w:t>
            </w:r>
          </w:p>
        </w:tc>
        <w:tc>
          <w:tcPr>
            <w:tcW w:w="0" w:type="auto"/>
          </w:tcPr>
          <w:p w:rsidR="00D70E0A" w:rsidRDefault="00D70E0A" w:rsidP="00D70E0A">
            <w:pPr>
              <w:rPr>
                <w:rFonts w:ascii="Verdana" w:hAnsi="Verdana"/>
                <w:sz w:val="20"/>
                <w:szCs w:val="20"/>
              </w:rPr>
            </w:pPr>
            <w:r>
              <w:rPr>
                <w:rFonts w:ascii="Verdana" w:hAnsi="Verdana"/>
                <w:sz w:val="20"/>
                <w:szCs w:val="20"/>
              </w:rPr>
              <w:t>-irano</w:t>
            </w:r>
          </w:p>
        </w:tc>
      </w:tr>
      <w:tr w:rsidR="00D70E0A">
        <w:tc>
          <w:tcPr>
            <w:tcW w:w="0" w:type="auto"/>
          </w:tcPr>
          <w:p w:rsidR="00D70E0A" w:rsidRDefault="00D70E0A" w:rsidP="00D70E0A">
            <w:pPr>
              <w:jc w:val="center"/>
              <w:rPr>
                <w:rFonts w:ascii="Verdana" w:hAnsi="Verdana"/>
                <w:sz w:val="20"/>
                <w:szCs w:val="20"/>
              </w:rPr>
            </w:pPr>
            <w:r>
              <w:rPr>
                <w:rFonts w:ascii="Verdana" w:hAnsi="Verdana"/>
                <w:sz w:val="20"/>
                <w:szCs w:val="20"/>
              </w:rPr>
              <w:t>4</w:t>
            </w:r>
          </w:p>
        </w:tc>
        <w:tc>
          <w:tcPr>
            <w:tcW w:w="0" w:type="auto"/>
          </w:tcPr>
          <w:p w:rsidR="00D70E0A" w:rsidRDefault="00D70E0A" w:rsidP="00D70E0A">
            <w:pPr>
              <w:rPr>
                <w:rFonts w:ascii="Verdana" w:hAnsi="Verdana"/>
                <w:sz w:val="20"/>
                <w:szCs w:val="20"/>
              </w:rPr>
            </w:pPr>
            <w:r>
              <w:rPr>
                <w:rFonts w:ascii="Verdana" w:hAnsi="Verdana"/>
                <w:sz w:val="20"/>
                <w:szCs w:val="20"/>
              </w:rPr>
              <w:t>-ete</w:t>
            </w:r>
          </w:p>
        </w:tc>
        <w:tc>
          <w:tcPr>
            <w:tcW w:w="0" w:type="auto"/>
          </w:tcPr>
          <w:p w:rsidR="00D70E0A" w:rsidRDefault="00D70E0A" w:rsidP="00D70E0A">
            <w:pPr>
              <w:rPr>
                <w:rFonts w:ascii="Verdana" w:hAnsi="Verdana"/>
                <w:sz w:val="20"/>
                <w:szCs w:val="20"/>
              </w:rPr>
            </w:pPr>
            <w:r>
              <w:rPr>
                <w:rFonts w:ascii="Verdana" w:hAnsi="Verdana"/>
                <w:sz w:val="20"/>
                <w:szCs w:val="20"/>
              </w:rPr>
              <w:t>-etidina</w:t>
            </w:r>
          </w:p>
        </w:tc>
        <w:tc>
          <w:tcPr>
            <w:tcW w:w="0" w:type="auto"/>
          </w:tcPr>
          <w:p w:rsidR="00D70E0A" w:rsidRDefault="00D70E0A" w:rsidP="00D70E0A">
            <w:pPr>
              <w:rPr>
                <w:rFonts w:ascii="Verdana" w:hAnsi="Verdana"/>
                <w:sz w:val="20"/>
                <w:szCs w:val="20"/>
              </w:rPr>
            </w:pPr>
            <w:r>
              <w:rPr>
                <w:rFonts w:ascii="Verdana" w:hAnsi="Verdana"/>
                <w:sz w:val="20"/>
                <w:szCs w:val="20"/>
              </w:rPr>
              <w:t>-ete</w:t>
            </w:r>
          </w:p>
        </w:tc>
        <w:tc>
          <w:tcPr>
            <w:tcW w:w="0" w:type="auto"/>
          </w:tcPr>
          <w:p w:rsidR="00D70E0A" w:rsidRDefault="00D70E0A" w:rsidP="00D70E0A">
            <w:pPr>
              <w:rPr>
                <w:rFonts w:ascii="Verdana" w:hAnsi="Verdana"/>
                <w:sz w:val="20"/>
                <w:szCs w:val="20"/>
              </w:rPr>
            </w:pPr>
            <w:r>
              <w:rPr>
                <w:rFonts w:ascii="Verdana" w:hAnsi="Verdana"/>
                <w:sz w:val="20"/>
                <w:szCs w:val="20"/>
              </w:rPr>
              <w:t>-etano</w:t>
            </w:r>
          </w:p>
        </w:tc>
      </w:tr>
      <w:tr w:rsidR="00D70E0A">
        <w:tc>
          <w:tcPr>
            <w:tcW w:w="0" w:type="auto"/>
          </w:tcPr>
          <w:p w:rsidR="00D70E0A" w:rsidRDefault="00D70E0A" w:rsidP="00D70E0A">
            <w:pPr>
              <w:jc w:val="center"/>
              <w:rPr>
                <w:rFonts w:ascii="Verdana" w:hAnsi="Verdana"/>
                <w:sz w:val="20"/>
                <w:szCs w:val="20"/>
              </w:rPr>
            </w:pPr>
            <w:r>
              <w:rPr>
                <w:rFonts w:ascii="Verdana" w:hAnsi="Verdana"/>
                <w:sz w:val="20"/>
                <w:szCs w:val="20"/>
              </w:rPr>
              <w:t>5</w:t>
            </w:r>
          </w:p>
        </w:tc>
        <w:tc>
          <w:tcPr>
            <w:tcW w:w="0" w:type="auto"/>
          </w:tcPr>
          <w:p w:rsidR="00D70E0A" w:rsidRDefault="00D70E0A" w:rsidP="00D70E0A">
            <w:pPr>
              <w:rPr>
                <w:rFonts w:ascii="Verdana" w:hAnsi="Verdana"/>
                <w:sz w:val="20"/>
                <w:szCs w:val="20"/>
              </w:rPr>
            </w:pPr>
            <w:r>
              <w:rPr>
                <w:rFonts w:ascii="Verdana" w:hAnsi="Verdana"/>
                <w:sz w:val="20"/>
                <w:szCs w:val="20"/>
              </w:rPr>
              <w:t>-olo</w:t>
            </w:r>
          </w:p>
        </w:tc>
        <w:tc>
          <w:tcPr>
            <w:tcW w:w="0" w:type="auto"/>
          </w:tcPr>
          <w:p w:rsidR="00D70E0A" w:rsidRDefault="00D70E0A" w:rsidP="00D70E0A">
            <w:pPr>
              <w:rPr>
                <w:rFonts w:ascii="Verdana" w:hAnsi="Verdana"/>
                <w:sz w:val="20"/>
                <w:szCs w:val="20"/>
              </w:rPr>
            </w:pPr>
            <w:r>
              <w:rPr>
                <w:rFonts w:ascii="Verdana" w:hAnsi="Verdana"/>
                <w:sz w:val="20"/>
                <w:szCs w:val="20"/>
              </w:rPr>
              <w:t>-olidina</w:t>
            </w:r>
          </w:p>
        </w:tc>
        <w:tc>
          <w:tcPr>
            <w:tcW w:w="0" w:type="auto"/>
          </w:tcPr>
          <w:p w:rsidR="00D70E0A" w:rsidRDefault="00D70E0A" w:rsidP="00D70E0A">
            <w:pPr>
              <w:rPr>
                <w:rFonts w:ascii="Verdana" w:hAnsi="Verdana"/>
                <w:sz w:val="20"/>
                <w:szCs w:val="20"/>
              </w:rPr>
            </w:pPr>
            <w:r>
              <w:rPr>
                <w:rFonts w:ascii="Verdana" w:hAnsi="Verdana"/>
                <w:sz w:val="20"/>
                <w:szCs w:val="20"/>
              </w:rPr>
              <w:t>-olo</w:t>
            </w:r>
          </w:p>
        </w:tc>
        <w:tc>
          <w:tcPr>
            <w:tcW w:w="0" w:type="auto"/>
          </w:tcPr>
          <w:p w:rsidR="00D70E0A" w:rsidRDefault="00D70E0A" w:rsidP="00D70E0A">
            <w:pPr>
              <w:rPr>
                <w:rFonts w:ascii="Verdana" w:hAnsi="Verdana"/>
                <w:sz w:val="20"/>
                <w:szCs w:val="20"/>
              </w:rPr>
            </w:pPr>
            <w:r>
              <w:rPr>
                <w:rFonts w:ascii="Verdana" w:hAnsi="Verdana"/>
                <w:sz w:val="20"/>
                <w:szCs w:val="20"/>
              </w:rPr>
              <w:t>-olano</w:t>
            </w:r>
          </w:p>
        </w:tc>
      </w:tr>
      <w:tr w:rsidR="00D70E0A">
        <w:tc>
          <w:tcPr>
            <w:tcW w:w="0" w:type="auto"/>
          </w:tcPr>
          <w:p w:rsidR="00D70E0A" w:rsidRDefault="00D70E0A" w:rsidP="00D70E0A">
            <w:pPr>
              <w:jc w:val="center"/>
              <w:rPr>
                <w:rFonts w:ascii="Verdana" w:hAnsi="Verdana"/>
                <w:sz w:val="20"/>
                <w:szCs w:val="20"/>
              </w:rPr>
            </w:pPr>
            <w:r>
              <w:rPr>
                <w:rFonts w:ascii="Verdana" w:hAnsi="Verdana"/>
                <w:sz w:val="20"/>
                <w:szCs w:val="20"/>
              </w:rPr>
              <w:t>6</w:t>
            </w:r>
          </w:p>
        </w:tc>
        <w:tc>
          <w:tcPr>
            <w:tcW w:w="0" w:type="auto"/>
          </w:tcPr>
          <w:p w:rsidR="00D70E0A" w:rsidRDefault="00D70E0A" w:rsidP="00D70E0A">
            <w:pPr>
              <w:rPr>
                <w:rFonts w:ascii="Verdana" w:hAnsi="Verdana"/>
                <w:sz w:val="20"/>
                <w:szCs w:val="20"/>
              </w:rPr>
            </w:pPr>
            <w:r>
              <w:rPr>
                <w:rFonts w:ascii="Verdana" w:hAnsi="Verdana"/>
                <w:sz w:val="20"/>
                <w:szCs w:val="20"/>
              </w:rPr>
              <w:t>-ina (*)</w:t>
            </w:r>
          </w:p>
        </w:tc>
        <w:tc>
          <w:tcPr>
            <w:tcW w:w="0" w:type="auto"/>
          </w:tcPr>
          <w:p w:rsidR="00D70E0A" w:rsidRDefault="00D70E0A" w:rsidP="00D70E0A">
            <w:pPr>
              <w:rPr>
                <w:rFonts w:ascii="Verdana" w:hAnsi="Verdana"/>
                <w:sz w:val="20"/>
                <w:szCs w:val="20"/>
              </w:rPr>
            </w:pPr>
            <w:r>
              <w:rPr>
                <w:rFonts w:ascii="Verdana" w:hAnsi="Verdana"/>
                <w:sz w:val="20"/>
                <w:szCs w:val="20"/>
              </w:rPr>
              <w:t>-inano</w:t>
            </w:r>
          </w:p>
        </w:tc>
        <w:tc>
          <w:tcPr>
            <w:tcW w:w="0" w:type="auto"/>
          </w:tcPr>
          <w:p w:rsidR="00D70E0A" w:rsidRDefault="00D70E0A" w:rsidP="00D70E0A">
            <w:pPr>
              <w:rPr>
                <w:rFonts w:ascii="Verdana" w:hAnsi="Verdana"/>
                <w:sz w:val="20"/>
                <w:szCs w:val="20"/>
              </w:rPr>
            </w:pPr>
            <w:r>
              <w:rPr>
                <w:rFonts w:ascii="Verdana" w:hAnsi="Verdana"/>
                <w:sz w:val="20"/>
                <w:szCs w:val="20"/>
              </w:rPr>
              <w:t>-ina (*)</w:t>
            </w:r>
          </w:p>
        </w:tc>
        <w:tc>
          <w:tcPr>
            <w:tcW w:w="0" w:type="auto"/>
          </w:tcPr>
          <w:p w:rsidR="00D70E0A" w:rsidRDefault="00D70E0A" w:rsidP="00D70E0A">
            <w:pPr>
              <w:rPr>
                <w:rFonts w:ascii="Verdana" w:hAnsi="Verdana"/>
                <w:sz w:val="20"/>
                <w:szCs w:val="20"/>
              </w:rPr>
            </w:pPr>
            <w:r>
              <w:rPr>
                <w:rFonts w:ascii="Verdana" w:hAnsi="Verdana"/>
                <w:sz w:val="20"/>
                <w:szCs w:val="20"/>
              </w:rPr>
              <w:t>-ano</w:t>
            </w:r>
          </w:p>
        </w:tc>
      </w:tr>
      <w:tr w:rsidR="00D70E0A">
        <w:tc>
          <w:tcPr>
            <w:tcW w:w="0" w:type="auto"/>
          </w:tcPr>
          <w:p w:rsidR="00D70E0A" w:rsidRDefault="00D70E0A" w:rsidP="00D70E0A">
            <w:pPr>
              <w:jc w:val="center"/>
              <w:rPr>
                <w:rFonts w:ascii="Verdana" w:hAnsi="Verdana"/>
                <w:sz w:val="20"/>
                <w:szCs w:val="20"/>
              </w:rPr>
            </w:pPr>
            <w:r>
              <w:rPr>
                <w:rFonts w:ascii="Verdana" w:hAnsi="Verdana"/>
                <w:sz w:val="20"/>
                <w:szCs w:val="20"/>
              </w:rPr>
              <w:t>7</w:t>
            </w:r>
          </w:p>
        </w:tc>
        <w:tc>
          <w:tcPr>
            <w:tcW w:w="0" w:type="auto"/>
          </w:tcPr>
          <w:p w:rsidR="00D70E0A" w:rsidRDefault="00D70E0A" w:rsidP="00D70E0A">
            <w:pPr>
              <w:rPr>
                <w:rFonts w:ascii="Verdana" w:hAnsi="Verdana"/>
                <w:sz w:val="20"/>
                <w:szCs w:val="20"/>
              </w:rPr>
            </w:pPr>
            <w:r>
              <w:rPr>
                <w:rFonts w:ascii="Verdana" w:hAnsi="Verdana"/>
                <w:sz w:val="20"/>
                <w:szCs w:val="20"/>
              </w:rPr>
              <w:t>-epina</w:t>
            </w:r>
          </w:p>
        </w:tc>
        <w:tc>
          <w:tcPr>
            <w:tcW w:w="0" w:type="auto"/>
          </w:tcPr>
          <w:p w:rsidR="00D70E0A" w:rsidRDefault="00D70E0A" w:rsidP="00D70E0A">
            <w:pPr>
              <w:rPr>
                <w:rFonts w:ascii="Verdana" w:hAnsi="Verdana"/>
                <w:sz w:val="20"/>
                <w:szCs w:val="20"/>
              </w:rPr>
            </w:pPr>
            <w:r>
              <w:rPr>
                <w:rFonts w:ascii="Verdana" w:hAnsi="Verdana"/>
                <w:sz w:val="20"/>
                <w:szCs w:val="20"/>
              </w:rPr>
              <w:t>(**)</w:t>
            </w:r>
          </w:p>
        </w:tc>
        <w:tc>
          <w:tcPr>
            <w:tcW w:w="0" w:type="auto"/>
          </w:tcPr>
          <w:p w:rsidR="00D70E0A" w:rsidRDefault="00D70E0A" w:rsidP="00D70E0A">
            <w:pPr>
              <w:rPr>
                <w:rFonts w:ascii="Verdana" w:hAnsi="Verdana"/>
                <w:sz w:val="20"/>
                <w:szCs w:val="20"/>
              </w:rPr>
            </w:pPr>
            <w:r>
              <w:rPr>
                <w:rFonts w:ascii="Verdana" w:hAnsi="Verdana"/>
                <w:sz w:val="20"/>
                <w:szCs w:val="20"/>
              </w:rPr>
              <w:t>-epina</w:t>
            </w:r>
          </w:p>
        </w:tc>
        <w:tc>
          <w:tcPr>
            <w:tcW w:w="0" w:type="auto"/>
          </w:tcPr>
          <w:p w:rsidR="00D70E0A" w:rsidRDefault="00D70E0A" w:rsidP="00D70E0A">
            <w:pPr>
              <w:rPr>
                <w:rFonts w:ascii="Verdana" w:hAnsi="Verdana"/>
                <w:sz w:val="20"/>
                <w:szCs w:val="20"/>
              </w:rPr>
            </w:pPr>
            <w:r>
              <w:rPr>
                <w:rFonts w:ascii="Verdana" w:hAnsi="Verdana"/>
                <w:sz w:val="20"/>
                <w:szCs w:val="20"/>
              </w:rPr>
              <w:t>-epano</w:t>
            </w:r>
          </w:p>
        </w:tc>
      </w:tr>
      <w:tr w:rsidR="00D70E0A">
        <w:tc>
          <w:tcPr>
            <w:tcW w:w="0" w:type="auto"/>
          </w:tcPr>
          <w:p w:rsidR="00D70E0A" w:rsidRDefault="00D70E0A" w:rsidP="00D70E0A">
            <w:pPr>
              <w:jc w:val="center"/>
              <w:rPr>
                <w:rFonts w:ascii="Verdana" w:hAnsi="Verdana"/>
                <w:sz w:val="20"/>
                <w:szCs w:val="20"/>
              </w:rPr>
            </w:pPr>
            <w:r>
              <w:rPr>
                <w:rFonts w:ascii="Verdana" w:hAnsi="Verdana"/>
                <w:sz w:val="20"/>
                <w:szCs w:val="20"/>
              </w:rPr>
              <w:t>8</w:t>
            </w:r>
          </w:p>
        </w:tc>
        <w:tc>
          <w:tcPr>
            <w:tcW w:w="0" w:type="auto"/>
          </w:tcPr>
          <w:p w:rsidR="00D70E0A" w:rsidRDefault="00D70E0A" w:rsidP="00D70E0A">
            <w:pPr>
              <w:rPr>
                <w:rFonts w:ascii="Verdana" w:hAnsi="Verdana"/>
                <w:sz w:val="20"/>
                <w:szCs w:val="20"/>
              </w:rPr>
            </w:pPr>
            <w:r>
              <w:rPr>
                <w:rFonts w:ascii="Verdana" w:hAnsi="Verdana"/>
                <w:sz w:val="20"/>
                <w:szCs w:val="20"/>
              </w:rPr>
              <w:t>-ocina</w:t>
            </w:r>
          </w:p>
        </w:tc>
        <w:tc>
          <w:tcPr>
            <w:tcW w:w="0" w:type="auto"/>
          </w:tcPr>
          <w:p w:rsidR="00D70E0A" w:rsidRDefault="00D70E0A" w:rsidP="00D70E0A">
            <w:pPr>
              <w:rPr>
                <w:rFonts w:ascii="Verdana" w:hAnsi="Verdana"/>
                <w:sz w:val="20"/>
                <w:szCs w:val="20"/>
              </w:rPr>
            </w:pPr>
            <w:r>
              <w:rPr>
                <w:rFonts w:ascii="Verdana" w:hAnsi="Verdana"/>
                <w:sz w:val="20"/>
                <w:szCs w:val="20"/>
              </w:rPr>
              <w:t>(**)</w:t>
            </w:r>
          </w:p>
        </w:tc>
        <w:tc>
          <w:tcPr>
            <w:tcW w:w="0" w:type="auto"/>
          </w:tcPr>
          <w:p w:rsidR="00D70E0A" w:rsidRDefault="00D70E0A" w:rsidP="00D70E0A">
            <w:pPr>
              <w:rPr>
                <w:rFonts w:ascii="Verdana" w:hAnsi="Verdana"/>
                <w:sz w:val="20"/>
                <w:szCs w:val="20"/>
              </w:rPr>
            </w:pPr>
            <w:r>
              <w:rPr>
                <w:rFonts w:ascii="Verdana" w:hAnsi="Verdana"/>
                <w:sz w:val="20"/>
                <w:szCs w:val="20"/>
              </w:rPr>
              <w:t>-ocina</w:t>
            </w:r>
          </w:p>
        </w:tc>
        <w:tc>
          <w:tcPr>
            <w:tcW w:w="0" w:type="auto"/>
          </w:tcPr>
          <w:p w:rsidR="00D70E0A" w:rsidRDefault="00D70E0A" w:rsidP="00D70E0A">
            <w:pPr>
              <w:rPr>
                <w:rFonts w:ascii="Verdana" w:hAnsi="Verdana"/>
                <w:sz w:val="20"/>
                <w:szCs w:val="20"/>
              </w:rPr>
            </w:pPr>
            <w:r>
              <w:rPr>
                <w:rFonts w:ascii="Verdana" w:hAnsi="Verdana"/>
                <w:sz w:val="20"/>
                <w:szCs w:val="20"/>
              </w:rPr>
              <w:t>-ocano</w:t>
            </w:r>
          </w:p>
        </w:tc>
      </w:tr>
      <w:tr w:rsidR="00D70E0A">
        <w:tc>
          <w:tcPr>
            <w:tcW w:w="0" w:type="auto"/>
          </w:tcPr>
          <w:p w:rsidR="00D70E0A" w:rsidRDefault="00D70E0A" w:rsidP="00D70E0A">
            <w:pPr>
              <w:jc w:val="center"/>
              <w:rPr>
                <w:rFonts w:ascii="Verdana" w:hAnsi="Verdana"/>
                <w:sz w:val="20"/>
                <w:szCs w:val="20"/>
              </w:rPr>
            </w:pPr>
            <w:r>
              <w:rPr>
                <w:rFonts w:ascii="Verdana" w:hAnsi="Verdana"/>
                <w:sz w:val="20"/>
                <w:szCs w:val="20"/>
              </w:rPr>
              <w:t>9</w:t>
            </w:r>
          </w:p>
        </w:tc>
        <w:tc>
          <w:tcPr>
            <w:tcW w:w="0" w:type="auto"/>
          </w:tcPr>
          <w:p w:rsidR="00D70E0A" w:rsidRDefault="00D70E0A" w:rsidP="00D70E0A">
            <w:pPr>
              <w:rPr>
                <w:rFonts w:ascii="Verdana" w:hAnsi="Verdana"/>
                <w:sz w:val="20"/>
                <w:szCs w:val="20"/>
              </w:rPr>
            </w:pPr>
            <w:r>
              <w:rPr>
                <w:rFonts w:ascii="Verdana" w:hAnsi="Verdana"/>
                <w:sz w:val="20"/>
                <w:szCs w:val="20"/>
              </w:rPr>
              <w:t>-onina</w:t>
            </w:r>
          </w:p>
        </w:tc>
        <w:tc>
          <w:tcPr>
            <w:tcW w:w="0" w:type="auto"/>
          </w:tcPr>
          <w:p w:rsidR="00D70E0A" w:rsidRDefault="00D70E0A" w:rsidP="00D70E0A">
            <w:pPr>
              <w:rPr>
                <w:rFonts w:ascii="Verdana" w:hAnsi="Verdana"/>
                <w:sz w:val="20"/>
                <w:szCs w:val="20"/>
              </w:rPr>
            </w:pPr>
            <w:r>
              <w:rPr>
                <w:rFonts w:ascii="Verdana" w:hAnsi="Verdana"/>
                <w:sz w:val="20"/>
                <w:szCs w:val="20"/>
              </w:rPr>
              <w:t>(**)</w:t>
            </w:r>
          </w:p>
        </w:tc>
        <w:tc>
          <w:tcPr>
            <w:tcW w:w="0" w:type="auto"/>
          </w:tcPr>
          <w:p w:rsidR="00D70E0A" w:rsidRDefault="00D70E0A" w:rsidP="00D70E0A">
            <w:pPr>
              <w:rPr>
                <w:rFonts w:ascii="Verdana" w:hAnsi="Verdana"/>
                <w:sz w:val="20"/>
                <w:szCs w:val="20"/>
              </w:rPr>
            </w:pPr>
            <w:r>
              <w:rPr>
                <w:rFonts w:ascii="Verdana" w:hAnsi="Verdana"/>
                <w:sz w:val="20"/>
                <w:szCs w:val="20"/>
              </w:rPr>
              <w:t>-onina</w:t>
            </w:r>
          </w:p>
        </w:tc>
        <w:tc>
          <w:tcPr>
            <w:tcW w:w="0" w:type="auto"/>
          </w:tcPr>
          <w:p w:rsidR="00D70E0A" w:rsidRDefault="00D70E0A" w:rsidP="00D70E0A">
            <w:pPr>
              <w:rPr>
                <w:rFonts w:ascii="Verdana" w:hAnsi="Verdana"/>
                <w:sz w:val="20"/>
                <w:szCs w:val="20"/>
              </w:rPr>
            </w:pPr>
            <w:r>
              <w:rPr>
                <w:rFonts w:ascii="Verdana" w:hAnsi="Verdana"/>
                <w:sz w:val="20"/>
                <w:szCs w:val="20"/>
              </w:rPr>
              <w:t>-onano</w:t>
            </w:r>
          </w:p>
        </w:tc>
      </w:tr>
      <w:tr w:rsidR="00D70E0A">
        <w:tc>
          <w:tcPr>
            <w:tcW w:w="0" w:type="auto"/>
          </w:tcPr>
          <w:p w:rsidR="00D70E0A" w:rsidRDefault="00D70E0A" w:rsidP="00D70E0A">
            <w:pPr>
              <w:jc w:val="center"/>
              <w:rPr>
                <w:rFonts w:ascii="Verdana" w:hAnsi="Verdana"/>
                <w:sz w:val="20"/>
                <w:szCs w:val="20"/>
              </w:rPr>
            </w:pPr>
            <w:r>
              <w:rPr>
                <w:rFonts w:ascii="Verdana" w:hAnsi="Verdana"/>
                <w:sz w:val="20"/>
                <w:szCs w:val="20"/>
              </w:rPr>
              <w:t>10</w:t>
            </w:r>
          </w:p>
        </w:tc>
        <w:tc>
          <w:tcPr>
            <w:tcW w:w="0" w:type="auto"/>
          </w:tcPr>
          <w:p w:rsidR="00D70E0A" w:rsidRDefault="00D70E0A" w:rsidP="00D70E0A">
            <w:pPr>
              <w:rPr>
                <w:rFonts w:ascii="Verdana" w:hAnsi="Verdana"/>
                <w:sz w:val="20"/>
                <w:szCs w:val="20"/>
              </w:rPr>
            </w:pPr>
            <w:r>
              <w:rPr>
                <w:rFonts w:ascii="Verdana" w:hAnsi="Verdana"/>
                <w:sz w:val="20"/>
                <w:szCs w:val="20"/>
              </w:rPr>
              <w:t>-ecina</w:t>
            </w:r>
          </w:p>
        </w:tc>
        <w:tc>
          <w:tcPr>
            <w:tcW w:w="0" w:type="auto"/>
          </w:tcPr>
          <w:p w:rsidR="00D70E0A" w:rsidRDefault="00D70E0A" w:rsidP="00D70E0A">
            <w:pPr>
              <w:rPr>
                <w:rFonts w:ascii="Verdana" w:hAnsi="Verdana"/>
                <w:sz w:val="20"/>
                <w:szCs w:val="20"/>
              </w:rPr>
            </w:pPr>
            <w:r>
              <w:rPr>
                <w:rFonts w:ascii="Verdana" w:hAnsi="Verdana"/>
                <w:sz w:val="20"/>
                <w:szCs w:val="20"/>
              </w:rPr>
              <w:t>(**)</w:t>
            </w:r>
          </w:p>
        </w:tc>
        <w:tc>
          <w:tcPr>
            <w:tcW w:w="0" w:type="auto"/>
          </w:tcPr>
          <w:p w:rsidR="00D70E0A" w:rsidRDefault="00D70E0A" w:rsidP="00D70E0A">
            <w:pPr>
              <w:rPr>
                <w:rFonts w:ascii="Verdana" w:hAnsi="Verdana"/>
                <w:sz w:val="20"/>
                <w:szCs w:val="20"/>
              </w:rPr>
            </w:pPr>
            <w:r>
              <w:rPr>
                <w:rFonts w:ascii="Verdana" w:hAnsi="Verdana"/>
                <w:sz w:val="20"/>
                <w:szCs w:val="20"/>
              </w:rPr>
              <w:t>-ecina</w:t>
            </w:r>
          </w:p>
        </w:tc>
        <w:tc>
          <w:tcPr>
            <w:tcW w:w="0" w:type="auto"/>
          </w:tcPr>
          <w:p w:rsidR="00D70E0A" w:rsidRDefault="00D70E0A" w:rsidP="00D70E0A">
            <w:pPr>
              <w:rPr>
                <w:rFonts w:ascii="Verdana" w:hAnsi="Verdana"/>
                <w:sz w:val="20"/>
                <w:szCs w:val="20"/>
              </w:rPr>
            </w:pPr>
            <w:r>
              <w:rPr>
                <w:rFonts w:ascii="Verdana" w:hAnsi="Verdana"/>
                <w:sz w:val="20"/>
                <w:szCs w:val="20"/>
              </w:rPr>
              <w:t>-ecano</w:t>
            </w: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 xml:space="preserve">(*) </w:t>
      </w:r>
      <w:r w:rsidRPr="00E711D2">
        <w:rPr>
          <w:rFonts w:ascii="Verdana" w:hAnsi="Verdana"/>
          <w:i/>
          <w:sz w:val="20"/>
          <w:szCs w:val="20"/>
        </w:rPr>
        <w:t>Fosfa-</w:t>
      </w:r>
      <w:r>
        <w:rPr>
          <w:rFonts w:ascii="Verdana" w:hAnsi="Verdana"/>
          <w:sz w:val="20"/>
          <w:szCs w:val="20"/>
        </w:rPr>
        <w:t xml:space="preserve"> diventa </w:t>
      </w:r>
      <w:r w:rsidRPr="00E711D2">
        <w:rPr>
          <w:rFonts w:ascii="Verdana" w:hAnsi="Verdana"/>
          <w:i/>
          <w:sz w:val="20"/>
          <w:szCs w:val="20"/>
        </w:rPr>
        <w:t>fosfor-.</w:t>
      </w:r>
      <w:r>
        <w:rPr>
          <w:rFonts w:ascii="Verdana" w:hAnsi="Verdana"/>
          <w:sz w:val="20"/>
          <w:szCs w:val="20"/>
        </w:rPr>
        <w:t xml:space="preserve"> </w:t>
      </w:r>
      <w:r w:rsidRPr="00E711D2">
        <w:rPr>
          <w:rFonts w:ascii="Verdana" w:hAnsi="Verdana"/>
          <w:i/>
          <w:sz w:val="20"/>
          <w:szCs w:val="20"/>
        </w:rPr>
        <w:t>arsa-</w:t>
      </w:r>
      <w:r>
        <w:rPr>
          <w:rFonts w:ascii="Verdana" w:hAnsi="Verdana"/>
          <w:sz w:val="20"/>
          <w:szCs w:val="20"/>
        </w:rPr>
        <w:t xml:space="preserve"> diventa </w:t>
      </w:r>
      <w:r w:rsidRPr="00E711D2">
        <w:rPr>
          <w:rFonts w:ascii="Verdana" w:hAnsi="Verdana"/>
          <w:i/>
          <w:sz w:val="20"/>
          <w:szCs w:val="20"/>
        </w:rPr>
        <w:t>arsen</w:t>
      </w:r>
      <w:r>
        <w:rPr>
          <w:rFonts w:ascii="Verdana" w:hAnsi="Verdana"/>
          <w:sz w:val="20"/>
          <w:szCs w:val="20"/>
        </w:rPr>
        <w:t xml:space="preserve">-. </w:t>
      </w:r>
      <w:r w:rsidRPr="00E711D2">
        <w:rPr>
          <w:rFonts w:ascii="Verdana" w:hAnsi="Verdana"/>
          <w:i/>
          <w:sz w:val="20"/>
          <w:szCs w:val="20"/>
        </w:rPr>
        <w:t>stiba</w:t>
      </w:r>
      <w:r>
        <w:rPr>
          <w:rFonts w:ascii="Verdana" w:hAnsi="Verdana"/>
          <w:sz w:val="20"/>
          <w:szCs w:val="20"/>
        </w:rPr>
        <w:t xml:space="preserve">- diventa </w:t>
      </w:r>
      <w:r w:rsidRPr="00E711D2">
        <w:rPr>
          <w:rFonts w:ascii="Verdana" w:hAnsi="Verdana"/>
          <w:i/>
          <w:sz w:val="20"/>
          <w:szCs w:val="20"/>
        </w:rPr>
        <w:t>antimon</w:t>
      </w:r>
      <w:r>
        <w:rPr>
          <w:rFonts w:ascii="Verdana" w:hAnsi="Verdana"/>
          <w:sz w:val="20"/>
          <w:szCs w:val="20"/>
        </w:rPr>
        <w:t>-, per non confonderli con la fosfina PH</w:t>
      </w:r>
      <w:r w:rsidRPr="00E711D2">
        <w:rPr>
          <w:rFonts w:ascii="Verdana" w:hAnsi="Verdana"/>
          <w:sz w:val="20"/>
          <w:szCs w:val="20"/>
          <w:vertAlign w:val="subscript"/>
        </w:rPr>
        <w:t>3</w:t>
      </w:r>
      <w:r>
        <w:rPr>
          <w:rFonts w:ascii="Verdana" w:hAnsi="Verdana"/>
          <w:sz w:val="20"/>
          <w:szCs w:val="20"/>
        </w:rPr>
        <w:t>, l’arsina AsH</w:t>
      </w:r>
      <w:r w:rsidRPr="00E711D2">
        <w:rPr>
          <w:rFonts w:ascii="Verdana" w:hAnsi="Verdana"/>
          <w:sz w:val="20"/>
          <w:szCs w:val="20"/>
          <w:vertAlign w:val="subscript"/>
        </w:rPr>
        <w:t>3</w:t>
      </w:r>
      <w:r>
        <w:rPr>
          <w:rFonts w:ascii="Verdana" w:hAnsi="Verdana"/>
          <w:sz w:val="20"/>
          <w:szCs w:val="20"/>
        </w:rPr>
        <w:t xml:space="preserve"> e la stibina SbH</w:t>
      </w:r>
      <w:r w:rsidRPr="00E711D2">
        <w:rPr>
          <w:rFonts w:ascii="Verdana" w:hAnsi="Verdana"/>
          <w:sz w:val="20"/>
          <w:szCs w:val="20"/>
          <w:vertAlign w:val="subscript"/>
        </w:rPr>
        <w:t>3</w:t>
      </w:r>
    </w:p>
    <w:p w:rsidR="00D70E0A" w:rsidRDefault="00D70E0A" w:rsidP="00D70E0A">
      <w:pPr>
        <w:jc w:val="both"/>
        <w:rPr>
          <w:rFonts w:ascii="Verdana" w:hAnsi="Verdana"/>
          <w:sz w:val="20"/>
          <w:szCs w:val="20"/>
        </w:rPr>
      </w:pPr>
      <w:r>
        <w:rPr>
          <w:rFonts w:ascii="Verdana" w:hAnsi="Verdana"/>
          <w:sz w:val="20"/>
          <w:szCs w:val="20"/>
        </w:rPr>
        <w:t xml:space="preserve">(**) al nome del composto insaturo corrispondente si unisce il prefisso </w:t>
      </w:r>
      <w:r w:rsidRPr="00E711D2">
        <w:rPr>
          <w:rFonts w:ascii="Verdana" w:hAnsi="Verdana"/>
          <w:i/>
          <w:sz w:val="20"/>
          <w:szCs w:val="20"/>
        </w:rPr>
        <w:t>peridro-</w:t>
      </w:r>
    </w:p>
    <w:p w:rsidR="00D70E0A" w:rsidRDefault="00D70E0A" w:rsidP="00D70E0A">
      <w:pPr>
        <w:jc w:val="center"/>
        <w:rPr>
          <w:rFonts w:ascii="Verdana" w:hAnsi="Verdana"/>
          <w:sz w:val="20"/>
          <w:szCs w:val="20"/>
        </w:rPr>
      </w:pPr>
    </w:p>
    <w:p w:rsidR="00007AE8" w:rsidRDefault="00007AE8" w:rsidP="00D70E0A">
      <w:pPr>
        <w:jc w:val="center"/>
        <w:rPr>
          <w:rFonts w:ascii="Verdana" w:hAnsi="Verdana"/>
          <w:sz w:val="20"/>
          <w:szCs w:val="20"/>
        </w:rPr>
      </w:pPr>
    </w:p>
    <w:p w:rsidR="00007AE8" w:rsidRDefault="00007AE8" w:rsidP="00D70E0A">
      <w:pPr>
        <w:jc w:val="center"/>
        <w:rPr>
          <w:rFonts w:ascii="Verdana" w:hAnsi="Verdana"/>
          <w:sz w:val="20"/>
          <w:szCs w:val="20"/>
        </w:rPr>
      </w:pPr>
    </w:p>
    <w:p w:rsidR="00D70E0A" w:rsidRDefault="00D70E0A" w:rsidP="00D70E0A">
      <w:pPr>
        <w:jc w:val="both"/>
        <w:rPr>
          <w:rFonts w:ascii="Verdana" w:hAnsi="Verdana"/>
          <w:sz w:val="20"/>
          <w:szCs w:val="20"/>
        </w:rPr>
      </w:pPr>
    </w:p>
    <w:tbl>
      <w:tblPr>
        <w:tblStyle w:val="Grigliatabella"/>
        <w:tblW w:w="0" w:type="auto"/>
        <w:jc w:val="center"/>
        <w:tblLook w:val="01E0" w:firstRow="1" w:lastRow="1" w:firstColumn="1" w:lastColumn="1" w:noHBand="0" w:noVBand="0"/>
      </w:tblPr>
      <w:tblGrid>
        <w:gridCol w:w="894"/>
        <w:gridCol w:w="1101"/>
        <w:gridCol w:w="1168"/>
        <w:gridCol w:w="1154"/>
        <w:gridCol w:w="1405"/>
        <w:gridCol w:w="1391"/>
        <w:gridCol w:w="1409"/>
        <w:gridCol w:w="1389"/>
      </w:tblGrid>
      <w:tr w:rsidR="00D70E0A" w:rsidRPr="00057BEE">
        <w:trPr>
          <w:jc w:val="center"/>
        </w:trPr>
        <w:tc>
          <w:tcPr>
            <w:tcW w:w="0" w:type="auto"/>
            <w:gridSpan w:val="8"/>
          </w:tcPr>
          <w:p w:rsidR="00D70E0A" w:rsidRPr="00057BEE" w:rsidRDefault="00D70E0A" w:rsidP="00D70E0A">
            <w:pPr>
              <w:jc w:val="center"/>
              <w:rPr>
                <w:rFonts w:ascii="Verdana" w:hAnsi="Verdana"/>
                <w:b/>
                <w:sz w:val="20"/>
                <w:szCs w:val="20"/>
              </w:rPr>
            </w:pPr>
            <w:r>
              <w:rPr>
                <w:rFonts w:ascii="Verdana" w:hAnsi="Verdana"/>
                <w:b/>
                <w:sz w:val="20"/>
                <w:szCs w:val="20"/>
              </w:rPr>
              <w:t>Eterociclici azotati saturi (esempi)</w:t>
            </w:r>
          </w:p>
        </w:tc>
      </w:tr>
      <w:tr w:rsidR="00D70E0A">
        <w:trPr>
          <w:jc w:val="center"/>
        </w:trPr>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057BEE">
              <w:rPr>
                <w:rFonts w:ascii="Verdana" w:hAnsi="Verdana"/>
                <w:noProof/>
                <w:sz w:val="20"/>
                <w:szCs w:val="20"/>
              </w:rPr>
              <w:drawing>
                <wp:inline distT="0" distB="0" distL="0" distR="0">
                  <wp:extent cx="419100" cy="571500"/>
                  <wp:effectExtent l="0" t="0" r="0" b="0"/>
                  <wp:docPr id="60" name="Immagine 60"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Immagine%202"/>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419100" cy="571500"/>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057BEE">
              <w:rPr>
                <w:rFonts w:ascii="Verdana" w:hAnsi="Verdana"/>
                <w:noProof/>
                <w:sz w:val="20"/>
                <w:szCs w:val="20"/>
              </w:rPr>
              <w:drawing>
                <wp:inline distT="0" distB="0" distL="0" distR="0">
                  <wp:extent cx="561975" cy="495300"/>
                  <wp:effectExtent l="0" t="0" r="0" b="0"/>
                  <wp:docPr id="61" name="Immagine 61"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Immagine%202"/>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61975" cy="495300"/>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057BEE">
              <w:rPr>
                <w:rFonts w:ascii="Verdana" w:hAnsi="Verdana"/>
                <w:noProof/>
                <w:sz w:val="20"/>
                <w:szCs w:val="20"/>
              </w:rPr>
              <w:drawing>
                <wp:inline distT="0" distB="0" distL="0" distR="0">
                  <wp:extent cx="523875" cy="657225"/>
                  <wp:effectExtent l="0" t="0" r="0" b="0"/>
                  <wp:docPr id="62" name="Immagine 62"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Immagine%20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23875" cy="657225"/>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057BEE">
              <w:rPr>
                <w:rFonts w:ascii="Verdana" w:hAnsi="Verdana"/>
                <w:noProof/>
                <w:sz w:val="20"/>
                <w:szCs w:val="20"/>
              </w:rPr>
              <w:drawing>
                <wp:inline distT="0" distB="0" distL="0" distR="0">
                  <wp:extent cx="533400" cy="533400"/>
                  <wp:effectExtent l="0" t="0" r="0" b="0"/>
                  <wp:docPr id="63" name="Immagine 63"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Immagine%202"/>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0" w:type="auto"/>
          </w:tcPr>
          <w:p w:rsidR="00D70E0A" w:rsidRDefault="00A11005" w:rsidP="00D70E0A">
            <w:pPr>
              <w:jc w:val="both"/>
              <w:rPr>
                <w:rFonts w:ascii="Verdana" w:hAnsi="Verdana"/>
                <w:sz w:val="20"/>
                <w:szCs w:val="20"/>
              </w:rPr>
            </w:pPr>
            <w:r w:rsidRPr="00057BEE">
              <w:rPr>
                <w:rFonts w:ascii="Verdana" w:hAnsi="Verdana"/>
                <w:noProof/>
                <w:sz w:val="20"/>
                <w:szCs w:val="20"/>
              </w:rPr>
              <w:drawing>
                <wp:inline distT="0" distB="0" distL="0" distR="0">
                  <wp:extent cx="542925" cy="704850"/>
                  <wp:effectExtent l="0" t="0" r="0" b="0"/>
                  <wp:docPr id="64" name="Immagine 64"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Immagine%202"/>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42925" cy="704850"/>
                          </a:xfrm>
                          <a:prstGeom prst="rect">
                            <a:avLst/>
                          </a:prstGeom>
                          <a:noFill/>
                          <a:ln>
                            <a:noFill/>
                          </a:ln>
                        </pic:spPr>
                      </pic:pic>
                    </a:graphicData>
                  </a:graphic>
                </wp:inline>
              </w:drawing>
            </w:r>
          </w:p>
        </w:tc>
        <w:tc>
          <w:tcPr>
            <w:tcW w:w="0" w:type="auto"/>
          </w:tcPr>
          <w:p w:rsidR="00D70E0A" w:rsidRDefault="00A11005" w:rsidP="00D70E0A">
            <w:pPr>
              <w:jc w:val="both"/>
              <w:rPr>
                <w:rFonts w:ascii="Verdana" w:hAnsi="Verdana"/>
                <w:sz w:val="20"/>
                <w:szCs w:val="20"/>
              </w:rPr>
            </w:pPr>
            <w:r w:rsidRPr="00057BEE">
              <w:rPr>
                <w:rFonts w:ascii="Verdana" w:hAnsi="Verdana"/>
                <w:noProof/>
                <w:sz w:val="20"/>
                <w:szCs w:val="20"/>
              </w:rPr>
              <w:drawing>
                <wp:inline distT="0" distB="0" distL="0" distR="0">
                  <wp:extent cx="590550" cy="695325"/>
                  <wp:effectExtent l="0" t="0" r="0" b="0"/>
                  <wp:docPr id="65" name="Immagine 65"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Immagine%20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0550" cy="695325"/>
                          </a:xfrm>
                          <a:prstGeom prst="rect">
                            <a:avLst/>
                          </a:prstGeom>
                          <a:noFill/>
                          <a:ln>
                            <a:noFill/>
                          </a:ln>
                        </pic:spPr>
                      </pic:pic>
                    </a:graphicData>
                  </a:graphic>
                </wp:inline>
              </w:drawing>
            </w:r>
          </w:p>
        </w:tc>
        <w:tc>
          <w:tcPr>
            <w:tcW w:w="0" w:type="auto"/>
          </w:tcPr>
          <w:p w:rsidR="00D70E0A" w:rsidRDefault="00A11005" w:rsidP="00D70E0A">
            <w:pPr>
              <w:jc w:val="both"/>
              <w:rPr>
                <w:rFonts w:ascii="Verdana" w:hAnsi="Verdana"/>
                <w:sz w:val="20"/>
                <w:szCs w:val="20"/>
              </w:rPr>
            </w:pPr>
            <w:r w:rsidRPr="00057BEE">
              <w:rPr>
                <w:rFonts w:ascii="Verdana" w:hAnsi="Verdana"/>
                <w:noProof/>
                <w:sz w:val="20"/>
                <w:szCs w:val="20"/>
              </w:rPr>
              <w:drawing>
                <wp:inline distT="0" distB="0" distL="0" distR="0">
                  <wp:extent cx="647700" cy="838200"/>
                  <wp:effectExtent l="0" t="0" r="0" b="0"/>
                  <wp:docPr id="66" name="Immagine 66"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Immagine%202"/>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647700" cy="838200"/>
                          </a:xfrm>
                          <a:prstGeom prst="rect">
                            <a:avLst/>
                          </a:prstGeom>
                          <a:noFill/>
                          <a:ln>
                            <a:noFill/>
                          </a:ln>
                        </pic:spPr>
                      </pic:pic>
                    </a:graphicData>
                  </a:graphic>
                </wp:inline>
              </w:drawing>
            </w:r>
          </w:p>
        </w:tc>
        <w:tc>
          <w:tcPr>
            <w:tcW w:w="0" w:type="auto"/>
          </w:tcPr>
          <w:p w:rsidR="00D70E0A" w:rsidRDefault="00A11005" w:rsidP="00D70E0A">
            <w:pPr>
              <w:jc w:val="both"/>
              <w:rPr>
                <w:rFonts w:ascii="Verdana" w:hAnsi="Verdana"/>
                <w:sz w:val="20"/>
                <w:szCs w:val="20"/>
              </w:rPr>
            </w:pPr>
            <w:r w:rsidRPr="00057BEE">
              <w:rPr>
                <w:rFonts w:ascii="Verdana" w:hAnsi="Verdana"/>
                <w:noProof/>
                <w:sz w:val="20"/>
                <w:szCs w:val="20"/>
              </w:rPr>
              <w:drawing>
                <wp:inline distT="0" distB="0" distL="0" distR="0">
                  <wp:extent cx="676275" cy="819150"/>
                  <wp:effectExtent l="0" t="0" r="0" b="0"/>
                  <wp:docPr id="67" name="Immagine 67"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Immagine%20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676275" cy="819150"/>
                          </a:xfrm>
                          <a:prstGeom prst="rect">
                            <a:avLst/>
                          </a:prstGeom>
                          <a:noFill/>
                          <a:ln>
                            <a:noFill/>
                          </a:ln>
                        </pic:spPr>
                      </pic:pic>
                    </a:graphicData>
                  </a:graphic>
                </wp:inline>
              </w:drawing>
            </w:r>
          </w:p>
        </w:tc>
      </w:tr>
      <w:tr w:rsidR="00D70E0A" w:rsidRPr="00057BEE">
        <w:trPr>
          <w:jc w:val="center"/>
        </w:trPr>
        <w:tc>
          <w:tcPr>
            <w:tcW w:w="0" w:type="auto"/>
          </w:tcPr>
          <w:p w:rsidR="00D70E0A" w:rsidRPr="00057BEE" w:rsidRDefault="00D70E0A" w:rsidP="00D70E0A">
            <w:pPr>
              <w:jc w:val="center"/>
              <w:rPr>
                <w:rFonts w:ascii="Verdana" w:hAnsi="Verdana"/>
                <w:sz w:val="16"/>
                <w:szCs w:val="16"/>
              </w:rPr>
            </w:pPr>
            <w:r>
              <w:rPr>
                <w:rFonts w:ascii="Verdana" w:hAnsi="Verdana"/>
                <w:sz w:val="16"/>
                <w:szCs w:val="16"/>
              </w:rPr>
              <w:t>aziridina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azetidina</w:t>
            </w:r>
          </w:p>
        </w:tc>
        <w:tc>
          <w:tcPr>
            <w:tcW w:w="0" w:type="auto"/>
          </w:tcPr>
          <w:p w:rsidR="00D70E0A" w:rsidRDefault="00D70E0A" w:rsidP="00D70E0A">
            <w:pPr>
              <w:jc w:val="center"/>
              <w:rPr>
                <w:rFonts w:ascii="Verdana" w:hAnsi="Verdana"/>
                <w:sz w:val="16"/>
                <w:szCs w:val="16"/>
              </w:rPr>
            </w:pPr>
            <w:r>
              <w:rPr>
                <w:rFonts w:ascii="Verdana" w:hAnsi="Verdana"/>
                <w:sz w:val="16"/>
                <w:szCs w:val="16"/>
              </w:rPr>
              <w:t>azolidina</w:t>
            </w:r>
          </w:p>
          <w:p w:rsidR="00D70E0A" w:rsidRPr="00057BEE" w:rsidRDefault="00D70E0A" w:rsidP="00D70E0A">
            <w:pPr>
              <w:jc w:val="center"/>
              <w:rPr>
                <w:rFonts w:ascii="Verdana" w:hAnsi="Verdana"/>
                <w:sz w:val="16"/>
                <w:szCs w:val="16"/>
              </w:rPr>
            </w:pPr>
            <w:r>
              <w:rPr>
                <w:rFonts w:ascii="Verdana" w:hAnsi="Verdana"/>
                <w:sz w:val="16"/>
                <w:szCs w:val="16"/>
              </w:rPr>
              <w:t>(pirrolidina)</w:t>
            </w:r>
          </w:p>
        </w:tc>
        <w:tc>
          <w:tcPr>
            <w:tcW w:w="0" w:type="auto"/>
          </w:tcPr>
          <w:p w:rsidR="00D70E0A" w:rsidRDefault="00D70E0A" w:rsidP="00D70E0A">
            <w:pPr>
              <w:jc w:val="center"/>
              <w:rPr>
                <w:rFonts w:ascii="Verdana" w:hAnsi="Verdana"/>
                <w:sz w:val="16"/>
                <w:szCs w:val="16"/>
              </w:rPr>
            </w:pPr>
            <w:r>
              <w:rPr>
                <w:rFonts w:ascii="Verdana" w:hAnsi="Verdana"/>
                <w:sz w:val="16"/>
                <w:szCs w:val="16"/>
              </w:rPr>
              <w:t>azinano</w:t>
            </w:r>
          </w:p>
          <w:p w:rsidR="00D70E0A" w:rsidRPr="00057BEE" w:rsidRDefault="00D70E0A" w:rsidP="00D70E0A">
            <w:pPr>
              <w:jc w:val="center"/>
              <w:rPr>
                <w:rFonts w:ascii="Verdana" w:hAnsi="Verdana"/>
                <w:sz w:val="16"/>
                <w:szCs w:val="16"/>
              </w:rPr>
            </w:pPr>
            <w:r>
              <w:rPr>
                <w:rFonts w:ascii="Verdana" w:hAnsi="Verdana"/>
                <w:sz w:val="16"/>
                <w:szCs w:val="16"/>
              </w:rPr>
              <w:t>(piperidina)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peridroazepina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peridroazocina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peridroazonina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peridroazecina</w:t>
            </w: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tbl>
      <w:tblPr>
        <w:tblStyle w:val="Grigliatabella"/>
        <w:tblW w:w="9656" w:type="dxa"/>
        <w:jc w:val="center"/>
        <w:tblLayout w:type="fixed"/>
        <w:tblLook w:val="01E0" w:firstRow="1" w:lastRow="1" w:firstColumn="1" w:lastColumn="1" w:noHBand="0" w:noVBand="0"/>
      </w:tblPr>
      <w:tblGrid>
        <w:gridCol w:w="936"/>
        <w:gridCol w:w="1041"/>
        <w:gridCol w:w="1300"/>
        <w:gridCol w:w="1418"/>
        <w:gridCol w:w="1275"/>
        <w:gridCol w:w="1134"/>
        <w:gridCol w:w="1276"/>
        <w:gridCol w:w="1276"/>
      </w:tblGrid>
      <w:tr w:rsidR="00D70E0A" w:rsidRPr="00057BEE">
        <w:trPr>
          <w:jc w:val="center"/>
        </w:trPr>
        <w:tc>
          <w:tcPr>
            <w:tcW w:w="9656" w:type="dxa"/>
            <w:gridSpan w:val="8"/>
          </w:tcPr>
          <w:p w:rsidR="00D70E0A" w:rsidRPr="00057BEE" w:rsidRDefault="00D70E0A" w:rsidP="00D70E0A">
            <w:pPr>
              <w:jc w:val="center"/>
              <w:rPr>
                <w:rFonts w:ascii="Verdana" w:hAnsi="Verdana"/>
                <w:b/>
                <w:sz w:val="20"/>
                <w:szCs w:val="20"/>
              </w:rPr>
            </w:pPr>
            <w:r>
              <w:rPr>
                <w:rFonts w:ascii="Verdana" w:hAnsi="Verdana"/>
                <w:b/>
                <w:sz w:val="20"/>
                <w:szCs w:val="20"/>
              </w:rPr>
              <w:t>Eterociclici non azotati saturi (esempi)</w:t>
            </w:r>
          </w:p>
        </w:tc>
      </w:tr>
      <w:tr w:rsidR="00D70E0A">
        <w:trPr>
          <w:jc w:val="center"/>
        </w:trPr>
        <w:tc>
          <w:tcPr>
            <w:tcW w:w="936"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2941D6">
              <w:rPr>
                <w:rFonts w:ascii="Verdana" w:hAnsi="Verdana"/>
                <w:noProof/>
                <w:sz w:val="20"/>
                <w:szCs w:val="20"/>
              </w:rPr>
              <w:drawing>
                <wp:inline distT="0" distB="0" distL="0" distR="0">
                  <wp:extent cx="457200" cy="476250"/>
                  <wp:effectExtent l="0" t="0" r="0" b="0"/>
                  <wp:docPr id="68" name="Immagine 68"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Immagine%202"/>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457200" cy="476250"/>
                          </a:xfrm>
                          <a:prstGeom prst="rect">
                            <a:avLst/>
                          </a:prstGeom>
                          <a:noFill/>
                          <a:ln>
                            <a:noFill/>
                          </a:ln>
                        </pic:spPr>
                      </pic:pic>
                    </a:graphicData>
                  </a:graphic>
                </wp:inline>
              </w:drawing>
            </w:r>
          </w:p>
        </w:tc>
        <w:tc>
          <w:tcPr>
            <w:tcW w:w="1041"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2941D6">
              <w:rPr>
                <w:rFonts w:ascii="Verdana" w:hAnsi="Verdana"/>
                <w:noProof/>
                <w:sz w:val="20"/>
                <w:szCs w:val="20"/>
              </w:rPr>
              <w:drawing>
                <wp:inline distT="0" distB="0" distL="0" distR="0">
                  <wp:extent cx="514350" cy="495300"/>
                  <wp:effectExtent l="0" t="0" r="0" b="0"/>
                  <wp:docPr id="69" name="Immagine 69"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Immagine%202"/>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14350" cy="495300"/>
                          </a:xfrm>
                          <a:prstGeom prst="rect">
                            <a:avLst/>
                          </a:prstGeom>
                          <a:noFill/>
                          <a:ln>
                            <a:noFill/>
                          </a:ln>
                        </pic:spPr>
                      </pic:pic>
                    </a:graphicData>
                  </a:graphic>
                </wp:inline>
              </w:drawing>
            </w:r>
          </w:p>
        </w:tc>
        <w:tc>
          <w:tcPr>
            <w:tcW w:w="1300"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2B24E8">
              <w:rPr>
                <w:rFonts w:ascii="Verdana" w:hAnsi="Verdana"/>
                <w:noProof/>
                <w:sz w:val="20"/>
                <w:szCs w:val="20"/>
              </w:rPr>
              <w:drawing>
                <wp:inline distT="0" distB="0" distL="0" distR="0">
                  <wp:extent cx="552450" cy="561975"/>
                  <wp:effectExtent l="0" t="0" r="0" b="0"/>
                  <wp:docPr id="70" name="Immagine 70"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Immagine%202"/>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52450" cy="561975"/>
                          </a:xfrm>
                          <a:prstGeom prst="rect">
                            <a:avLst/>
                          </a:prstGeom>
                          <a:noFill/>
                          <a:ln>
                            <a:noFill/>
                          </a:ln>
                        </pic:spPr>
                      </pic:pic>
                    </a:graphicData>
                  </a:graphic>
                </wp:inline>
              </w:drawing>
            </w:r>
          </w:p>
        </w:tc>
        <w:tc>
          <w:tcPr>
            <w:tcW w:w="1418"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2B24E8">
              <w:rPr>
                <w:rFonts w:ascii="Verdana" w:hAnsi="Verdana"/>
                <w:noProof/>
                <w:sz w:val="20"/>
                <w:szCs w:val="20"/>
              </w:rPr>
              <w:drawing>
                <wp:inline distT="0" distB="0" distL="0" distR="0">
                  <wp:extent cx="542925" cy="542925"/>
                  <wp:effectExtent l="0" t="0" r="0" b="0"/>
                  <wp:docPr id="71" name="Immagine 71"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Immagine%202"/>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42925" cy="542925"/>
                          </a:xfrm>
                          <a:prstGeom prst="rect">
                            <a:avLst/>
                          </a:prstGeom>
                          <a:noFill/>
                          <a:ln>
                            <a:noFill/>
                          </a:ln>
                        </pic:spPr>
                      </pic:pic>
                    </a:graphicData>
                  </a:graphic>
                </wp:inline>
              </w:drawing>
            </w:r>
          </w:p>
        </w:tc>
        <w:tc>
          <w:tcPr>
            <w:tcW w:w="1275"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2B565A">
              <w:rPr>
                <w:rFonts w:ascii="Verdana" w:hAnsi="Verdana"/>
                <w:noProof/>
                <w:sz w:val="20"/>
                <w:szCs w:val="20"/>
              </w:rPr>
              <w:drawing>
                <wp:inline distT="0" distB="0" distL="0" distR="0">
                  <wp:extent cx="581025" cy="609600"/>
                  <wp:effectExtent l="0" t="0" r="0" b="0"/>
                  <wp:docPr id="72" name="Immagine 72"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Immagine%20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81025" cy="609600"/>
                          </a:xfrm>
                          <a:prstGeom prst="rect">
                            <a:avLst/>
                          </a:prstGeom>
                          <a:noFill/>
                          <a:ln>
                            <a:noFill/>
                          </a:ln>
                        </pic:spPr>
                      </pic:pic>
                    </a:graphicData>
                  </a:graphic>
                </wp:inline>
              </w:drawing>
            </w:r>
          </w:p>
        </w:tc>
        <w:tc>
          <w:tcPr>
            <w:tcW w:w="1134" w:type="dxa"/>
          </w:tcPr>
          <w:p w:rsidR="00D70E0A" w:rsidRDefault="00A11005" w:rsidP="00D70E0A">
            <w:pPr>
              <w:jc w:val="both"/>
              <w:rPr>
                <w:rFonts w:ascii="Verdana" w:hAnsi="Verdana"/>
                <w:sz w:val="20"/>
                <w:szCs w:val="20"/>
              </w:rPr>
            </w:pPr>
            <w:r w:rsidRPr="00D7209A">
              <w:rPr>
                <w:rFonts w:ascii="Verdana" w:hAnsi="Verdana"/>
                <w:noProof/>
                <w:sz w:val="20"/>
                <w:szCs w:val="20"/>
              </w:rPr>
              <w:drawing>
                <wp:inline distT="0" distB="0" distL="0" distR="0">
                  <wp:extent cx="561975" cy="685800"/>
                  <wp:effectExtent l="0" t="0" r="0" b="0"/>
                  <wp:docPr id="73" name="Immagine 73"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Immagine%202"/>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a:ln>
                            <a:noFill/>
                          </a:ln>
                        </pic:spPr>
                      </pic:pic>
                    </a:graphicData>
                  </a:graphic>
                </wp:inline>
              </w:drawing>
            </w:r>
          </w:p>
        </w:tc>
        <w:tc>
          <w:tcPr>
            <w:tcW w:w="1276" w:type="dxa"/>
          </w:tcPr>
          <w:p w:rsidR="00D70E0A" w:rsidRDefault="00A11005" w:rsidP="00D70E0A">
            <w:pPr>
              <w:jc w:val="both"/>
              <w:rPr>
                <w:rFonts w:ascii="Verdana" w:hAnsi="Verdana"/>
                <w:sz w:val="20"/>
                <w:szCs w:val="20"/>
              </w:rPr>
            </w:pPr>
            <w:r w:rsidRPr="00D7209A">
              <w:rPr>
                <w:rFonts w:ascii="Verdana" w:hAnsi="Verdana"/>
                <w:noProof/>
                <w:sz w:val="20"/>
                <w:szCs w:val="20"/>
              </w:rPr>
              <w:drawing>
                <wp:inline distT="0" distB="0" distL="0" distR="0">
                  <wp:extent cx="685800" cy="723900"/>
                  <wp:effectExtent l="0" t="0" r="0" b="0"/>
                  <wp:docPr id="74" name="Immagine 74"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Immagine%20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85800" cy="723900"/>
                          </a:xfrm>
                          <a:prstGeom prst="rect">
                            <a:avLst/>
                          </a:prstGeom>
                          <a:noFill/>
                          <a:ln>
                            <a:noFill/>
                          </a:ln>
                        </pic:spPr>
                      </pic:pic>
                    </a:graphicData>
                  </a:graphic>
                </wp:inline>
              </w:drawing>
            </w:r>
          </w:p>
        </w:tc>
        <w:tc>
          <w:tcPr>
            <w:tcW w:w="1276" w:type="dxa"/>
          </w:tcPr>
          <w:p w:rsidR="00D70E0A" w:rsidRDefault="00A11005" w:rsidP="00D70E0A">
            <w:pPr>
              <w:jc w:val="both"/>
              <w:rPr>
                <w:rFonts w:ascii="Verdana" w:hAnsi="Verdana"/>
                <w:sz w:val="20"/>
                <w:szCs w:val="20"/>
              </w:rPr>
            </w:pPr>
            <w:r w:rsidRPr="00D7209A">
              <w:rPr>
                <w:rFonts w:ascii="Verdana" w:hAnsi="Verdana"/>
                <w:noProof/>
                <w:sz w:val="20"/>
                <w:szCs w:val="20"/>
              </w:rPr>
              <w:drawing>
                <wp:inline distT="0" distB="0" distL="0" distR="0">
                  <wp:extent cx="685800" cy="714375"/>
                  <wp:effectExtent l="0" t="0" r="0" b="0"/>
                  <wp:docPr id="75" name="Immagine 75"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Immagine%202"/>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685800" cy="714375"/>
                          </a:xfrm>
                          <a:prstGeom prst="rect">
                            <a:avLst/>
                          </a:prstGeom>
                          <a:noFill/>
                          <a:ln>
                            <a:noFill/>
                          </a:ln>
                        </pic:spPr>
                      </pic:pic>
                    </a:graphicData>
                  </a:graphic>
                </wp:inline>
              </w:drawing>
            </w:r>
          </w:p>
        </w:tc>
      </w:tr>
      <w:tr w:rsidR="00D70E0A" w:rsidRPr="00057BEE">
        <w:trPr>
          <w:jc w:val="center"/>
        </w:trPr>
        <w:tc>
          <w:tcPr>
            <w:tcW w:w="936" w:type="dxa"/>
          </w:tcPr>
          <w:p w:rsidR="00D70E0A" w:rsidRPr="00057BEE" w:rsidRDefault="00D70E0A" w:rsidP="00D70E0A">
            <w:pPr>
              <w:jc w:val="center"/>
              <w:rPr>
                <w:rFonts w:ascii="Verdana" w:hAnsi="Verdana"/>
                <w:sz w:val="16"/>
                <w:szCs w:val="16"/>
              </w:rPr>
            </w:pPr>
            <w:r>
              <w:rPr>
                <w:rFonts w:ascii="Verdana" w:hAnsi="Verdana"/>
                <w:sz w:val="16"/>
                <w:szCs w:val="16"/>
              </w:rPr>
              <w:t>ossirano</w:t>
            </w:r>
          </w:p>
        </w:tc>
        <w:tc>
          <w:tcPr>
            <w:tcW w:w="1041" w:type="dxa"/>
          </w:tcPr>
          <w:p w:rsidR="00D70E0A" w:rsidRPr="00057BEE" w:rsidRDefault="00D70E0A" w:rsidP="00D70E0A">
            <w:pPr>
              <w:jc w:val="center"/>
              <w:rPr>
                <w:rFonts w:ascii="Verdana" w:hAnsi="Verdana"/>
                <w:sz w:val="16"/>
                <w:szCs w:val="16"/>
              </w:rPr>
            </w:pPr>
            <w:r>
              <w:rPr>
                <w:rFonts w:ascii="Verdana" w:hAnsi="Verdana"/>
                <w:sz w:val="16"/>
                <w:szCs w:val="16"/>
              </w:rPr>
              <w:t>ossetano</w:t>
            </w:r>
          </w:p>
        </w:tc>
        <w:tc>
          <w:tcPr>
            <w:tcW w:w="1300" w:type="dxa"/>
          </w:tcPr>
          <w:p w:rsidR="00D70E0A" w:rsidRDefault="00D70E0A" w:rsidP="00D70E0A">
            <w:pPr>
              <w:jc w:val="center"/>
              <w:rPr>
                <w:rFonts w:ascii="Verdana" w:hAnsi="Verdana"/>
                <w:sz w:val="16"/>
                <w:szCs w:val="16"/>
              </w:rPr>
            </w:pPr>
            <w:r>
              <w:rPr>
                <w:rFonts w:ascii="Verdana" w:hAnsi="Verdana"/>
                <w:sz w:val="16"/>
                <w:szCs w:val="16"/>
              </w:rPr>
              <w:t>ossolano</w:t>
            </w:r>
          </w:p>
          <w:p w:rsidR="00D70E0A" w:rsidRDefault="00D70E0A" w:rsidP="00D70E0A">
            <w:pPr>
              <w:jc w:val="center"/>
              <w:rPr>
                <w:rFonts w:ascii="Verdana" w:hAnsi="Verdana"/>
                <w:sz w:val="16"/>
                <w:szCs w:val="16"/>
              </w:rPr>
            </w:pPr>
            <w:r>
              <w:rPr>
                <w:rFonts w:ascii="Verdana" w:hAnsi="Verdana"/>
                <w:sz w:val="16"/>
                <w:szCs w:val="16"/>
              </w:rPr>
              <w:t>(tetraidro</w:t>
            </w:r>
          </w:p>
          <w:p w:rsidR="00D70E0A" w:rsidRPr="00057BEE" w:rsidRDefault="00D70E0A" w:rsidP="00D70E0A">
            <w:pPr>
              <w:jc w:val="center"/>
              <w:rPr>
                <w:rFonts w:ascii="Verdana" w:hAnsi="Verdana"/>
                <w:sz w:val="16"/>
                <w:szCs w:val="16"/>
              </w:rPr>
            </w:pPr>
            <w:r>
              <w:rPr>
                <w:rFonts w:ascii="Verdana" w:hAnsi="Verdana"/>
                <w:sz w:val="16"/>
                <w:szCs w:val="16"/>
              </w:rPr>
              <w:t>furano)</w:t>
            </w:r>
          </w:p>
        </w:tc>
        <w:tc>
          <w:tcPr>
            <w:tcW w:w="1418" w:type="dxa"/>
          </w:tcPr>
          <w:p w:rsidR="00D70E0A" w:rsidRDefault="00D70E0A" w:rsidP="00D70E0A">
            <w:pPr>
              <w:jc w:val="center"/>
              <w:rPr>
                <w:rFonts w:ascii="Verdana" w:hAnsi="Verdana"/>
                <w:sz w:val="16"/>
                <w:szCs w:val="16"/>
              </w:rPr>
            </w:pPr>
            <w:r>
              <w:rPr>
                <w:rFonts w:ascii="Verdana" w:hAnsi="Verdana"/>
                <w:sz w:val="16"/>
                <w:szCs w:val="16"/>
              </w:rPr>
              <w:t>ossano</w:t>
            </w:r>
          </w:p>
          <w:p w:rsidR="00D70E0A" w:rsidRDefault="00D70E0A" w:rsidP="00D70E0A">
            <w:pPr>
              <w:jc w:val="center"/>
              <w:rPr>
                <w:rFonts w:ascii="Verdana" w:hAnsi="Verdana"/>
                <w:sz w:val="16"/>
                <w:szCs w:val="16"/>
              </w:rPr>
            </w:pPr>
            <w:r>
              <w:rPr>
                <w:rFonts w:ascii="Verdana" w:hAnsi="Verdana"/>
                <w:sz w:val="16"/>
                <w:szCs w:val="16"/>
              </w:rPr>
              <w:t>(tetraidro</w:t>
            </w:r>
          </w:p>
          <w:p w:rsidR="00D70E0A" w:rsidRPr="00057BEE" w:rsidRDefault="00D70E0A" w:rsidP="00D70E0A">
            <w:pPr>
              <w:jc w:val="center"/>
              <w:rPr>
                <w:rFonts w:ascii="Verdana" w:hAnsi="Verdana"/>
                <w:sz w:val="16"/>
                <w:szCs w:val="16"/>
              </w:rPr>
            </w:pPr>
            <w:r>
              <w:rPr>
                <w:rFonts w:ascii="Verdana" w:hAnsi="Verdana"/>
                <w:sz w:val="16"/>
                <w:szCs w:val="16"/>
              </w:rPr>
              <w:t>pirano)</w:t>
            </w:r>
          </w:p>
        </w:tc>
        <w:tc>
          <w:tcPr>
            <w:tcW w:w="1275" w:type="dxa"/>
          </w:tcPr>
          <w:p w:rsidR="00D70E0A" w:rsidRPr="00057BEE" w:rsidRDefault="00D70E0A" w:rsidP="00D70E0A">
            <w:pPr>
              <w:jc w:val="center"/>
              <w:rPr>
                <w:rFonts w:ascii="Verdana" w:hAnsi="Verdana"/>
                <w:sz w:val="16"/>
                <w:szCs w:val="16"/>
              </w:rPr>
            </w:pPr>
            <w:r>
              <w:rPr>
                <w:rFonts w:ascii="Verdana" w:hAnsi="Verdana"/>
                <w:sz w:val="16"/>
                <w:szCs w:val="16"/>
              </w:rPr>
              <w:t>ossepano</w:t>
            </w:r>
          </w:p>
        </w:tc>
        <w:tc>
          <w:tcPr>
            <w:tcW w:w="1134" w:type="dxa"/>
          </w:tcPr>
          <w:p w:rsidR="00D70E0A" w:rsidRPr="00057BEE" w:rsidRDefault="00D70E0A" w:rsidP="00D70E0A">
            <w:pPr>
              <w:jc w:val="center"/>
              <w:rPr>
                <w:rFonts w:ascii="Verdana" w:hAnsi="Verdana"/>
                <w:sz w:val="16"/>
                <w:szCs w:val="16"/>
              </w:rPr>
            </w:pPr>
            <w:r>
              <w:rPr>
                <w:rFonts w:ascii="Verdana" w:hAnsi="Verdana"/>
                <w:sz w:val="16"/>
                <w:szCs w:val="16"/>
              </w:rPr>
              <w:t>ossocano</w:t>
            </w:r>
          </w:p>
        </w:tc>
        <w:tc>
          <w:tcPr>
            <w:tcW w:w="1276" w:type="dxa"/>
          </w:tcPr>
          <w:p w:rsidR="00D70E0A" w:rsidRPr="00057BEE" w:rsidRDefault="00D70E0A" w:rsidP="00D70E0A">
            <w:pPr>
              <w:jc w:val="center"/>
              <w:rPr>
                <w:rFonts w:ascii="Verdana" w:hAnsi="Verdana"/>
                <w:sz w:val="16"/>
                <w:szCs w:val="16"/>
              </w:rPr>
            </w:pPr>
            <w:r>
              <w:rPr>
                <w:rFonts w:ascii="Verdana" w:hAnsi="Verdana"/>
                <w:sz w:val="16"/>
                <w:szCs w:val="16"/>
              </w:rPr>
              <w:t>ossonano</w:t>
            </w:r>
          </w:p>
        </w:tc>
        <w:tc>
          <w:tcPr>
            <w:tcW w:w="1276" w:type="dxa"/>
          </w:tcPr>
          <w:p w:rsidR="00D70E0A" w:rsidRPr="00057BEE" w:rsidRDefault="00D70E0A" w:rsidP="00D70E0A">
            <w:pPr>
              <w:jc w:val="center"/>
              <w:rPr>
                <w:rFonts w:ascii="Verdana" w:hAnsi="Verdana"/>
                <w:sz w:val="16"/>
                <w:szCs w:val="16"/>
              </w:rPr>
            </w:pPr>
            <w:r>
              <w:rPr>
                <w:rFonts w:ascii="Verdana" w:hAnsi="Verdana"/>
                <w:sz w:val="16"/>
                <w:szCs w:val="16"/>
              </w:rPr>
              <w:t>ossecano</w:t>
            </w:r>
          </w:p>
        </w:tc>
      </w:tr>
      <w:tr w:rsidR="00D70E0A" w:rsidRPr="00057BEE">
        <w:trPr>
          <w:jc w:val="center"/>
        </w:trPr>
        <w:tc>
          <w:tcPr>
            <w:tcW w:w="936"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73594C">
              <w:rPr>
                <w:rFonts w:ascii="Verdana" w:hAnsi="Verdana"/>
                <w:noProof/>
                <w:sz w:val="16"/>
                <w:szCs w:val="16"/>
              </w:rPr>
              <w:drawing>
                <wp:inline distT="0" distB="0" distL="0" distR="0">
                  <wp:extent cx="457200" cy="466725"/>
                  <wp:effectExtent l="0" t="0" r="0" b="0"/>
                  <wp:docPr id="76" name="Immagine 76"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Immagine%202"/>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457200" cy="466725"/>
                          </a:xfrm>
                          <a:prstGeom prst="rect">
                            <a:avLst/>
                          </a:prstGeom>
                          <a:noFill/>
                          <a:ln>
                            <a:noFill/>
                          </a:ln>
                        </pic:spPr>
                      </pic:pic>
                    </a:graphicData>
                  </a:graphic>
                </wp:inline>
              </w:drawing>
            </w:r>
          </w:p>
        </w:tc>
        <w:tc>
          <w:tcPr>
            <w:tcW w:w="1041"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470095">
              <w:rPr>
                <w:rFonts w:ascii="Verdana" w:hAnsi="Verdana"/>
                <w:noProof/>
                <w:sz w:val="16"/>
                <w:szCs w:val="16"/>
              </w:rPr>
              <w:drawing>
                <wp:inline distT="0" distB="0" distL="0" distR="0">
                  <wp:extent cx="523875" cy="514350"/>
                  <wp:effectExtent l="0" t="0" r="0" b="0"/>
                  <wp:docPr id="77" name="Immagine 77"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Immagine%202"/>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23875" cy="514350"/>
                          </a:xfrm>
                          <a:prstGeom prst="rect">
                            <a:avLst/>
                          </a:prstGeom>
                          <a:noFill/>
                          <a:ln>
                            <a:noFill/>
                          </a:ln>
                        </pic:spPr>
                      </pic:pic>
                    </a:graphicData>
                  </a:graphic>
                </wp:inline>
              </w:drawing>
            </w:r>
          </w:p>
        </w:tc>
        <w:tc>
          <w:tcPr>
            <w:tcW w:w="1300"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7358F2">
              <w:rPr>
                <w:rFonts w:ascii="Verdana" w:hAnsi="Verdana"/>
                <w:noProof/>
                <w:sz w:val="16"/>
                <w:szCs w:val="16"/>
              </w:rPr>
              <w:drawing>
                <wp:inline distT="0" distB="0" distL="0" distR="0">
                  <wp:extent cx="590550" cy="552450"/>
                  <wp:effectExtent l="0" t="0" r="0" b="0"/>
                  <wp:docPr id="78" name="Immagine 78"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Immagine%202"/>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90550" cy="552450"/>
                          </a:xfrm>
                          <a:prstGeom prst="rect">
                            <a:avLst/>
                          </a:prstGeom>
                          <a:noFill/>
                          <a:ln>
                            <a:noFill/>
                          </a:ln>
                        </pic:spPr>
                      </pic:pic>
                    </a:graphicData>
                  </a:graphic>
                </wp:inline>
              </w:drawing>
            </w:r>
          </w:p>
        </w:tc>
        <w:tc>
          <w:tcPr>
            <w:tcW w:w="1418"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7358F2">
              <w:rPr>
                <w:rFonts w:ascii="Verdana" w:hAnsi="Verdana"/>
                <w:noProof/>
                <w:sz w:val="16"/>
                <w:szCs w:val="16"/>
              </w:rPr>
              <w:drawing>
                <wp:inline distT="0" distB="0" distL="0" distR="0">
                  <wp:extent cx="533400" cy="533400"/>
                  <wp:effectExtent l="0" t="0" r="0" b="0"/>
                  <wp:docPr id="79" name="Immagine 79"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Immagine%20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275" w:type="dxa"/>
          </w:tcPr>
          <w:p w:rsidR="00D70E0A" w:rsidRDefault="00A11005" w:rsidP="00D70E0A">
            <w:pPr>
              <w:jc w:val="center"/>
              <w:rPr>
                <w:rFonts w:ascii="Verdana" w:hAnsi="Verdana"/>
                <w:sz w:val="16"/>
                <w:szCs w:val="16"/>
              </w:rPr>
            </w:pPr>
            <w:r w:rsidRPr="00F060CF">
              <w:rPr>
                <w:rFonts w:ascii="Verdana" w:hAnsi="Verdana"/>
                <w:noProof/>
                <w:sz w:val="16"/>
                <w:szCs w:val="16"/>
              </w:rPr>
              <w:drawing>
                <wp:inline distT="0" distB="0" distL="0" distR="0">
                  <wp:extent cx="542925" cy="600075"/>
                  <wp:effectExtent l="0" t="0" r="0" b="0"/>
                  <wp:docPr id="80" name="Immagine 80"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Immagine%202"/>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42925" cy="600075"/>
                          </a:xfrm>
                          <a:prstGeom prst="rect">
                            <a:avLst/>
                          </a:prstGeom>
                          <a:noFill/>
                          <a:ln>
                            <a:noFill/>
                          </a:ln>
                        </pic:spPr>
                      </pic:pic>
                    </a:graphicData>
                  </a:graphic>
                </wp:inline>
              </w:drawing>
            </w:r>
          </w:p>
        </w:tc>
        <w:tc>
          <w:tcPr>
            <w:tcW w:w="1134" w:type="dxa"/>
          </w:tcPr>
          <w:p w:rsidR="00D70E0A" w:rsidRDefault="00A11005" w:rsidP="00D70E0A">
            <w:pPr>
              <w:jc w:val="center"/>
              <w:rPr>
                <w:rFonts w:ascii="Verdana" w:hAnsi="Verdana"/>
                <w:sz w:val="16"/>
                <w:szCs w:val="16"/>
              </w:rPr>
            </w:pPr>
            <w:r w:rsidRPr="000271A7">
              <w:rPr>
                <w:rFonts w:ascii="Verdana" w:hAnsi="Verdana"/>
                <w:noProof/>
                <w:sz w:val="16"/>
                <w:szCs w:val="16"/>
              </w:rPr>
              <w:drawing>
                <wp:inline distT="0" distB="0" distL="0" distR="0">
                  <wp:extent cx="600075" cy="628650"/>
                  <wp:effectExtent l="0" t="0" r="0" b="0"/>
                  <wp:docPr id="81" name="Immagine 81"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Immagine%202"/>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075" cy="628650"/>
                          </a:xfrm>
                          <a:prstGeom prst="rect">
                            <a:avLst/>
                          </a:prstGeom>
                          <a:noFill/>
                          <a:ln>
                            <a:noFill/>
                          </a:ln>
                        </pic:spPr>
                      </pic:pic>
                    </a:graphicData>
                  </a:graphic>
                </wp:inline>
              </w:drawing>
            </w:r>
          </w:p>
        </w:tc>
        <w:tc>
          <w:tcPr>
            <w:tcW w:w="1276" w:type="dxa"/>
          </w:tcPr>
          <w:p w:rsidR="00D70E0A" w:rsidRDefault="00A11005" w:rsidP="00D70E0A">
            <w:pPr>
              <w:jc w:val="center"/>
              <w:rPr>
                <w:rFonts w:ascii="Verdana" w:hAnsi="Verdana"/>
                <w:sz w:val="16"/>
                <w:szCs w:val="16"/>
              </w:rPr>
            </w:pPr>
            <w:r w:rsidRPr="000271A7">
              <w:rPr>
                <w:rFonts w:ascii="Verdana" w:hAnsi="Verdana"/>
                <w:noProof/>
                <w:sz w:val="16"/>
                <w:szCs w:val="16"/>
              </w:rPr>
              <w:drawing>
                <wp:inline distT="0" distB="0" distL="0" distR="0">
                  <wp:extent cx="657225" cy="733425"/>
                  <wp:effectExtent l="0" t="0" r="0" b="0"/>
                  <wp:docPr id="82" name="Immagine 82"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Immagine%202"/>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657225" cy="733425"/>
                          </a:xfrm>
                          <a:prstGeom prst="rect">
                            <a:avLst/>
                          </a:prstGeom>
                          <a:noFill/>
                          <a:ln>
                            <a:noFill/>
                          </a:ln>
                        </pic:spPr>
                      </pic:pic>
                    </a:graphicData>
                  </a:graphic>
                </wp:inline>
              </w:drawing>
            </w:r>
          </w:p>
        </w:tc>
        <w:tc>
          <w:tcPr>
            <w:tcW w:w="1276" w:type="dxa"/>
          </w:tcPr>
          <w:p w:rsidR="00D70E0A" w:rsidRDefault="00A11005" w:rsidP="00D70E0A">
            <w:pPr>
              <w:jc w:val="center"/>
              <w:rPr>
                <w:rFonts w:ascii="Verdana" w:hAnsi="Verdana"/>
                <w:sz w:val="16"/>
                <w:szCs w:val="16"/>
              </w:rPr>
            </w:pPr>
            <w:r w:rsidRPr="00096784">
              <w:rPr>
                <w:rFonts w:ascii="Verdana" w:hAnsi="Verdana"/>
                <w:noProof/>
                <w:sz w:val="16"/>
                <w:szCs w:val="16"/>
              </w:rPr>
              <w:drawing>
                <wp:inline distT="0" distB="0" distL="0" distR="0">
                  <wp:extent cx="676275" cy="733425"/>
                  <wp:effectExtent l="0" t="0" r="0" b="0"/>
                  <wp:docPr id="83" name="Immagine 83"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Immagine%202"/>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676275" cy="733425"/>
                          </a:xfrm>
                          <a:prstGeom prst="rect">
                            <a:avLst/>
                          </a:prstGeom>
                          <a:noFill/>
                          <a:ln>
                            <a:noFill/>
                          </a:ln>
                        </pic:spPr>
                      </pic:pic>
                    </a:graphicData>
                  </a:graphic>
                </wp:inline>
              </w:drawing>
            </w:r>
          </w:p>
        </w:tc>
      </w:tr>
      <w:tr w:rsidR="00D70E0A" w:rsidRPr="00057BEE">
        <w:trPr>
          <w:jc w:val="center"/>
        </w:trPr>
        <w:tc>
          <w:tcPr>
            <w:tcW w:w="936" w:type="dxa"/>
          </w:tcPr>
          <w:p w:rsidR="00D70E0A" w:rsidRDefault="00D70E0A" w:rsidP="00D70E0A">
            <w:pPr>
              <w:jc w:val="center"/>
              <w:rPr>
                <w:rFonts w:ascii="Verdana" w:hAnsi="Verdana"/>
                <w:sz w:val="16"/>
                <w:szCs w:val="16"/>
              </w:rPr>
            </w:pPr>
            <w:r>
              <w:rPr>
                <w:rFonts w:ascii="Verdana" w:hAnsi="Verdana"/>
                <w:sz w:val="16"/>
                <w:szCs w:val="16"/>
              </w:rPr>
              <w:t>tiirano</w:t>
            </w:r>
          </w:p>
        </w:tc>
        <w:tc>
          <w:tcPr>
            <w:tcW w:w="1041" w:type="dxa"/>
          </w:tcPr>
          <w:p w:rsidR="00D70E0A" w:rsidRDefault="00D70E0A" w:rsidP="00D70E0A">
            <w:pPr>
              <w:jc w:val="center"/>
              <w:rPr>
                <w:rFonts w:ascii="Verdana" w:hAnsi="Verdana"/>
                <w:sz w:val="16"/>
                <w:szCs w:val="16"/>
              </w:rPr>
            </w:pPr>
            <w:r>
              <w:rPr>
                <w:rFonts w:ascii="Verdana" w:hAnsi="Verdana"/>
                <w:sz w:val="16"/>
                <w:szCs w:val="16"/>
              </w:rPr>
              <w:t>tietano</w:t>
            </w:r>
          </w:p>
        </w:tc>
        <w:tc>
          <w:tcPr>
            <w:tcW w:w="1300" w:type="dxa"/>
          </w:tcPr>
          <w:p w:rsidR="00D70E0A" w:rsidRDefault="00D70E0A" w:rsidP="00D70E0A">
            <w:pPr>
              <w:jc w:val="center"/>
              <w:rPr>
                <w:rFonts w:ascii="Verdana" w:hAnsi="Verdana"/>
                <w:sz w:val="16"/>
                <w:szCs w:val="16"/>
              </w:rPr>
            </w:pPr>
            <w:r>
              <w:rPr>
                <w:rFonts w:ascii="Verdana" w:hAnsi="Verdana"/>
                <w:sz w:val="16"/>
                <w:szCs w:val="16"/>
              </w:rPr>
              <w:t>tiolano</w:t>
            </w:r>
          </w:p>
          <w:p w:rsidR="00D70E0A" w:rsidRDefault="00D70E0A" w:rsidP="00D70E0A">
            <w:pPr>
              <w:jc w:val="center"/>
              <w:rPr>
                <w:rFonts w:ascii="Verdana" w:hAnsi="Verdana"/>
                <w:sz w:val="16"/>
                <w:szCs w:val="16"/>
              </w:rPr>
            </w:pPr>
            <w:r>
              <w:rPr>
                <w:rFonts w:ascii="Verdana" w:hAnsi="Verdana"/>
                <w:sz w:val="16"/>
                <w:szCs w:val="16"/>
              </w:rPr>
              <w:t>(tetraidro</w:t>
            </w:r>
          </w:p>
          <w:p w:rsidR="00D70E0A" w:rsidRDefault="00D70E0A" w:rsidP="00D70E0A">
            <w:pPr>
              <w:jc w:val="center"/>
              <w:rPr>
                <w:rFonts w:ascii="Verdana" w:hAnsi="Verdana"/>
                <w:sz w:val="16"/>
                <w:szCs w:val="16"/>
              </w:rPr>
            </w:pPr>
            <w:r>
              <w:rPr>
                <w:rFonts w:ascii="Verdana" w:hAnsi="Verdana"/>
                <w:sz w:val="16"/>
                <w:szCs w:val="16"/>
              </w:rPr>
              <w:t>tiofene)</w:t>
            </w:r>
          </w:p>
        </w:tc>
        <w:tc>
          <w:tcPr>
            <w:tcW w:w="1418" w:type="dxa"/>
          </w:tcPr>
          <w:p w:rsidR="00D70E0A" w:rsidRDefault="00D70E0A" w:rsidP="00D70E0A">
            <w:pPr>
              <w:jc w:val="center"/>
              <w:rPr>
                <w:rFonts w:ascii="Verdana" w:hAnsi="Verdana"/>
                <w:sz w:val="16"/>
                <w:szCs w:val="16"/>
              </w:rPr>
            </w:pPr>
            <w:r>
              <w:rPr>
                <w:rFonts w:ascii="Verdana" w:hAnsi="Verdana"/>
                <w:sz w:val="16"/>
                <w:szCs w:val="16"/>
              </w:rPr>
              <w:t>tiano</w:t>
            </w:r>
          </w:p>
          <w:p w:rsidR="00D70E0A" w:rsidRDefault="00D70E0A" w:rsidP="00D70E0A">
            <w:pPr>
              <w:jc w:val="center"/>
              <w:rPr>
                <w:rFonts w:ascii="Verdana" w:hAnsi="Verdana"/>
                <w:sz w:val="16"/>
                <w:szCs w:val="16"/>
              </w:rPr>
            </w:pPr>
            <w:r>
              <w:rPr>
                <w:rFonts w:ascii="Verdana" w:hAnsi="Verdana"/>
                <w:sz w:val="16"/>
                <w:szCs w:val="16"/>
              </w:rPr>
              <w:t>(tetraidro</w:t>
            </w:r>
          </w:p>
          <w:p w:rsidR="00D70E0A" w:rsidRDefault="00D70E0A" w:rsidP="00D70E0A">
            <w:pPr>
              <w:jc w:val="center"/>
              <w:rPr>
                <w:rFonts w:ascii="Verdana" w:hAnsi="Verdana"/>
                <w:sz w:val="16"/>
                <w:szCs w:val="16"/>
              </w:rPr>
            </w:pPr>
            <w:r>
              <w:rPr>
                <w:rFonts w:ascii="Verdana" w:hAnsi="Verdana"/>
                <w:sz w:val="16"/>
                <w:szCs w:val="16"/>
              </w:rPr>
              <w:t>tiopirano)</w:t>
            </w:r>
          </w:p>
        </w:tc>
        <w:tc>
          <w:tcPr>
            <w:tcW w:w="1275" w:type="dxa"/>
          </w:tcPr>
          <w:p w:rsidR="00D70E0A" w:rsidRDefault="00D70E0A" w:rsidP="00D70E0A">
            <w:pPr>
              <w:jc w:val="center"/>
              <w:rPr>
                <w:rFonts w:ascii="Verdana" w:hAnsi="Verdana"/>
                <w:sz w:val="16"/>
                <w:szCs w:val="16"/>
              </w:rPr>
            </w:pPr>
            <w:r>
              <w:rPr>
                <w:rFonts w:ascii="Verdana" w:hAnsi="Verdana"/>
                <w:sz w:val="16"/>
                <w:szCs w:val="16"/>
              </w:rPr>
              <w:t>tiepano</w:t>
            </w:r>
          </w:p>
        </w:tc>
        <w:tc>
          <w:tcPr>
            <w:tcW w:w="1134" w:type="dxa"/>
          </w:tcPr>
          <w:p w:rsidR="00D70E0A" w:rsidRDefault="00D70E0A" w:rsidP="00D70E0A">
            <w:pPr>
              <w:jc w:val="center"/>
              <w:rPr>
                <w:rFonts w:ascii="Verdana" w:hAnsi="Verdana"/>
                <w:sz w:val="16"/>
                <w:szCs w:val="16"/>
              </w:rPr>
            </w:pPr>
            <w:r>
              <w:rPr>
                <w:rFonts w:ascii="Verdana" w:hAnsi="Verdana"/>
                <w:sz w:val="16"/>
                <w:szCs w:val="16"/>
              </w:rPr>
              <w:t>tiocano</w:t>
            </w:r>
          </w:p>
        </w:tc>
        <w:tc>
          <w:tcPr>
            <w:tcW w:w="1276" w:type="dxa"/>
          </w:tcPr>
          <w:p w:rsidR="00D70E0A" w:rsidRDefault="00D70E0A" w:rsidP="00D70E0A">
            <w:pPr>
              <w:jc w:val="center"/>
              <w:rPr>
                <w:rFonts w:ascii="Verdana" w:hAnsi="Verdana"/>
                <w:sz w:val="16"/>
                <w:szCs w:val="16"/>
              </w:rPr>
            </w:pPr>
            <w:r>
              <w:rPr>
                <w:rFonts w:ascii="Verdana" w:hAnsi="Verdana"/>
                <w:sz w:val="16"/>
                <w:szCs w:val="16"/>
              </w:rPr>
              <w:t>tionano</w:t>
            </w:r>
          </w:p>
        </w:tc>
        <w:tc>
          <w:tcPr>
            <w:tcW w:w="1276" w:type="dxa"/>
          </w:tcPr>
          <w:p w:rsidR="00D70E0A" w:rsidRDefault="00D70E0A" w:rsidP="00D70E0A">
            <w:pPr>
              <w:jc w:val="center"/>
              <w:rPr>
                <w:rFonts w:ascii="Verdana" w:hAnsi="Verdana"/>
                <w:sz w:val="16"/>
                <w:szCs w:val="16"/>
              </w:rPr>
            </w:pPr>
            <w:r>
              <w:rPr>
                <w:rFonts w:ascii="Verdana" w:hAnsi="Verdana"/>
                <w:sz w:val="16"/>
                <w:szCs w:val="16"/>
              </w:rPr>
              <w:t>tiecano</w:t>
            </w: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Negli eterociclici completamente insaturi vi possono comunque essere</w:t>
      </w:r>
      <w:r w:rsidRPr="009648D9">
        <w:rPr>
          <w:rFonts w:ascii="Verdana" w:hAnsi="Verdana"/>
          <w:sz w:val="20"/>
          <w:szCs w:val="20"/>
        </w:rPr>
        <w:t xml:space="preserve"> atomi di carbonio </w:t>
      </w:r>
      <w:r>
        <w:rPr>
          <w:rFonts w:ascii="Verdana" w:hAnsi="Verdana"/>
          <w:sz w:val="20"/>
          <w:szCs w:val="20"/>
        </w:rPr>
        <w:t xml:space="preserve">saturi (uniti agli atomi di carbonio adiacenti </w:t>
      </w:r>
      <w:r w:rsidRPr="009648D9">
        <w:rPr>
          <w:rFonts w:ascii="Verdana" w:hAnsi="Verdana"/>
          <w:sz w:val="20"/>
          <w:szCs w:val="20"/>
        </w:rPr>
        <w:t>con legami semplici</w:t>
      </w:r>
      <w:r>
        <w:rPr>
          <w:rFonts w:ascii="Verdana" w:hAnsi="Verdana"/>
          <w:sz w:val="20"/>
          <w:szCs w:val="20"/>
        </w:rPr>
        <w:t>). Tali atomi</w:t>
      </w:r>
      <w:r w:rsidRPr="009648D9">
        <w:rPr>
          <w:rFonts w:ascii="Verdana" w:hAnsi="Verdana"/>
          <w:sz w:val="20"/>
          <w:szCs w:val="20"/>
        </w:rPr>
        <w:t xml:space="preserve"> sono individuati</w:t>
      </w:r>
      <w:r>
        <w:rPr>
          <w:rFonts w:ascii="Verdana" w:hAnsi="Verdana"/>
          <w:sz w:val="20"/>
          <w:szCs w:val="20"/>
        </w:rPr>
        <w:t xml:space="preserve"> </w:t>
      </w:r>
      <w:r w:rsidRPr="009648D9">
        <w:rPr>
          <w:rFonts w:ascii="Verdana" w:hAnsi="Verdana"/>
          <w:sz w:val="20"/>
          <w:szCs w:val="20"/>
        </w:rPr>
        <w:t>aggiungendo il prefisso H al nome del composto, preceduto dal numero</w:t>
      </w:r>
      <w:r>
        <w:rPr>
          <w:rFonts w:ascii="Verdana" w:hAnsi="Verdana"/>
          <w:sz w:val="20"/>
          <w:szCs w:val="20"/>
        </w:rPr>
        <w:t xml:space="preserve"> </w:t>
      </w:r>
      <w:r w:rsidRPr="009648D9">
        <w:rPr>
          <w:rFonts w:ascii="Verdana" w:hAnsi="Verdana"/>
          <w:sz w:val="20"/>
          <w:szCs w:val="20"/>
        </w:rPr>
        <w:t>indicante la loro posizione.</w:t>
      </w:r>
      <w:r>
        <w:rPr>
          <w:rFonts w:ascii="Verdana" w:hAnsi="Verdana"/>
          <w:sz w:val="20"/>
          <w:szCs w:val="20"/>
        </w:rPr>
        <w:t xml:space="preserve"> Gli atomi dell’anello vanno numerati a partire dall’eteroatomo, il quale prende il numero 1 ed in modo che l’eventuale atomo di carbonio saturo prenda il numero più basso possibile.</w:t>
      </w:r>
    </w:p>
    <w:p w:rsidR="00D70E0A" w:rsidRDefault="00D70E0A" w:rsidP="00D70E0A">
      <w:pPr>
        <w:jc w:val="both"/>
        <w:rPr>
          <w:rFonts w:ascii="Verdana" w:hAnsi="Verdana"/>
          <w:sz w:val="20"/>
          <w:szCs w:val="20"/>
        </w:rPr>
      </w:pPr>
    </w:p>
    <w:p w:rsidR="008806D4" w:rsidRDefault="008806D4" w:rsidP="00D70E0A">
      <w:pPr>
        <w:jc w:val="both"/>
        <w:rPr>
          <w:rFonts w:ascii="Verdana" w:hAnsi="Verdana"/>
          <w:sz w:val="20"/>
          <w:szCs w:val="20"/>
        </w:rPr>
      </w:pPr>
    </w:p>
    <w:p w:rsidR="008806D4" w:rsidRDefault="008806D4" w:rsidP="00D70E0A">
      <w:pPr>
        <w:jc w:val="both"/>
        <w:rPr>
          <w:rFonts w:ascii="Verdana" w:hAnsi="Verdana"/>
          <w:sz w:val="20"/>
          <w:szCs w:val="20"/>
        </w:rPr>
      </w:pPr>
    </w:p>
    <w:p w:rsidR="00D70E0A" w:rsidRDefault="00D70E0A" w:rsidP="00D70E0A">
      <w:pPr>
        <w:jc w:val="both"/>
        <w:rPr>
          <w:rFonts w:ascii="Verdana" w:hAnsi="Verdana"/>
          <w:sz w:val="20"/>
          <w:szCs w:val="20"/>
        </w:rPr>
      </w:pPr>
    </w:p>
    <w:tbl>
      <w:tblPr>
        <w:tblStyle w:val="Grigliatabella"/>
        <w:tblW w:w="10259" w:type="dxa"/>
        <w:jc w:val="center"/>
        <w:tblLook w:val="01E0" w:firstRow="1" w:lastRow="1" w:firstColumn="1" w:lastColumn="1" w:noHBand="0" w:noVBand="0"/>
      </w:tblPr>
      <w:tblGrid>
        <w:gridCol w:w="1315"/>
        <w:gridCol w:w="1271"/>
        <w:gridCol w:w="1135"/>
        <w:gridCol w:w="1335"/>
        <w:gridCol w:w="1335"/>
        <w:gridCol w:w="1274"/>
        <w:gridCol w:w="1289"/>
        <w:gridCol w:w="1305"/>
      </w:tblGrid>
      <w:tr w:rsidR="00D70E0A" w:rsidRPr="00057BEE">
        <w:trPr>
          <w:cantSplit/>
          <w:jc w:val="center"/>
        </w:trPr>
        <w:tc>
          <w:tcPr>
            <w:tcW w:w="10259" w:type="dxa"/>
            <w:gridSpan w:val="8"/>
          </w:tcPr>
          <w:p w:rsidR="00D70E0A" w:rsidRPr="00057BEE" w:rsidRDefault="00D70E0A" w:rsidP="00D70E0A">
            <w:pPr>
              <w:jc w:val="center"/>
              <w:rPr>
                <w:rFonts w:ascii="Verdana" w:hAnsi="Verdana"/>
                <w:b/>
                <w:sz w:val="20"/>
                <w:szCs w:val="20"/>
              </w:rPr>
            </w:pPr>
            <w:r>
              <w:rPr>
                <w:rFonts w:ascii="Verdana" w:hAnsi="Verdana"/>
                <w:b/>
                <w:sz w:val="20"/>
                <w:szCs w:val="20"/>
              </w:rPr>
              <w:t>Eterociclici azotati insaturi (esempi)</w:t>
            </w:r>
          </w:p>
        </w:tc>
      </w:tr>
      <w:tr w:rsidR="00D70E0A">
        <w:trPr>
          <w:cantSplit/>
          <w:jc w:val="center"/>
        </w:trPr>
        <w:tc>
          <w:tcPr>
            <w:tcW w:w="1306"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5418E9">
              <w:rPr>
                <w:rFonts w:ascii="Verdana" w:hAnsi="Verdana"/>
                <w:noProof/>
                <w:sz w:val="20"/>
                <w:szCs w:val="20"/>
              </w:rPr>
              <w:drawing>
                <wp:inline distT="0" distB="0" distL="0" distR="0">
                  <wp:extent cx="638175" cy="609600"/>
                  <wp:effectExtent l="0" t="0" r="0" b="0"/>
                  <wp:docPr id="84" name="Immagine 84"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Immagine%20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638175" cy="609600"/>
                          </a:xfrm>
                          <a:prstGeom prst="rect">
                            <a:avLst/>
                          </a:prstGeom>
                          <a:noFill/>
                          <a:ln>
                            <a:noFill/>
                          </a:ln>
                        </pic:spPr>
                      </pic:pic>
                    </a:graphicData>
                  </a:graphic>
                </wp:inline>
              </w:drawing>
            </w:r>
          </w:p>
        </w:tc>
        <w:tc>
          <w:tcPr>
            <w:tcW w:w="1263"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5418E9">
              <w:rPr>
                <w:rFonts w:ascii="Verdana" w:hAnsi="Verdana"/>
                <w:noProof/>
                <w:sz w:val="20"/>
                <w:szCs w:val="20"/>
              </w:rPr>
              <w:drawing>
                <wp:inline distT="0" distB="0" distL="0" distR="0">
                  <wp:extent cx="590550" cy="619125"/>
                  <wp:effectExtent l="0" t="0" r="0" b="0"/>
                  <wp:docPr id="85" name="Immagine 85"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Immagine%202"/>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90550" cy="619125"/>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B76B9F">
              <w:rPr>
                <w:rFonts w:ascii="Verdana" w:hAnsi="Verdana"/>
                <w:noProof/>
                <w:sz w:val="20"/>
                <w:szCs w:val="20"/>
              </w:rPr>
              <w:drawing>
                <wp:inline distT="0" distB="0" distL="0" distR="0">
                  <wp:extent cx="514350" cy="552450"/>
                  <wp:effectExtent l="0" t="0" r="0" b="0"/>
                  <wp:docPr id="86" name="Immagine 86"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Immagine%202"/>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14350" cy="552450"/>
                          </a:xfrm>
                          <a:prstGeom prst="rect">
                            <a:avLst/>
                          </a:prstGeom>
                          <a:noFill/>
                          <a:ln>
                            <a:noFill/>
                          </a:ln>
                        </pic:spPr>
                      </pic:pic>
                    </a:graphicData>
                  </a:graphic>
                </wp:inline>
              </w:drawing>
            </w:r>
          </w:p>
        </w:tc>
        <w:tc>
          <w:tcPr>
            <w:tcW w:w="0" w:type="auto"/>
          </w:tcPr>
          <w:p w:rsidR="00D70E0A" w:rsidRDefault="00A11005" w:rsidP="00D70E0A">
            <w:pPr>
              <w:jc w:val="both"/>
              <w:rPr>
                <w:rFonts w:ascii="Verdana" w:hAnsi="Verdana"/>
                <w:sz w:val="20"/>
                <w:szCs w:val="20"/>
              </w:rPr>
            </w:pPr>
            <w:r w:rsidRPr="007841BB">
              <w:rPr>
                <w:rFonts w:ascii="Verdana" w:hAnsi="Verdana"/>
                <w:noProof/>
                <w:sz w:val="20"/>
                <w:szCs w:val="20"/>
              </w:rPr>
              <w:drawing>
                <wp:inline distT="0" distB="0" distL="0" distR="0">
                  <wp:extent cx="704850" cy="742950"/>
                  <wp:effectExtent l="0" t="0" r="0" b="0"/>
                  <wp:docPr id="87" name="Immagine 87"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Immagine%202"/>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704850" cy="742950"/>
                          </a:xfrm>
                          <a:prstGeom prst="rect">
                            <a:avLst/>
                          </a:prstGeom>
                          <a:noFill/>
                          <a:ln>
                            <a:noFill/>
                          </a:ln>
                        </pic:spPr>
                      </pic:pic>
                    </a:graphicData>
                  </a:graphic>
                </wp:inline>
              </w:drawing>
            </w:r>
          </w:p>
          <w:p w:rsidR="00D70E0A" w:rsidRDefault="00D70E0A" w:rsidP="00D70E0A">
            <w:pPr>
              <w:jc w:val="both"/>
              <w:rPr>
                <w:rFonts w:ascii="Verdana" w:hAnsi="Verdana"/>
                <w:sz w:val="20"/>
                <w:szCs w:val="20"/>
              </w:rPr>
            </w:pPr>
          </w:p>
        </w:tc>
        <w:tc>
          <w:tcPr>
            <w:tcW w:w="0" w:type="auto"/>
          </w:tcPr>
          <w:p w:rsidR="00D70E0A" w:rsidRDefault="00A11005" w:rsidP="00D70E0A">
            <w:pPr>
              <w:jc w:val="both"/>
              <w:rPr>
                <w:rFonts w:ascii="Verdana" w:hAnsi="Verdana"/>
                <w:sz w:val="20"/>
                <w:szCs w:val="20"/>
              </w:rPr>
            </w:pPr>
            <w:r w:rsidRPr="00E55CD8">
              <w:rPr>
                <w:rFonts w:ascii="Verdana" w:hAnsi="Verdana"/>
                <w:noProof/>
                <w:sz w:val="20"/>
                <w:szCs w:val="20"/>
              </w:rPr>
              <w:drawing>
                <wp:inline distT="0" distB="0" distL="0" distR="0">
                  <wp:extent cx="695325" cy="723900"/>
                  <wp:effectExtent l="0" t="0" r="0" b="0"/>
                  <wp:docPr id="88" name="Immagine 88"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Immagine%202"/>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695325" cy="723900"/>
                          </a:xfrm>
                          <a:prstGeom prst="rect">
                            <a:avLst/>
                          </a:prstGeom>
                          <a:noFill/>
                          <a:ln>
                            <a:noFill/>
                          </a:ln>
                        </pic:spPr>
                      </pic:pic>
                    </a:graphicData>
                  </a:graphic>
                </wp:inline>
              </w:drawing>
            </w:r>
          </w:p>
        </w:tc>
        <w:tc>
          <w:tcPr>
            <w:tcW w:w="0" w:type="auto"/>
          </w:tcPr>
          <w:p w:rsidR="00D70E0A" w:rsidRDefault="00A11005" w:rsidP="00D70E0A">
            <w:pPr>
              <w:jc w:val="both"/>
              <w:rPr>
                <w:rFonts w:ascii="Verdana" w:hAnsi="Verdana"/>
                <w:sz w:val="20"/>
                <w:szCs w:val="20"/>
              </w:rPr>
            </w:pPr>
            <w:r w:rsidRPr="00975C3F">
              <w:rPr>
                <w:rFonts w:ascii="Verdana" w:hAnsi="Verdana"/>
                <w:noProof/>
                <w:sz w:val="20"/>
                <w:szCs w:val="20"/>
              </w:rPr>
              <w:drawing>
                <wp:inline distT="0" distB="0" distL="0" distR="0">
                  <wp:extent cx="666750" cy="742950"/>
                  <wp:effectExtent l="0" t="0" r="0" b="0"/>
                  <wp:docPr id="89" name="Immagine 89"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Immagine%20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666750" cy="742950"/>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2D62C4">
              <w:rPr>
                <w:rFonts w:ascii="Verdana" w:hAnsi="Verdana"/>
                <w:noProof/>
                <w:sz w:val="20"/>
                <w:szCs w:val="20"/>
              </w:rPr>
              <w:drawing>
                <wp:inline distT="0" distB="0" distL="0" distR="0">
                  <wp:extent cx="581025" cy="552450"/>
                  <wp:effectExtent l="0" t="0" r="0" b="0"/>
                  <wp:docPr id="90" name="Immagine 90"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Immagine%202"/>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81025" cy="552450"/>
                          </a:xfrm>
                          <a:prstGeom prst="rect">
                            <a:avLst/>
                          </a:prstGeom>
                          <a:noFill/>
                          <a:ln>
                            <a:noFill/>
                          </a:ln>
                        </pic:spPr>
                      </pic:pic>
                    </a:graphicData>
                  </a:graphic>
                </wp:inline>
              </w:drawing>
            </w:r>
          </w:p>
        </w:tc>
        <w:tc>
          <w:tcPr>
            <w:tcW w:w="0" w:type="auto"/>
          </w:tcPr>
          <w:p w:rsidR="00D70E0A" w:rsidRDefault="00A11005" w:rsidP="00D70E0A">
            <w:pPr>
              <w:jc w:val="both"/>
              <w:rPr>
                <w:rFonts w:ascii="Verdana" w:hAnsi="Verdana"/>
                <w:sz w:val="20"/>
                <w:szCs w:val="20"/>
              </w:rPr>
            </w:pPr>
            <w:r w:rsidRPr="00975C3F">
              <w:rPr>
                <w:rFonts w:ascii="Verdana" w:hAnsi="Verdana"/>
                <w:noProof/>
                <w:sz w:val="20"/>
                <w:szCs w:val="20"/>
              </w:rPr>
              <w:drawing>
                <wp:inline distT="0" distB="0" distL="0" distR="0">
                  <wp:extent cx="561975" cy="695325"/>
                  <wp:effectExtent l="0" t="0" r="0" b="0"/>
                  <wp:docPr id="91" name="Immagine 91"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Immagine%202"/>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61975" cy="695325"/>
                          </a:xfrm>
                          <a:prstGeom prst="rect">
                            <a:avLst/>
                          </a:prstGeom>
                          <a:noFill/>
                          <a:ln>
                            <a:noFill/>
                          </a:ln>
                        </pic:spPr>
                      </pic:pic>
                    </a:graphicData>
                  </a:graphic>
                </wp:inline>
              </w:drawing>
            </w:r>
          </w:p>
        </w:tc>
      </w:tr>
      <w:tr w:rsidR="00D70E0A" w:rsidRPr="00057BEE">
        <w:trPr>
          <w:cantSplit/>
          <w:jc w:val="center"/>
        </w:trPr>
        <w:tc>
          <w:tcPr>
            <w:tcW w:w="1306" w:type="dxa"/>
          </w:tcPr>
          <w:p w:rsidR="00D70E0A" w:rsidRPr="00057BEE" w:rsidRDefault="00D70E0A" w:rsidP="00D70E0A">
            <w:pPr>
              <w:jc w:val="center"/>
              <w:rPr>
                <w:rFonts w:ascii="Verdana" w:hAnsi="Verdana"/>
                <w:sz w:val="16"/>
                <w:szCs w:val="16"/>
              </w:rPr>
            </w:pPr>
            <w:r>
              <w:rPr>
                <w:rFonts w:ascii="Verdana" w:hAnsi="Verdana"/>
                <w:sz w:val="16"/>
                <w:szCs w:val="16"/>
              </w:rPr>
              <w:t>1H-azirina</w:t>
            </w:r>
          </w:p>
        </w:tc>
        <w:tc>
          <w:tcPr>
            <w:tcW w:w="1263" w:type="dxa"/>
          </w:tcPr>
          <w:p w:rsidR="00D70E0A" w:rsidRPr="00057BEE" w:rsidRDefault="00D70E0A" w:rsidP="00D70E0A">
            <w:pPr>
              <w:jc w:val="center"/>
              <w:rPr>
                <w:rFonts w:ascii="Verdana" w:hAnsi="Verdana"/>
                <w:sz w:val="16"/>
                <w:szCs w:val="16"/>
              </w:rPr>
            </w:pPr>
            <w:r>
              <w:rPr>
                <w:rFonts w:ascii="Verdana" w:hAnsi="Verdana"/>
                <w:sz w:val="16"/>
                <w:szCs w:val="16"/>
              </w:rPr>
              <w:t>2H-azirina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azete</w:t>
            </w:r>
          </w:p>
        </w:tc>
        <w:tc>
          <w:tcPr>
            <w:tcW w:w="0" w:type="auto"/>
          </w:tcPr>
          <w:p w:rsidR="00D70E0A" w:rsidRDefault="00D70E0A" w:rsidP="00D70E0A">
            <w:pPr>
              <w:jc w:val="center"/>
              <w:rPr>
                <w:rFonts w:ascii="Verdana" w:hAnsi="Verdana"/>
                <w:sz w:val="16"/>
                <w:szCs w:val="16"/>
              </w:rPr>
            </w:pPr>
            <w:r>
              <w:rPr>
                <w:rFonts w:ascii="Verdana" w:hAnsi="Verdana"/>
                <w:sz w:val="16"/>
                <w:szCs w:val="16"/>
              </w:rPr>
              <w:t>1H-azolo</w:t>
            </w:r>
          </w:p>
          <w:p w:rsidR="00D70E0A" w:rsidRPr="00057BEE" w:rsidRDefault="00D70E0A" w:rsidP="00D70E0A">
            <w:pPr>
              <w:jc w:val="center"/>
              <w:rPr>
                <w:rFonts w:ascii="Verdana" w:hAnsi="Verdana"/>
                <w:sz w:val="16"/>
                <w:szCs w:val="16"/>
              </w:rPr>
            </w:pPr>
            <w:r>
              <w:rPr>
                <w:rFonts w:ascii="Verdana" w:hAnsi="Verdana"/>
                <w:sz w:val="16"/>
                <w:szCs w:val="16"/>
              </w:rPr>
              <w:t>(1H-pirrolo)</w:t>
            </w:r>
          </w:p>
        </w:tc>
        <w:tc>
          <w:tcPr>
            <w:tcW w:w="0" w:type="auto"/>
          </w:tcPr>
          <w:p w:rsidR="00D70E0A" w:rsidRDefault="00D70E0A" w:rsidP="00D70E0A">
            <w:pPr>
              <w:jc w:val="center"/>
              <w:rPr>
                <w:rFonts w:ascii="Verdana" w:hAnsi="Verdana"/>
                <w:sz w:val="16"/>
                <w:szCs w:val="16"/>
              </w:rPr>
            </w:pPr>
            <w:r>
              <w:rPr>
                <w:rFonts w:ascii="Verdana" w:hAnsi="Verdana"/>
                <w:sz w:val="16"/>
                <w:szCs w:val="16"/>
              </w:rPr>
              <w:t>2H-azolo</w:t>
            </w:r>
          </w:p>
          <w:p w:rsidR="00D70E0A" w:rsidRPr="00057BEE" w:rsidRDefault="00D70E0A" w:rsidP="00D70E0A">
            <w:pPr>
              <w:jc w:val="center"/>
              <w:rPr>
                <w:rFonts w:ascii="Verdana" w:hAnsi="Verdana"/>
                <w:sz w:val="16"/>
                <w:szCs w:val="16"/>
              </w:rPr>
            </w:pPr>
            <w:r>
              <w:rPr>
                <w:rFonts w:ascii="Verdana" w:hAnsi="Verdana"/>
                <w:sz w:val="16"/>
                <w:szCs w:val="16"/>
              </w:rPr>
              <w:t>(2H-pirrolo)</w:t>
            </w:r>
          </w:p>
        </w:tc>
        <w:tc>
          <w:tcPr>
            <w:tcW w:w="0" w:type="auto"/>
          </w:tcPr>
          <w:p w:rsidR="00D70E0A" w:rsidRDefault="00D70E0A" w:rsidP="00D70E0A">
            <w:pPr>
              <w:jc w:val="center"/>
              <w:rPr>
                <w:rFonts w:ascii="Verdana" w:hAnsi="Verdana"/>
                <w:sz w:val="16"/>
                <w:szCs w:val="16"/>
              </w:rPr>
            </w:pPr>
            <w:r>
              <w:rPr>
                <w:rFonts w:ascii="Verdana" w:hAnsi="Verdana"/>
                <w:sz w:val="16"/>
                <w:szCs w:val="16"/>
              </w:rPr>
              <w:t>3H-azolo</w:t>
            </w:r>
          </w:p>
          <w:p w:rsidR="00D70E0A" w:rsidRPr="00057BEE" w:rsidRDefault="00D70E0A" w:rsidP="00D70E0A">
            <w:pPr>
              <w:jc w:val="center"/>
              <w:rPr>
                <w:rFonts w:ascii="Verdana" w:hAnsi="Verdana"/>
                <w:sz w:val="16"/>
                <w:szCs w:val="16"/>
              </w:rPr>
            </w:pPr>
            <w:r>
              <w:rPr>
                <w:rFonts w:ascii="Verdana" w:hAnsi="Verdana"/>
                <w:sz w:val="16"/>
                <w:szCs w:val="16"/>
              </w:rPr>
              <w:t>(3H-pirrolo)</w:t>
            </w:r>
          </w:p>
        </w:tc>
        <w:tc>
          <w:tcPr>
            <w:tcW w:w="0" w:type="auto"/>
          </w:tcPr>
          <w:p w:rsidR="00D70E0A" w:rsidRDefault="00D70E0A" w:rsidP="00D70E0A">
            <w:pPr>
              <w:jc w:val="center"/>
              <w:rPr>
                <w:rFonts w:ascii="Verdana" w:hAnsi="Verdana"/>
                <w:sz w:val="16"/>
                <w:szCs w:val="16"/>
              </w:rPr>
            </w:pPr>
            <w:r>
              <w:rPr>
                <w:rFonts w:ascii="Verdana" w:hAnsi="Verdana"/>
                <w:sz w:val="16"/>
                <w:szCs w:val="16"/>
              </w:rPr>
              <w:t>azina</w:t>
            </w:r>
          </w:p>
          <w:p w:rsidR="00D70E0A" w:rsidRPr="00057BEE" w:rsidRDefault="00D70E0A" w:rsidP="00D70E0A">
            <w:pPr>
              <w:jc w:val="center"/>
              <w:rPr>
                <w:rFonts w:ascii="Verdana" w:hAnsi="Verdana"/>
                <w:sz w:val="16"/>
                <w:szCs w:val="16"/>
              </w:rPr>
            </w:pPr>
            <w:r>
              <w:rPr>
                <w:rFonts w:ascii="Verdana" w:hAnsi="Verdana"/>
                <w:sz w:val="16"/>
                <w:szCs w:val="16"/>
              </w:rPr>
              <w:t>(piridina)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1H-azepina</w:t>
            </w:r>
          </w:p>
        </w:tc>
      </w:tr>
      <w:tr w:rsidR="00D70E0A">
        <w:trPr>
          <w:cantSplit/>
          <w:jc w:val="center"/>
        </w:trPr>
        <w:tc>
          <w:tcPr>
            <w:tcW w:w="1306"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166C75">
              <w:rPr>
                <w:rFonts w:ascii="Verdana" w:hAnsi="Verdana"/>
                <w:noProof/>
                <w:sz w:val="20"/>
                <w:szCs w:val="20"/>
              </w:rPr>
              <w:drawing>
                <wp:inline distT="0" distB="0" distL="0" distR="0">
                  <wp:extent cx="561975" cy="590550"/>
                  <wp:effectExtent l="0" t="0" r="0" b="0"/>
                  <wp:docPr id="92" name="Immagine 92"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magine%20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61975" cy="590550"/>
                          </a:xfrm>
                          <a:prstGeom prst="rect">
                            <a:avLst/>
                          </a:prstGeom>
                          <a:noFill/>
                          <a:ln>
                            <a:noFill/>
                          </a:ln>
                        </pic:spPr>
                      </pic:pic>
                    </a:graphicData>
                  </a:graphic>
                </wp:inline>
              </w:drawing>
            </w:r>
          </w:p>
        </w:tc>
        <w:tc>
          <w:tcPr>
            <w:tcW w:w="1263"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166C75">
              <w:rPr>
                <w:rFonts w:ascii="Verdana" w:hAnsi="Verdana"/>
                <w:noProof/>
                <w:sz w:val="20"/>
                <w:szCs w:val="20"/>
              </w:rPr>
              <w:drawing>
                <wp:inline distT="0" distB="0" distL="0" distR="0">
                  <wp:extent cx="552450" cy="590550"/>
                  <wp:effectExtent l="0" t="0" r="0" b="0"/>
                  <wp:docPr id="93" name="Immagine 93"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Immagine%202"/>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52450" cy="590550"/>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166C75">
              <w:rPr>
                <w:rFonts w:ascii="Verdana" w:hAnsi="Verdana"/>
                <w:noProof/>
                <w:sz w:val="20"/>
                <w:szCs w:val="20"/>
              </w:rPr>
              <w:drawing>
                <wp:inline distT="0" distB="0" distL="0" distR="0">
                  <wp:extent cx="561975" cy="590550"/>
                  <wp:effectExtent l="0" t="0" r="0" b="0"/>
                  <wp:docPr id="94" name="Immagine 94"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Immagine%20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61975" cy="590550"/>
                          </a:xfrm>
                          <a:prstGeom prst="rect">
                            <a:avLst/>
                          </a:prstGeom>
                          <a:noFill/>
                          <a:ln>
                            <a:noFill/>
                          </a:ln>
                        </pic:spPr>
                      </pic:pic>
                    </a:graphicData>
                  </a:graphic>
                </wp:inline>
              </w:drawing>
            </w:r>
          </w:p>
        </w:tc>
        <w:tc>
          <w:tcPr>
            <w:tcW w:w="0" w:type="auto"/>
          </w:tcPr>
          <w:p w:rsidR="00D70E0A" w:rsidRDefault="00D70E0A" w:rsidP="00D70E0A">
            <w:pPr>
              <w:jc w:val="center"/>
              <w:rPr>
                <w:rFonts w:ascii="Verdana" w:hAnsi="Verdana"/>
                <w:sz w:val="20"/>
                <w:szCs w:val="20"/>
              </w:rPr>
            </w:pPr>
          </w:p>
          <w:p w:rsidR="00D70E0A" w:rsidRDefault="00A11005" w:rsidP="00D70E0A">
            <w:pPr>
              <w:jc w:val="center"/>
              <w:rPr>
                <w:rFonts w:ascii="Verdana" w:hAnsi="Verdana"/>
                <w:sz w:val="20"/>
                <w:szCs w:val="20"/>
              </w:rPr>
            </w:pPr>
            <w:r w:rsidRPr="00F368B4">
              <w:rPr>
                <w:rFonts w:ascii="Verdana" w:hAnsi="Verdana"/>
                <w:noProof/>
                <w:sz w:val="20"/>
                <w:szCs w:val="20"/>
              </w:rPr>
              <w:drawing>
                <wp:inline distT="0" distB="0" distL="0" distR="0">
                  <wp:extent cx="571500" cy="638175"/>
                  <wp:effectExtent l="0" t="0" r="0" b="0"/>
                  <wp:docPr id="95" name="Immagine 95"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Immagine%202"/>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71500" cy="638175"/>
                          </a:xfrm>
                          <a:prstGeom prst="rect">
                            <a:avLst/>
                          </a:prstGeom>
                          <a:noFill/>
                          <a:ln>
                            <a:noFill/>
                          </a:ln>
                        </pic:spPr>
                      </pic:pic>
                    </a:graphicData>
                  </a:graphic>
                </wp:inline>
              </w:drawing>
            </w:r>
          </w:p>
        </w:tc>
        <w:tc>
          <w:tcPr>
            <w:tcW w:w="0" w:type="auto"/>
          </w:tcPr>
          <w:p w:rsidR="00D70E0A" w:rsidRDefault="00A11005" w:rsidP="00D70E0A">
            <w:pPr>
              <w:jc w:val="both"/>
              <w:rPr>
                <w:rFonts w:ascii="Verdana" w:hAnsi="Verdana"/>
                <w:sz w:val="20"/>
                <w:szCs w:val="20"/>
              </w:rPr>
            </w:pPr>
            <w:r w:rsidRPr="00F368B4">
              <w:rPr>
                <w:rFonts w:ascii="Verdana" w:hAnsi="Verdana"/>
                <w:noProof/>
                <w:sz w:val="20"/>
                <w:szCs w:val="20"/>
              </w:rPr>
              <w:drawing>
                <wp:inline distT="0" distB="0" distL="0" distR="0">
                  <wp:extent cx="704850" cy="847725"/>
                  <wp:effectExtent l="0" t="0" r="0" b="0"/>
                  <wp:docPr id="96" name="Immagine 96"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Immagine%202"/>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704850" cy="847725"/>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F368B4">
              <w:rPr>
                <w:rFonts w:ascii="Verdana" w:hAnsi="Verdana"/>
                <w:noProof/>
                <w:sz w:val="20"/>
                <w:szCs w:val="20"/>
              </w:rPr>
              <w:drawing>
                <wp:inline distT="0" distB="0" distL="0" distR="0">
                  <wp:extent cx="638175" cy="742950"/>
                  <wp:effectExtent l="0" t="0" r="0" b="0"/>
                  <wp:docPr id="97" name="Immagine 97"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Immagine%202"/>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638175" cy="742950"/>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C7335C">
              <w:rPr>
                <w:rFonts w:ascii="Verdana" w:hAnsi="Verdana"/>
                <w:noProof/>
                <w:sz w:val="20"/>
                <w:szCs w:val="20"/>
              </w:rPr>
              <w:drawing>
                <wp:inline distT="0" distB="0" distL="0" distR="0">
                  <wp:extent cx="676275" cy="742950"/>
                  <wp:effectExtent l="0" t="0" r="0" b="0"/>
                  <wp:docPr id="98" name="Immagine 98"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Immagine%20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676275" cy="742950"/>
                          </a:xfrm>
                          <a:prstGeom prst="rect">
                            <a:avLst/>
                          </a:prstGeom>
                          <a:noFill/>
                          <a:ln>
                            <a:noFill/>
                          </a:ln>
                        </pic:spPr>
                      </pic:pic>
                    </a:graphicData>
                  </a:graphic>
                </wp:inline>
              </w:drawing>
            </w:r>
          </w:p>
        </w:tc>
        <w:tc>
          <w:tcPr>
            <w:tcW w:w="0" w:type="auto"/>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EE7BC6">
              <w:rPr>
                <w:rFonts w:ascii="Verdana" w:hAnsi="Verdana"/>
                <w:noProof/>
                <w:sz w:val="20"/>
                <w:szCs w:val="20"/>
              </w:rPr>
              <w:drawing>
                <wp:inline distT="0" distB="0" distL="0" distR="0">
                  <wp:extent cx="685800" cy="733425"/>
                  <wp:effectExtent l="0" t="0" r="0" b="0"/>
                  <wp:docPr id="99" name="Immagine 99"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Immagine%202"/>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685800" cy="733425"/>
                          </a:xfrm>
                          <a:prstGeom prst="rect">
                            <a:avLst/>
                          </a:prstGeom>
                          <a:noFill/>
                          <a:ln>
                            <a:noFill/>
                          </a:ln>
                        </pic:spPr>
                      </pic:pic>
                    </a:graphicData>
                  </a:graphic>
                </wp:inline>
              </w:drawing>
            </w:r>
          </w:p>
        </w:tc>
      </w:tr>
      <w:tr w:rsidR="00D70E0A" w:rsidRPr="00057BEE">
        <w:trPr>
          <w:cantSplit/>
          <w:jc w:val="center"/>
        </w:trPr>
        <w:tc>
          <w:tcPr>
            <w:tcW w:w="1306" w:type="dxa"/>
          </w:tcPr>
          <w:p w:rsidR="00D70E0A" w:rsidRPr="00057BEE" w:rsidRDefault="00D70E0A" w:rsidP="00D70E0A">
            <w:pPr>
              <w:jc w:val="center"/>
              <w:rPr>
                <w:rFonts w:ascii="Verdana" w:hAnsi="Verdana"/>
                <w:sz w:val="16"/>
                <w:szCs w:val="16"/>
              </w:rPr>
            </w:pPr>
            <w:r>
              <w:rPr>
                <w:rFonts w:ascii="Verdana" w:hAnsi="Verdana"/>
                <w:sz w:val="16"/>
                <w:szCs w:val="16"/>
              </w:rPr>
              <w:t>2H-azepina</w:t>
            </w:r>
          </w:p>
        </w:tc>
        <w:tc>
          <w:tcPr>
            <w:tcW w:w="1263" w:type="dxa"/>
          </w:tcPr>
          <w:p w:rsidR="00D70E0A" w:rsidRPr="00057BEE" w:rsidRDefault="00D70E0A" w:rsidP="00D70E0A">
            <w:pPr>
              <w:jc w:val="center"/>
              <w:rPr>
                <w:rFonts w:ascii="Verdana" w:hAnsi="Verdana"/>
                <w:sz w:val="16"/>
                <w:szCs w:val="16"/>
              </w:rPr>
            </w:pPr>
            <w:r>
              <w:rPr>
                <w:rFonts w:ascii="Verdana" w:hAnsi="Verdana"/>
                <w:sz w:val="16"/>
                <w:szCs w:val="16"/>
              </w:rPr>
              <w:t>3H-azepina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4H-azepina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azocina</w:t>
            </w:r>
          </w:p>
        </w:tc>
        <w:tc>
          <w:tcPr>
            <w:tcW w:w="0" w:type="auto"/>
          </w:tcPr>
          <w:p w:rsidR="00D70E0A" w:rsidRDefault="00D70E0A" w:rsidP="00D70E0A">
            <w:pPr>
              <w:jc w:val="center"/>
              <w:rPr>
                <w:rFonts w:ascii="Verdana" w:hAnsi="Verdana"/>
                <w:sz w:val="16"/>
                <w:szCs w:val="16"/>
              </w:rPr>
            </w:pPr>
            <w:r>
              <w:rPr>
                <w:rFonts w:ascii="Verdana" w:hAnsi="Verdana"/>
                <w:sz w:val="16"/>
                <w:szCs w:val="16"/>
              </w:rPr>
              <w:t>1H-azonina</w:t>
            </w:r>
          </w:p>
          <w:p w:rsidR="00D70E0A" w:rsidRPr="00057BEE" w:rsidRDefault="00D70E0A" w:rsidP="00D70E0A">
            <w:pPr>
              <w:jc w:val="center"/>
              <w:rPr>
                <w:rFonts w:ascii="Verdana" w:hAnsi="Verdana"/>
                <w:sz w:val="16"/>
                <w:szCs w:val="16"/>
              </w:rPr>
            </w:pPr>
          </w:p>
        </w:tc>
        <w:tc>
          <w:tcPr>
            <w:tcW w:w="0" w:type="auto"/>
          </w:tcPr>
          <w:p w:rsidR="00D70E0A" w:rsidRDefault="00D70E0A" w:rsidP="00D70E0A">
            <w:pPr>
              <w:jc w:val="center"/>
              <w:rPr>
                <w:rFonts w:ascii="Verdana" w:hAnsi="Verdana"/>
                <w:sz w:val="16"/>
                <w:szCs w:val="16"/>
              </w:rPr>
            </w:pPr>
            <w:r>
              <w:rPr>
                <w:rFonts w:ascii="Verdana" w:hAnsi="Verdana"/>
                <w:sz w:val="16"/>
                <w:szCs w:val="16"/>
              </w:rPr>
              <w:t>2H-azonina</w:t>
            </w:r>
          </w:p>
          <w:p w:rsidR="00D70E0A" w:rsidRPr="00057BEE" w:rsidRDefault="00D70E0A" w:rsidP="00D70E0A">
            <w:pPr>
              <w:jc w:val="center"/>
              <w:rPr>
                <w:rFonts w:ascii="Verdana" w:hAnsi="Verdana"/>
                <w:sz w:val="16"/>
                <w:szCs w:val="16"/>
              </w:rPr>
            </w:pP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3H-azonina</w:t>
            </w:r>
          </w:p>
        </w:tc>
        <w:tc>
          <w:tcPr>
            <w:tcW w:w="0" w:type="auto"/>
          </w:tcPr>
          <w:p w:rsidR="00D70E0A" w:rsidRPr="00057BEE" w:rsidRDefault="00D70E0A" w:rsidP="00D70E0A">
            <w:pPr>
              <w:jc w:val="center"/>
              <w:rPr>
                <w:rFonts w:ascii="Verdana" w:hAnsi="Verdana"/>
                <w:sz w:val="16"/>
                <w:szCs w:val="16"/>
              </w:rPr>
            </w:pPr>
            <w:r>
              <w:rPr>
                <w:rFonts w:ascii="Verdana" w:hAnsi="Verdana"/>
                <w:sz w:val="16"/>
                <w:szCs w:val="16"/>
              </w:rPr>
              <w:t>azecina</w:t>
            </w: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007AE8" w:rsidRDefault="00007AE8" w:rsidP="00D70E0A">
      <w:pPr>
        <w:jc w:val="both"/>
        <w:rPr>
          <w:rFonts w:ascii="Verdana" w:hAnsi="Verdana"/>
          <w:sz w:val="20"/>
          <w:szCs w:val="20"/>
        </w:rPr>
      </w:pPr>
    </w:p>
    <w:p w:rsidR="00007AE8" w:rsidRDefault="00007AE8" w:rsidP="00D70E0A">
      <w:pPr>
        <w:jc w:val="both"/>
        <w:rPr>
          <w:rFonts w:ascii="Verdana" w:hAnsi="Verdana"/>
          <w:sz w:val="20"/>
          <w:szCs w:val="20"/>
        </w:rPr>
      </w:pPr>
    </w:p>
    <w:p w:rsidR="00007AE8" w:rsidRDefault="00007AE8" w:rsidP="00D70E0A">
      <w:pPr>
        <w:jc w:val="both"/>
        <w:rPr>
          <w:rFonts w:ascii="Verdana" w:hAnsi="Verdana"/>
          <w:sz w:val="20"/>
          <w:szCs w:val="20"/>
        </w:rPr>
      </w:pPr>
    </w:p>
    <w:p w:rsidR="00007AE8" w:rsidRDefault="00007AE8" w:rsidP="00D70E0A">
      <w:pPr>
        <w:jc w:val="both"/>
        <w:rPr>
          <w:rFonts w:ascii="Verdana" w:hAnsi="Verdana"/>
          <w:sz w:val="20"/>
          <w:szCs w:val="20"/>
        </w:rPr>
      </w:pPr>
    </w:p>
    <w:tbl>
      <w:tblPr>
        <w:tblStyle w:val="Grigliatabella"/>
        <w:tblW w:w="9656" w:type="dxa"/>
        <w:jc w:val="center"/>
        <w:tblLayout w:type="fixed"/>
        <w:tblLook w:val="01E0" w:firstRow="1" w:lastRow="1" w:firstColumn="1" w:lastColumn="1" w:noHBand="0" w:noVBand="0"/>
      </w:tblPr>
      <w:tblGrid>
        <w:gridCol w:w="936"/>
        <w:gridCol w:w="1041"/>
        <w:gridCol w:w="1300"/>
        <w:gridCol w:w="1418"/>
        <w:gridCol w:w="1275"/>
        <w:gridCol w:w="1134"/>
        <w:gridCol w:w="1276"/>
        <w:gridCol w:w="1276"/>
      </w:tblGrid>
      <w:tr w:rsidR="00D70E0A" w:rsidRPr="00057BEE">
        <w:trPr>
          <w:jc w:val="center"/>
        </w:trPr>
        <w:tc>
          <w:tcPr>
            <w:tcW w:w="9656" w:type="dxa"/>
            <w:gridSpan w:val="8"/>
          </w:tcPr>
          <w:p w:rsidR="00D70E0A" w:rsidRPr="00057BEE" w:rsidRDefault="00D70E0A" w:rsidP="00D70E0A">
            <w:pPr>
              <w:jc w:val="center"/>
              <w:rPr>
                <w:rFonts w:ascii="Verdana" w:hAnsi="Verdana"/>
                <w:b/>
                <w:sz w:val="20"/>
                <w:szCs w:val="20"/>
              </w:rPr>
            </w:pPr>
            <w:r>
              <w:rPr>
                <w:rFonts w:ascii="Verdana" w:hAnsi="Verdana"/>
                <w:b/>
                <w:sz w:val="20"/>
                <w:szCs w:val="20"/>
              </w:rPr>
              <w:t>Eterociclici non azotati insaturi (esempi)</w:t>
            </w:r>
          </w:p>
        </w:tc>
      </w:tr>
      <w:tr w:rsidR="00D70E0A">
        <w:trPr>
          <w:jc w:val="center"/>
        </w:trPr>
        <w:tc>
          <w:tcPr>
            <w:tcW w:w="936"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5472DB">
              <w:rPr>
                <w:rFonts w:ascii="Verdana" w:hAnsi="Verdana"/>
                <w:noProof/>
                <w:sz w:val="20"/>
                <w:szCs w:val="20"/>
              </w:rPr>
              <w:drawing>
                <wp:inline distT="0" distB="0" distL="0" distR="0">
                  <wp:extent cx="476250" cy="457200"/>
                  <wp:effectExtent l="0" t="0" r="0" b="0"/>
                  <wp:docPr id="100" name="Immagine 100"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Immagine%202"/>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76250" cy="457200"/>
                          </a:xfrm>
                          <a:prstGeom prst="rect">
                            <a:avLst/>
                          </a:prstGeom>
                          <a:noFill/>
                          <a:ln>
                            <a:noFill/>
                          </a:ln>
                        </pic:spPr>
                      </pic:pic>
                    </a:graphicData>
                  </a:graphic>
                </wp:inline>
              </w:drawing>
            </w:r>
          </w:p>
        </w:tc>
        <w:tc>
          <w:tcPr>
            <w:tcW w:w="1041"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5472DB">
              <w:rPr>
                <w:rFonts w:ascii="Verdana" w:hAnsi="Verdana"/>
                <w:noProof/>
                <w:sz w:val="20"/>
                <w:szCs w:val="20"/>
              </w:rPr>
              <w:drawing>
                <wp:inline distT="0" distB="0" distL="0" distR="0">
                  <wp:extent cx="485775" cy="552450"/>
                  <wp:effectExtent l="0" t="0" r="0" b="0"/>
                  <wp:docPr id="101" name="Immagine 101"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Immagine%202"/>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485775" cy="552450"/>
                          </a:xfrm>
                          <a:prstGeom prst="rect">
                            <a:avLst/>
                          </a:prstGeom>
                          <a:noFill/>
                          <a:ln>
                            <a:noFill/>
                          </a:ln>
                        </pic:spPr>
                      </pic:pic>
                    </a:graphicData>
                  </a:graphic>
                </wp:inline>
              </w:drawing>
            </w:r>
          </w:p>
        </w:tc>
        <w:tc>
          <w:tcPr>
            <w:tcW w:w="1300" w:type="dxa"/>
          </w:tcPr>
          <w:p w:rsidR="00D70E0A" w:rsidRDefault="00D70E0A" w:rsidP="00D70E0A">
            <w:pPr>
              <w:jc w:val="center"/>
              <w:rPr>
                <w:rFonts w:ascii="Verdana" w:hAnsi="Verdana"/>
                <w:sz w:val="20"/>
                <w:szCs w:val="20"/>
              </w:rPr>
            </w:pPr>
          </w:p>
          <w:p w:rsidR="00D70E0A" w:rsidRDefault="00A11005" w:rsidP="00D70E0A">
            <w:pPr>
              <w:jc w:val="center"/>
              <w:rPr>
                <w:rFonts w:ascii="Verdana" w:hAnsi="Verdana"/>
                <w:sz w:val="20"/>
                <w:szCs w:val="20"/>
              </w:rPr>
            </w:pPr>
            <w:r w:rsidRPr="00573A84">
              <w:rPr>
                <w:rFonts w:ascii="Verdana" w:hAnsi="Verdana"/>
                <w:noProof/>
                <w:sz w:val="20"/>
                <w:szCs w:val="20"/>
              </w:rPr>
              <w:drawing>
                <wp:inline distT="0" distB="0" distL="0" distR="0">
                  <wp:extent cx="571500" cy="552450"/>
                  <wp:effectExtent l="0" t="0" r="0" b="0"/>
                  <wp:docPr id="102" name="Immagine 102"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Immagine%202"/>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571500" cy="552450"/>
                          </a:xfrm>
                          <a:prstGeom prst="rect">
                            <a:avLst/>
                          </a:prstGeom>
                          <a:noFill/>
                          <a:ln>
                            <a:noFill/>
                          </a:ln>
                        </pic:spPr>
                      </pic:pic>
                    </a:graphicData>
                  </a:graphic>
                </wp:inline>
              </w:drawing>
            </w:r>
          </w:p>
        </w:tc>
        <w:tc>
          <w:tcPr>
            <w:tcW w:w="1418"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367850">
              <w:rPr>
                <w:rFonts w:ascii="Verdana" w:hAnsi="Verdana"/>
                <w:noProof/>
                <w:sz w:val="20"/>
                <w:szCs w:val="20"/>
              </w:rPr>
              <w:drawing>
                <wp:inline distT="0" distB="0" distL="0" distR="0">
                  <wp:extent cx="561975" cy="533400"/>
                  <wp:effectExtent l="0" t="0" r="0" b="0"/>
                  <wp:docPr id="103" name="Immagine 103"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Immagine%202"/>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561975" cy="533400"/>
                          </a:xfrm>
                          <a:prstGeom prst="rect">
                            <a:avLst/>
                          </a:prstGeom>
                          <a:noFill/>
                          <a:ln>
                            <a:noFill/>
                          </a:ln>
                        </pic:spPr>
                      </pic:pic>
                    </a:graphicData>
                  </a:graphic>
                </wp:inline>
              </w:drawing>
            </w:r>
          </w:p>
        </w:tc>
        <w:tc>
          <w:tcPr>
            <w:tcW w:w="1275"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70742B">
              <w:rPr>
                <w:rFonts w:ascii="Verdana" w:hAnsi="Verdana"/>
                <w:noProof/>
                <w:sz w:val="20"/>
                <w:szCs w:val="20"/>
              </w:rPr>
              <w:drawing>
                <wp:inline distT="0" distB="0" distL="0" distR="0">
                  <wp:extent cx="600075" cy="552450"/>
                  <wp:effectExtent l="0" t="0" r="0" b="0"/>
                  <wp:docPr id="104" name="Immagine 104"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Immagine%20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00075" cy="552450"/>
                          </a:xfrm>
                          <a:prstGeom prst="rect">
                            <a:avLst/>
                          </a:prstGeom>
                          <a:noFill/>
                          <a:ln>
                            <a:noFill/>
                          </a:ln>
                        </pic:spPr>
                      </pic:pic>
                    </a:graphicData>
                  </a:graphic>
                </wp:inline>
              </w:drawing>
            </w:r>
          </w:p>
        </w:tc>
        <w:tc>
          <w:tcPr>
            <w:tcW w:w="1134"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9E4C3A">
              <w:rPr>
                <w:rFonts w:ascii="Verdana" w:hAnsi="Verdana"/>
                <w:noProof/>
                <w:sz w:val="20"/>
                <w:szCs w:val="20"/>
              </w:rPr>
              <w:drawing>
                <wp:inline distT="0" distB="0" distL="0" distR="0">
                  <wp:extent cx="542925" cy="581025"/>
                  <wp:effectExtent l="0" t="0" r="0" b="0"/>
                  <wp:docPr id="105" name="Immagine 105"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Immagine%202"/>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542925" cy="581025"/>
                          </a:xfrm>
                          <a:prstGeom prst="rect">
                            <a:avLst/>
                          </a:prstGeom>
                          <a:noFill/>
                          <a:ln>
                            <a:noFill/>
                          </a:ln>
                        </pic:spPr>
                      </pic:pic>
                    </a:graphicData>
                  </a:graphic>
                </wp:inline>
              </w:drawing>
            </w:r>
          </w:p>
        </w:tc>
        <w:tc>
          <w:tcPr>
            <w:tcW w:w="1276"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9E4C3A">
              <w:rPr>
                <w:rFonts w:ascii="Verdana" w:hAnsi="Verdana"/>
                <w:noProof/>
                <w:sz w:val="20"/>
                <w:szCs w:val="20"/>
              </w:rPr>
              <w:drawing>
                <wp:inline distT="0" distB="0" distL="0" distR="0">
                  <wp:extent cx="609600" cy="628650"/>
                  <wp:effectExtent l="0" t="0" r="0" b="0"/>
                  <wp:docPr id="106" name="Immagine 106"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Immagine%202"/>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609600" cy="628650"/>
                          </a:xfrm>
                          <a:prstGeom prst="rect">
                            <a:avLst/>
                          </a:prstGeom>
                          <a:noFill/>
                          <a:ln>
                            <a:noFill/>
                          </a:ln>
                        </pic:spPr>
                      </pic:pic>
                    </a:graphicData>
                  </a:graphic>
                </wp:inline>
              </w:drawing>
            </w:r>
          </w:p>
        </w:tc>
        <w:tc>
          <w:tcPr>
            <w:tcW w:w="1276" w:type="dxa"/>
          </w:tcPr>
          <w:p w:rsidR="00D70E0A" w:rsidRDefault="00A11005" w:rsidP="00D70E0A">
            <w:pPr>
              <w:jc w:val="both"/>
              <w:rPr>
                <w:rFonts w:ascii="Verdana" w:hAnsi="Verdana"/>
                <w:sz w:val="20"/>
                <w:szCs w:val="20"/>
              </w:rPr>
            </w:pPr>
            <w:r w:rsidRPr="009E4C3A">
              <w:rPr>
                <w:rFonts w:ascii="Verdana" w:hAnsi="Verdana"/>
                <w:noProof/>
                <w:sz w:val="20"/>
                <w:szCs w:val="20"/>
              </w:rPr>
              <w:drawing>
                <wp:inline distT="0" distB="0" distL="0" distR="0">
                  <wp:extent cx="676275" cy="704850"/>
                  <wp:effectExtent l="0" t="0" r="0" b="0"/>
                  <wp:docPr id="107" name="Immagine 107"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Immagine%202"/>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676275" cy="704850"/>
                          </a:xfrm>
                          <a:prstGeom prst="rect">
                            <a:avLst/>
                          </a:prstGeom>
                          <a:noFill/>
                          <a:ln>
                            <a:noFill/>
                          </a:ln>
                        </pic:spPr>
                      </pic:pic>
                    </a:graphicData>
                  </a:graphic>
                </wp:inline>
              </w:drawing>
            </w:r>
          </w:p>
        </w:tc>
      </w:tr>
      <w:tr w:rsidR="00D70E0A" w:rsidRPr="00057BEE">
        <w:trPr>
          <w:jc w:val="center"/>
        </w:trPr>
        <w:tc>
          <w:tcPr>
            <w:tcW w:w="936" w:type="dxa"/>
          </w:tcPr>
          <w:p w:rsidR="00D70E0A" w:rsidRPr="00057BEE" w:rsidRDefault="00D70E0A" w:rsidP="00D70E0A">
            <w:pPr>
              <w:jc w:val="center"/>
              <w:rPr>
                <w:rFonts w:ascii="Verdana" w:hAnsi="Verdana"/>
                <w:sz w:val="16"/>
                <w:szCs w:val="16"/>
              </w:rPr>
            </w:pPr>
            <w:r>
              <w:rPr>
                <w:rFonts w:ascii="Verdana" w:hAnsi="Verdana"/>
                <w:sz w:val="16"/>
                <w:szCs w:val="16"/>
              </w:rPr>
              <w:t>ossirene</w:t>
            </w:r>
          </w:p>
        </w:tc>
        <w:tc>
          <w:tcPr>
            <w:tcW w:w="1041" w:type="dxa"/>
          </w:tcPr>
          <w:p w:rsidR="00D70E0A" w:rsidRPr="00057BEE" w:rsidRDefault="00D70E0A" w:rsidP="00D70E0A">
            <w:pPr>
              <w:jc w:val="center"/>
              <w:rPr>
                <w:rFonts w:ascii="Verdana" w:hAnsi="Verdana"/>
                <w:sz w:val="16"/>
                <w:szCs w:val="16"/>
              </w:rPr>
            </w:pPr>
            <w:r>
              <w:rPr>
                <w:rFonts w:ascii="Verdana" w:hAnsi="Verdana"/>
                <w:sz w:val="16"/>
                <w:szCs w:val="16"/>
              </w:rPr>
              <w:t>2H-ossete</w:t>
            </w:r>
          </w:p>
        </w:tc>
        <w:tc>
          <w:tcPr>
            <w:tcW w:w="1300" w:type="dxa"/>
          </w:tcPr>
          <w:p w:rsidR="00D70E0A" w:rsidRDefault="00D70E0A" w:rsidP="00D70E0A">
            <w:pPr>
              <w:jc w:val="center"/>
              <w:rPr>
                <w:rFonts w:ascii="Verdana" w:hAnsi="Verdana"/>
                <w:sz w:val="16"/>
                <w:szCs w:val="16"/>
              </w:rPr>
            </w:pPr>
            <w:r>
              <w:rPr>
                <w:rFonts w:ascii="Verdana" w:hAnsi="Verdana"/>
                <w:sz w:val="16"/>
                <w:szCs w:val="16"/>
              </w:rPr>
              <w:t>ossolo</w:t>
            </w:r>
          </w:p>
          <w:p w:rsidR="00D70E0A" w:rsidRPr="00057BEE" w:rsidRDefault="00D70E0A" w:rsidP="00D70E0A">
            <w:pPr>
              <w:jc w:val="center"/>
              <w:rPr>
                <w:rFonts w:ascii="Verdana" w:hAnsi="Verdana"/>
                <w:sz w:val="16"/>
                <w:szCs w:val="16"/>
              </w:rPr>
            </w:pPr>
            <w:r>
              <w:rPr>
                <w:rFonts w:ascii="Verdana" w:hAnsi="Verdana"/>
                <w:sz w:val="16"/>
                <w:szCs w:val="16"/>
              </w:rPr>
              <w:t>(furano)</w:t>
            </w:r>
          </w:p>
        </w:tc>
        <w:tc>
          <w:tcPr>
            <w:tcW w:w="1418" w:type="dxa"/>
          </w:tcPr>
          <w:p w:rsidR="00D70E0A" w:rsidRDefault="00D70E0A" w:rsidP="00D70E0A">
            <w:pPr>
              <w:jc w:val="center"/>
              <w:rPr>
                <w:rFonts w:ascii="Verdana" w:hAnsi="Verdana"/>
                <w:sz w:val="16"/>
                <w:szCs w:val="16"/>
              </w:rPr>
            </w:pPr>
            <w:r>
              <w:rPr>
                <w:rFonts w:ascii="Verdana" w:hAnsi="Verdana"/>
                <w:sz w:val="16"/>
                <w:szCs w:val="16"/>
              </w:rPr>
              <w:t>2H-ossina</w:t>
            </w:r>
          </w:p>
          <w:p w:rsidR="00D70E0A" w:rsidRPr="00057BEE" w:rsidRDefault="00D70E0A" w:rsidP="00D70E0A">
            <w:pPr>
              <w:jc w:val="center"/>
              <w:rPr>
                <w:rFonts w:ascii="Verdana" w:hAnsi="Verdana"/>
                <w:sz w:val="16"/>
                <w:szCs w:val="16"/>
              </w:rPr>
            </w:pPr>
            <w:r>
              <w:rPr>
                <w:rFonts w:ascii="Verdana" w:hAnsi="Verdana"/>
                <w:sz w:val="16"/>
                <w:szCs w:val="16"/>
              </w:rPr>
              <w:t>(2H-pirano)</w:t>
            </w:r>
          </w:p>
        </w:tc>
        <w:tc>
          <w:tcPr>
            <w:tcW w:w="1275" w:type="dxa"/>
          </w:tcPr>
          <w:p w:rsidR="00D70E0A" w:rsidRDefault="00D70E0A" w:rsidP="00D70E0A">
            <w:pPr>
              <w:jc w:val="center"/>
              <w:rPr>
                <w:rFonts w:ascii="Verdana" w:hAnsi="Verdana"/>
                <w:sz w:val="16"/>
                <w:szCs w:val="16"/>
              </w:rPr>
            </w:pPr>
            <w:r>
              <w:rPr>
                <w:rFonts w:ascii="Verdana" w:hAnsi="Verdana"/>
                <w:sz w:val="16"/>
                <w:szCs w:val="16"/>
              </w:rPr>
              <w:t>4H-ossina</w:t>
            </w:r>
          </w:p>
          <w:p w:rsidR="00D70E0A" w:rsidRPr="00057BEE" w:rsidRDefault="00D70E0A" w:rsidP="00D70E0A">
            <w:pPr>
              <w:jc w:val="center"/>
              <w:rPr>
                <w:rFonts w:ascii="Verdana" w:hAnsi="Verdana"/>
                <w:sz w:val="16"/>
                <w:szCs w:val="16"/>
              </w:rPr>
            </w:pPr>
            <w:r>
              <w:rPr>
                <w:rFonts w:ascii="Verdana" w:hAnsi="Verdana"/>
                <w:sz w:val="16"/>
                <w:szCs w:val="16"/>
              </w:rPr>
              <w:t>(4H-pirano)</w:t>
            </w:r>
          </w:p>
        </w:tc>
        <w:tc>
          <w:tcPr>
            <w:tcW w:w="1134" w:type="dxa"/>
          </w:tcPr>
          <w:p w:rsidR="00D70E0A" w:rsidRPr="00057BEE" w:rsidRDefault="00D70E0A" w:rsidP="00D70E0A">
            <w:pPr>
              <w:jc w:val="center"/>
              <w:rPr>
                <w:rFonts w:ascii="Verdana" w:hAnsi="Verdana"/>
                <w:sz w:val="16"/>
                <w:szCs w:val="16"/>
              </w:rPr>
            </w:pPr>
            <w:r>
              <w:rPr>
                <w:rFonts w:ascii="Verdana" w:hAnsi="Verdana"/>
                <w:sz w:val="16"/>
                <w:szCs w:val="16"/>
              </w:rPr>
              <w:t>ossepina</w:t>
            </w:r>
          </w:p>
        </w:tc>
        <w:tc>
          <w:tcPr>
            <w:tcW w:w="1276" w:type="dxa"/>
          </w:tcPr>
          <w:p w:rsidR="00D70E0A" w:rsidRPr="00057BEE" w:rsidRDefault="00D70E0A" w:rsidP="00D70E0A">
            <w:pPr>
              <w:jc w:val="center"/>
              <w:rPr>
                <w:rFonts w:ascii="Verdana" w:hAnsi="Verdana"/>
                <w:sz w:val="16"/>
                <w:szCs w:val="16"/>
              </w:rPr>
            </w:pPr>
            <w:r>
              <w:rPr>
                <w:rFonts w:ascii="Verdana" w:hAnsi="Verdana"/>
                <w:sz w:val="16"/>
                <w:szCs w:val="16"/>
              </w:rPr>
              <w:t>2H-ossocina</w:t>
            </w:r>
          </w:p>
        </w:tc>
        <w:tc>
          <w:tcPr>
            <w:tcW w:w="1276" w:type="dxa"/>
          </w:tcPr>
          <w:p w:rsidR="00D70E0A" w:rsidRPr="00057BEE" w:rsidRDefault="00D70E0A" w:rsidP="00D70E0A">
            <w:pPr>
              <w:jc w:val="center"/>
              <w:rPr>
                <w:rFonts w:ascii="Verdana" w:hAnsi="Verdana"/>
                <w:sz w:val="16"/>
                <w:szCs w:val="16"/>
              </w:rPr>
            </w:pPr>
            <w:r>
              <w:rPr>
                <w:rFonts w:ascii="Verdana" w:hAnsi="Verdana"/>
                <w:sz w:val="16"/>
                <w:szCs w:val="16"/>
              </w:rPr>
              <w:t>ossonina</w:t>
            </w:r>
          </w:p>
        </w:tc>
      </w:tr>
      <w:tr w:rsidR="00D70E0A" w:rsidRPr="00057BEE">
        <w:trPr>
          <w:jc w:val="center"/>
        </w:trPr>
        <w:tc>
          <w:tcPr>
            <w:tcW w:w="936"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E83A28">
              <w:rPr>
                <w:rFonts w:ascii="Verdana" w:hAnsi="Verdana"/>
                <w:noProof/>
                <w:sz w:val="16"/>
                <w:szCs w:val="16"/>
              </w:rPr>
              <w:drawing>
                <wp:inline distT="0" distB="0" distL="0" distR="0">
                  <wp:extent cx="466725" cy="485775"/>
                  <wp:effectExtent l="0" t="0" r="0" b="0"/>
                  <wp:docPr id="108" name="Immagine 108"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Immagine%202"/>
                          <pic:cNvPicPr>
                            <a:picLocks noChangeAspect="1" noChangeArrowheads="1"/>
                          </pic:cNvPicPr>
                        </pic:nvPicPr>
                        <pic:blipFill>
                          <a:blip r:embed="rId112">
                            <a:extLst>
                              <a:ext uri="{28A0092B-C50C-407E-A947-70E740481C1C}">
                                <a14:useLocalDpi xmlns:a14="http://schemas.microsoft.com/office/drawing/2010/main" val="0"/>
                              </a:ext>
                            </a:extLst>
                          </a:blip>
                          <a:srcRect/>
                          <a:stretch>
                            <a:fillRect/>
                          </a:stretch>
                        </pic:blipFill>
                        <pic:spPr bwMode="auto">
                          <a:xfrm>
                            <a:off x="0" y="0"/>
                            <a:ext cx="466725" cy="485775"/>
                          </a:xfrm>
                          <a:prstGeom prst="rect">
                            <a:avLst/>
                          </a:prstGeom>
                          <a:noFill/>
                          <a:ln>
                            <a:noFill/>
                          </a:ln>
                        </pic:spPr>
                      </pic:pic>
                    </a:graphicData>
                  </a:graphic>
                </wp:inline>
              </w:drawing>
            </w:r>
          </w:p>
        </w:tc>
        <w:tc>
          <w:tcPr>
            <w:tcW w:w="1041"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E83A28">
              <w:rPr>
                <w:rFonts w:ascii="Verdana" w:hAnsi="Verdana"/>
                <w:noProof/>
                <w:sz w:val="16"/>
                <w:szCs w:val="16"/>
              </w:rPr>
              <w:drawing>
                <wp:inline distT="0" distB="0" distL="0" distR="0">
                  <wp:extent cx="523875" cy="533400"/>
                  <wp:effectExtent l="0" t="0" r="0" b="0"/>
                  <wp:docPr id="109" name="Immagine 109"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Immagine%202"/>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523875" cy="533400"/>
                          </a:xfrm>
                          <a:prstGeom prst="rect">
                            <a:avLst/>
                          </a:prstGeom>
                          <a:noFill/>
                          <a:ln>
                            <a:noFill/>
                          </a:ln>
                        </pic:spPr>
                      </pic:pic>
                    </a:graphicData>
                  </a:graphic>
                </wp:inline>
              </w:drawing>
            </w:r>
          </w:p>
        </w:tc>
        <w:tc>
          <w:tcPr>
            <w:tcW w:w="1300"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56377B">
              <w:rPr>
                <w:rFonts w:ascii="Verdana" w:hAnsi="Verdana"/>
                <w:noProof/>
                <w:sz w:val="16"/>
                <w:szCs w:val="16"/>
              </w:rPr>
              <w:drawing>
                <wp:inline distT="0" distB="0" distL="0" distR="0">
                  <wp:extent cx="581025" cy="571500"/>
                  <wp:effectExtent l="0" t="0" r="0" b="0"/>
                  <wp:docPr id="110" name="Immagine 110"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Immagine%202"/>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581025" cy="571500"/>
                          </a:xfrm>
                          <a:prstGeom prst="rect">
                            <a:avLst/>
                          </a:prstGeom>
                          <a:noFill/>
                          <a:ln>
                            <a:noFill/>
                          </a:ln>
                        </pic:spPr>
                      </pic:pic>
                    </a:graphicData>
                  </a:graphic>
                </wp:inline>
              </w:drawing>
            </w:r>
          </w:p>
        </w:tc>
        <w:tc>
          <w:tcPr>
            <w:tcW w:w="1418"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945511">
              <w:rPr>
                <w:rFonts w:ascii="Verdana" w:hAnsi="Verdana"/>
                <w:noProof/>
                <w:sz w:val="16"/>
                <w:szCs w:val="16"/>
              </w:rPr>
              <w:drawing>
                <wp:inline distT="0" distB="0" distL="0" distR="0">
                  <wp:extent cx="552450" cy="504825"/>
                  <wp:effectExtent l="0" t="0" r="0" b="0"/>
                  <wp:docPr id="111" name="Immagine 111"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Immagine%202"/>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552450" cy="504825"/>
                          </a:xfrm>
                          <a:prstGeom prst="rect">
                            <a:avLst/>
                          </a:prstGeom>
                          <a:noFill/>
                          <a:ln>
                            <a:noFill/>
                          </a:ln>
                        </pic:spPr>
                      </pic:pic>
                    </a:graphicData>
                  </a:graphic>
                </wp:inline>
              </w:drawing>
            </w:r>
          </w:p>
        </w:tc>
        <w:tc>
          <w:tcPr>
            <w:tcW w:w="1275" w:type="dxa"/>
          </w:tcPr>
          <w:p w:rsidR="00D70E0A" w:rsidRDefault="00D70E0A" w:rsidP="00D70E0A">
            <w:pPr>
              <w:jc w:val="center"/>
              <w:rPr>
                <w:rFonts w:ascii="Verdana" w:hAnsi="Verdana"/>
                <w:sz w:val="16"/>
                <w:szCs w:val="16"/>
              </w:rPr>
            </w:pPr>
          </w:p>
          <w:p w:rsidR="00D70E0A" w:rsidRDefault="00A11005" w:rsidP="00D70E0A">
            <w:pPr>
              <w:jc w:val="center"/>
              <w:rPr>
                <w:rFonts w:ascii="Verdana" w:hAnsi="Verdana"/>
                <w:sz w:val="16"/>
                <w:szCs w:val="16"/>
              </w:rPr>
            </w:pPr>
            <w:r w:rsidRPr="00945511">
              <w:rPr>
                <w:rFonts w:ascii="Verdana" w:hAnsi="Verdana"/>
                <w:noProof/>
                <w:sz w:val="16"/>
                <w:szCs w:val="16"/>
              </w:rPr>
              <w:drawing>
                <wp:inline distT="0" distB="0" distL="0" distR="0">
                  <wp:extent cx="590550" cy="581025"/>
                  <wp:effectExtent l="0" t="0" r="0" b="0"/>
                  <wp:docPr id="112" name="Immagine 112"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Immagine%202"/>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590550" cy="581025"/>
                          </a:xfrm>
                          <a:prstGeom prst="rect">
                            <a:avLst/>
                          </a:prstGeom>
                          <a:noFill/>
                          <a:ln>
                            <a:noFill/>
                          </a:ln>
                        </pic:spPr>
                      </pic:pic>
                    </a:graphicData>
                  </a:graphic>
                </wp:inline>
              </w:drawing>
            </w:r>
          </w:p>
        </w:tc>
        <w:tc>
          <w:tcPr>
            <w:tcW w:w="1134" w:type="dxa"/>
          </w:tcPr>
          <w:p w:rsidR="00D70E0A" w:rsidRDefault="00A11005" w:rsidP="00D70E0A">
            <w:pPr>
              <w:jc w:val="center"/>
              <w:rPr>
                <w:rFonts w:ascii="Verdana" w:hAnsi="Verdana"/>
                <w:sz w:val="16"/>
                <w:szCs w:val="16"/>
              </w:rPr>
            </w:pPr>
            <w:r w:rsidRPr="00945511">
              <w:rPr>
                <w:rFonts w:ascii="Verdana" w:hAnsi="Verdana"/>
                <w:noProof/>
                <w:sz w:val="16"/>
                <w:szCs w:val="16"/>
              </w:rPr>
              <w:drawing>
                <wp:inline distT="0" distB="0" distL="0" distR="0">
                  <wp:extent cx="581025" cy="628650"/>
                  <wp:effectExtent l="0" t="0" r="0" b="0"/>
                  <wp:docPr id="113" name="Immagine 113"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Immagine%202"/>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581025" cy="628650"/>
                          </a:xfrm>
                          <a:prstGeom prst="rect">
                            <a:avLst/>
                          </a:prstGeom>
                          <a:noFill/>
                          <a:ln>
                            <a:noFill/>
                          </a:ln>
                        </pic:spPr>
                      </pic:pic>
                    </a:graphicData>
                  </a:graphic>
                </wp:inline>
              </w:drawing>
            </w:r>
          </w:p>
        </w:tc>
        <w:tc>
          <w:tcPr>
            <w:tcW w:w="1276" w:type="dxa"/>
          </w:tcPr>
          <w:p w:rsidR="00D70E0A" w:rsidRDefault="00A11005" w:rsidP="00D70E0A">
            <w:pPr>
              <w:jc w:val="center"/>
              <w:rPr>
                <w:rFonts w:ascii="Verdana" w:hAnsi="Verdana"/>
                <w:sz w:val="16"/>
                <w:szCs w:val="16"/>
              </w:rPr>
            </w:pPr>
            <w:r w:rsidRPr="00945511">
              <w:rPr>
                <w:rFonts w:ascii="Verdana" w:hAnsi="Verdana"/>
                <w:noProof/>
                <w:sz w:val="16"/>
                <w:szCs w:val="16"/>
              </w:rPr>
              <w:drawing>
                <wp:inline distT="0" distB="0" distL="0" distR="0">
                  <wp:extent cx="676275" cy="714375"/>
                  <wp:effectExtent l="0" t="0" r="0" b="0"/>
                  <wp:docPr id="114" name="Immagine 114"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Immagine%202"/>
                          <pic:cNvPicPr>
                            <a:picLocks noChangeAspect="1" noChangeArrowheads="1"/>
                          </pic:cNvPicPr>
                        </pic:nvPicPr>
                        <pic:blipFill>
                          <a:blip r:embed="rId118">
                            <a:extLst>
                              <a:ext uri="{28A0092B-C50C-407E-A947-70E740481C1C}">
                                <a14:useLocalDpi xmlns:a14="http://schemas.microsoft.com/office/drawing/2010/main" val="0"/>
                              </a:ext>
                            </a:extLst>
                          </a:blip>
                          <a:srcRect/>
                          <a:stretch>
                            <a:fillRect/>
                          </a:stretch>
                        </pic:blipFill>
                        <pic:spPr bwMode="auto">
                          <a:xfrm>
                            <a:off x="0" y="0"/>
                            <a:ext cx="676275" cy="714375"/>
                          </a:xfrm>
                          <a:prstGeom prst="rect">
                            <a:avLst/>
                          </a:prstGeom>
                          <a:noFill/>
                          <a:ln>
                            <a:noFill/>
                          </a:ln>
                        </pic:spPr>
                      </pic:pic>
                    </a:graphicData>
                  </a:graphic>
                </wp:inline>
              </w:drawing>
            </w:r>
          </w:p>
        </w:tc>
        <w:tc>
          <w:tcPr>
            <w:tcW w:w="1276" w:type="dxa"/>
          </w:tcPr>
          <w:p w:rsidR="00D70E0A" w:rsidRDefault="00A11005" w:rsidP="00D70E0A">
            <w:pPr>
              <w:jc w:val="center"/>
              <w:rPr>
                <w:rFonts w:ascii="Verdana" w:hAnsi="Verdana"/>
                <w:sz w:val="16"/>
                <w:szCs w:val="16"/>
              </w:rPr>
            </w:pPr>
            <w:r w:rsidRPr="00945511">
              <w:rPr>
                <w:rFonts w:ascii="Verdana" w:hAnsi="Verdana"/>
                <w:noProof/>
                <w:sz w:val="16"/>
                <w:szCs w:val="16"/>
              </w:rPr>
              <w:drawing>
                <wp:inline distT="0" distB="0" distL="0" distR="0">
                  <wp:extent cx="704850" cy="685800"/>
                  <wp:effectExtent l="0" t="0" r="0" b="0"/>
                  <wp:docPr id="115" name="Immagine 115"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Immagine%202"/>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704850" cy="685800"/>
                          </a:xfrm>
                          <a:prstGeom prst="rect">
                            <a:avLst/>
                          </a:prstGeom>
                          <a:noFill/>
                          <a:ln>
                            <a:noFill/>
                          </a:ln>
                        </pic:spPr>
                      </pic:pic>
                    </a:graphicData>
                  </a:graphic>
                </wp:inline>
              </w:drawing>
            </w:r>
          </w:p>
        </w:tc>
      </w:tr>
      <w:tr w:rsidR="00D70E0A" w:rsidRPr="00057BEE">
        <w:trPr>
          <w:jc w:val="center"/>
        </w:trPr>
        <w:tc>
          <w:tcPr>
            <w:tcW w:w="936" w:type="dxa"/>
          </w:tcPr>
          <w:p w:rsidR="00D70E0A" w:rsidRDefault="00D70E0A" w:rsidP="00D70E0A">
            <w:pPr>
              <w:jc w:val="center"/>
              <w:rPr>
                <w:rFonts w:ascii="Verdana" w:hAnsi="Verdana"/>
                <w:sz w:val="16"/>
                <w:szCs w:val="16"/>
              </w:rPr>
            </w:pPr>
            <w:r>
              <w:rPr>
                <w:rFonts w:ascii="Verdana" w:hAnsi="Verdana"/>
                <w:sz w:val="16"/>
                <w:szCs w:val="16"/>
              </w:rPr>
              <w:t>tiirene</w:t>
            </w:r>
          </w:p>
        </w:tc>
        <w:tc>
          <w:tcPr>
            <w:tcW w:w="1041" w:type="dxa"/>
          </w:tcPr>
          <w:p w:rsidR="00D70E0A" w:rsidRDefault="00D70E0A" w:rsidP="00D70E0A">
            <w:pPr>
              <w:jc w:val="center"/>
              <w:rPr>
                <w:rFonts w:ascii="Verdana" w:hAnsi="Verdana"/>
                <w:sz w:val="16"/>
                <w:szCs w:val="16"/>
              </w:rPr>
            </w:pPr>
            <w:r>
              <w:rPr>
                <w:rFonts w:ascii="Verdana" w:hAnsi="Verdana"/>
                <w:sz w:val="16"/>
                <w:szCs w:val="16"/>
              </w:rPr>
              <w:t>2H-tiete</w:t>
            </w:r>
          </w:p>
        </w:tc>
        <w:tc>
          <w:tcPr>
            <w:tcW w:w="1300" w:type="dxa"/>
          </w:tcPr>
          <w:p w:rsidR="00D70E0A" w:rsidRDefault="00D70E0A" w:rsidP="00D70E0A">
            <w:pPr>
              <w:jc w:val="center"/>
              <w:rPr>
                <w:rFonts w:ascii="Verdana" w:hAnsi="Verdana"/>
                <w:sz w:val="16"/>
                <w:szCs w:val="16"/>
              </w:rPr>
            </w:pPr>
            <w:r>
              <w:rPr>
                <w:rFonts w:ascii="Verdana" w:hAnsi="Verdana"/>
                <w:sz w:val="16"/>
                <w:szCs w:val="16"/>
              </w:rPr>
              <w:t>tiolo</w:t>
            </w:r>
          </w:p>
          <w:p w:rsidR="00D70E0A" w:rsidRDefault="00D70E0A" w:rsidP="00D70E0A">
            <w:pPr>
              <w:jc w:val="center"/>
              <w:rPr>
                <w:rFonts w:ascii="Verdana" w:hAnsi="Verdana"/>
                <w:sz w:val="16"/>
                <w:szCs w:val="16"/>
              </w:rPr>
            </w:pPr>
            <w:r>
              <w:rPr>
                <w:rFonts w:ascii="Verdana" w:hAnsi="Verdana"/>
                <w:sz w:val="16"/>
                <w:szCs w:val="16"/>
              </w:rPr>
              <w:t>(tiofene)</w:t>
            </w:r>
          </w:p>
        </w:tc>
        <w:tc>
          <w:tcPr>
            <w:tcW w:w="1418" w:type="dxa"/>
          </w:tcPr>
          <w:p w:rsidR="00D70E0A" w:rsidRDefault="00D70E0A" w:rsidP="00D70E0A">
            <w:pPr>
              <w:jc w:val="center"/>
              <w:rPr>
                <w:rFonts w:ascii="Verdana" w:hAnsi="Verdana"/>
                <w:sz w:val="16"/>
                <w:szCs w:val="16"/>
              </w:rPr>
            </w:pPr>
            <w:r>
              <w:rPr>
                <w:rFonts w:ascii="Verdana" w:hAnsi="Verdana"/>
                <w:sz w:val="16"/>
                <w:szCs w:val="16"/>
              </w:rPr>
              <w:t>4H-tiina</w:t>
            </w:r>
          </w:p>
          <w:p w:rsidR="00D70E0A" w:rsidRDefault="00D70E0A" w:rsidP="00D70E0A">
            <w:pPr>
              <w:jc w:val="center"/>
              <w:rPr>
                <w:rFonts w:ascii="Verdana" w:hAnsi="Verdana"/>
                <w:sz w:val="16"/>
                <w:szCs w:val="16"/>
              </w:rPr>
            </w:pPr>
            <w:r>
              <w:rPr>
                <w:rFonts w:ascii="Verdana" w:hAnsi="Verdana"/>
                <w:sz w:val="16"/>
                <w:szCs w:val="16"/>
              </w:rPr>
              <w:t>(4H-tiopirano)</w:t>
            </w:r>
          </w:p>
        </w:tc>
        <w:tc>
          <w:tcPr>
            <w:tcW w:w="1275" w:type="dxa"/>
          </w:tcPr>
          <w:p w:rsidR="00D70E0A" w:rsidRDefault="00D70E0A" w:rsidP="00D70E0A">
            <w:pPr>
              <w:jc w:val="center"/>
              <w:rPr>
                <w:rFonts w:ascii="Verdana" w:hAnsi="Verdana"/>
                <w:sz w:val="16"/>
                <w:szCs w:val="16"/>
              </w:rPr>
            </w:pPr>
            <w:r>
              <w:rPr>
                <w:rFonts w:ascii="Verdana" w:hAnsi="Verdana"/>
                <w:sz w:val="16"/>
                <w:szCs w:val="16"/>
              </w:rPr>
              <w:t>tiepina</w:t>
            </w:r>
          </w:p>
        </w:tc>
        <w:tc>
          <w:tcPr>
            <w:tcW w:w="1134" w:type="dxa"/>
          </w:tcPr>
          <w:p w:rsidR="00D70E0A" w:rsidRDefault="00D70E0A" w:rsidP="00D70E0A">
            <w:pPr>
              <w:jc w:val="center"/>
              <w:rPr>
                <w:rFonts w:ascii="Verdana" w:hAnsi="Verdana"/>
                <w:sz w:val="16"/>
                <w:szCs w:val="16"/>
              </w:rPr>
            </w:pPr>
            <w:r>
              <w:rPr>
                <w:rFonts w:ascii="Verdana" w:hAnsi="Verdana"/>
                <w:sz w:val="16"/>
                <w:szCs w:val="16"/>
              </w:rPr>
              <w:t>4H-tiocina</w:t>
            </w:r>
          </w:p>
        </w:tc>
        <w:tc>
          <w:tcPr>
            <w:tcW w:w="1276" w:type="dxa"/>
          </w:tcPr>
          <w:p w:rsidR="00D70E0A" w:rsidRDefault="00D70E0A" w:rsidP="00D70E0A">
            <w:pPr>
              <w:jc w:val="center"/>
              <w:rPr>
                <w:rFonts w:ascii="Verdana" w:hAnsi="Verdana"/>
                <w:sz w:val="16"/>
                <w:szCs w:val="16"/>
              </w:rPr>
            </w:pPr>
            <w:r>
              <w:rPr>
                <w:rFonts w:ascii="Verdana" w:hAnsi="Verdana"/>
                <w:sz w:val="16"/>
                <w:szCs w:val="16"/>
              </w:rPr>
              <w:t>tionina</w:t>
            </w:r>
          </w:p>
        </w:tc>
        <w:tc>
          <w:tcPr>
            <w:tcW w:w="1276" w:type="dxa"/>
          </w:tcPr>
          <w:p w:rsidR="00D70E0A" w:rsidRDefault="00D70E0A" w:rsidP="00D70E0A">
            <w:pPr>
              <w:jc w:val="center"/>
              <w:rPr>
                <w:rFonts w:ascii="Verdana" w:hAnsi="Verdana"/>
                <w:sz w:val="16"/>
                <w:szCs w:val="16"/>
              </w:rPr>
            </w:pPr>
            <w:r>
              <w:rPr>
                <w:rFonts w:ascii="Verdana" w:hAnsi="Verdana"/>
                <w:sz w:val="16"/>
                <w:szCs w:val="16"/>
              </w:rPr>
              <w:t>2H-tiecina</w:t>
            </w: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Gli eterociclici parzialmente saturi, che contengono cioè un numero di doppi legami non cumulati inferiore al numero massimo possibile, possono essere indicati aggiungendo i prefissi diidro (se manca un doppio legame) tetraidro (se mancano due doppi legami) esaedro (se mancano tre doppi legami) e così via, preceduti dal numero che indica la posizione degli atomi di carbonio saturi.</w:t>
      </w:r>
    </w:p>
    <w:p w:rsidR="00CD3BD2" w:rsidRDefault="00CD3BD2" w:rsidP="00D70E0A">
      <w:pPr>
        <w:jc w:val="both"/>
        <w:rPr>
          <w:rFonts w:ascii="Verdana" w:hAnsi="Verdana"/>
          <w:sz w:val="20"/>
          <w:szCs w:val="20"/>
        </w:rPr>
      </w:pPr>
    </w:p>
    <w:p w:rsidR="00CD3BD2" w:rsidRDefault="00CD3BD2" w:rsidP="00D70E0A">
      <w:pPr>
        <w:jc w:val="both"/>
        <w:rPr>
          <w:rFonts w:ascii="Verdana" w:hAnsi="Verdana"/>
          <w:sz w:val="20"/>
          <w:szCs w:val="20"/>
        </w:rPr>
      </w:pPr>
    </w:p>
    <w:p w:rsidR="00D70E0A" w:rsidRDefault="00D70E0A" w:rsidP="00D70E0A">
      <w:pPr>
        <w:jc w:val="both"/>
        <w:rPr>
          <w:rFonts w:ascii="Verdana" w:hAnsi="Verdana"/>
          <w:sz w:val="20"/>
          <w:szCs w:val="20"/>
        </w:rPr>
      </w:pPr>
    </w:p>
    <w:tbl>
      <w:tblPr>
        <w:tblStyle w:val="Grigliatabella"/>
        <w:tblW w:w="5679" w:type="dxa"/>
        <w:jc w:val="center"/>
        <w:tblLayout w:type="fixed"/>
        <w:tblLook w:val="01E0" w:firstRow="1" w:lastRow="1" w:firstColumn="1" w:lastColumn="1" w:noHBand="0" w:noVBand="0"/>
      </w:tblPr>
      <w:tblGrid>
        <w:gridCol w:w="1427"/>
        <w:gridCol w:w="1417"/>
        <w:gridCol w:w="1418"/>
        <w:gridCol w:w="1417"/>
      </w:tblGrid>
      <w:tr w:rsidR="00D70E0A" w:rsidRPr="00057BEE">
        <w:trPr>
          <w:jc w:val="center"/>
        </w:trPr>
        <w:tc>
          <w:tcPr>
            <w:tcW w:w="5679" w:type="dxa"/>
            <w:gridSpan w:val="4"/>
          </w:tcPr>
          <w:p w:rsidR="00D70E0A" w:rsidRPr="00057BEE" w:rsidRDefault="00D70E0A" w:rsidP="00D70E0A">
            <w:pPr>
              <w:jc w:val="center"/>
              <w:rPr>
                <w:rFonts w:ascii="Verdana" w:hAnsi="Verdana"/>
                <w:b/>
                <w:sz w:val="20"/>
                <w:szCs w:val="20"/>
              </w:rPr>
            </w:pPr>
            <w:r>
              <w:rPr>
                <w:rFonts w:ascii="Verdana" w:hAnsi="Verdana"/>
                <w:b/>
                <w:sz w:val="20"/>
                <w:szCs w:val="20"/>
              </w:rPr>
              <w:t>Eterociclici parzialmente saturi (esempi)</w:t>
            </w:r>
          </w:p>
        </w:tc>
      </w:tr>
      <w:tr w:rsidR="00D70E0A">
        <w:trPr>
          <w:jc w:val="center"/>
        </w:trPr>
        <w:tc>
          <w:tcPr>
            <w:tcW w:w="1427"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A826B4">
              <w:rPr>
                <w:rFonts w:ascii="Verdana" w:hAnsi="Verdana"/>
                <w:noProof/>
                <w:sz w:val="20"/>
                <w:szCs w:val="20"/>
              </w:rPr>
              <w:drawing>
                <wp:inline distT="0" distB="0" distL="0" distR="0">
                  <wp:extent cx="714375" cy="790575"/>
                  <wp:effectExtent l="0" t="0" r="0" b="0"/>
                  <wp:docPr id="116" name="Immagine 116"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Immagine%202"/>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714375" cy="790575"/>
                          </a:xfrm>
                          <a:prstGeom prst="rect">
                            <a:avLst/>
                          </a:prstGeom>
                          <a:noFill/>
                          <a:ln>
                            <a:noFill/>
                          </a:ln>
                        </pic:spPr>
                      </pic:pic>
                    </a:graphicData>
                  </a:graphic>
                </wp:inline>
              </w:drawing>
            </w:r>
          </w:p>
        </w:tc>
        <w:tc>
          <w:tcPr>
            <w:tcW w:w="1417"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A826B4">
              <w:rPr>
                <w:rFonts w:ascii="Verdana" w:hAnsi="Verdana"/>
                <w:noProof/>
                <w:sz w:val="20"/>
                <w:szCs w:val="20"/>
              </w:rPr>
              <w:drawing>
                <wp:inline distT="0" distB="0" distL="0" distR="0">
                  <wp:extent cx="704850" cy="781050"/>
                  <wp:effectExtent l="0" t="0" r="0" b="0"/>
                  <wp:docPr id="117" name="Immagine 117"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Immagine%202"/>
                          <pic:cNvPicPr>
                            <a:picLocks noChangeAspect="1" noChangeArrowheads="1"/>
                          </pic:cNvPicPr>
                        </pic:nvPicPr>
                        <pic:blipFill>
                          <a:blip r:embed="rId121">
                            <a:extLst>
                              <a:ext uri="{28A0092B-C50C-407E-A947-70E740481C1C}">
                                <a14:useLocalDpi xmlns:a14="http://schemas.microsoft.com/office/drawing/2010/main" val="0"/>
                              </a:ext>
                            </a:extLst>
                          </a:blip>
                          <a:srcRect/>
                          <a:stretch>
                            <a:fillRect/>
                          </a:stretch>
                        </pic:blipFill>
                        <pic:spPr bwMode="auto">
                          <a:xfrm>
                            <a:off x="0" y="0"/>
                            <a:ext cx="704850" cy="781050"/>
                          </a:xfrm>
                          <a:prstGeom prst="rect">
                            <a:avLst/>
                          </a:prstGeom>
                          <a:noFill/>
                          <a:ln>
                            <a:noFill/>
                          </a:ln>
                        </pic:spPr>
                      </pic:pic>
                    </a:graphicData>
                  </a:graphic>
                </wp:inline>
              </w:drawing>
            </w:r>
          </w:p>
        </w:tc>
        <w:tc>
          <w:tcPr>
            <w:tcW w:w="1418" w:type="dxa"/>
          </w:tcPr>
          <w:p w:rsidR="00D70E0A" w:rsidRDefault="00D70E0A" w:rsidP="00D70E0A">
            <w:pPr>
              <w:jc w:val="center"/>
              <w:rPr>
                <w:rFonts w:ascii="Verdana" w:hAnsi="Verdana"/>
                <w:sz w:val="20"/>
                <w:szCs w:val="20"/>
              </w:rPr>
            </w:pPr>
          </w:p>
          <w:p w:rsidR="00D70E0A" w:rsidRDefault="00A11005" w:rsidP="00D70E0A">
            <w:pPr>
              <w:jc w:val="center"/>
              <w:rPr>
                <w:rFonts w:ascii="Verdana" w:hAnsi="Verdana"/>
                <w:sz w:val="20"/>
                <w:szCs w:val="20"/>
              </w:rPr>
            </w:pPr>
            <w:r w:rsidRPr="00A826B4">
              <w:rPr>
                <w:rFonts w:ascii="Verdana" w:hAnsi="Verdana"/>
                <w:noProof/>
                <w:sz w:val="20"/>
                <w:szCs w:val="20"/>
              </w:rPr>
              <w:drawing>
                <wp:inline distT="0" distB="0" distL="0" distR="0">
                  <wp:extent cx="695325" cy="762000"/>
                  <wp:effectExtent l="0" t="0" r="0" b="0"/>
                  <wp:docPr id="118" name="Immagine 118"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Immagine%202"/>
                          <pic:cNvPicPr>
                            <a:picLocks noChangeAspect="1" noChangeArrowheads="1"/>
                          </pic:cNvPicPr>
                        </pic:nvPicPr>
                        <pic:blipFill>
                          <a:blip r:embed="rId122">
                            <a:extLst>
                              <a:ext uri="{28A0092B-C50C-407E-A947-70E740481C1C}">
                                <a14:useLocalDpi xmlns:a14="http://schemas.microsoft.com/office/drawing/2010/main" val="0"/>
                              </a:ext>
                            </a:extLst>
                          </a:blip>
                          <a:srcRect/>
                          <a:stretch>
                            <a:fillRect/>
                          </a:stretch>
                        </pic:blipFill>
                        <pic:spPr bwMode="auto">
                          <a:xfrm>
                            <a:off x="0" y="0"/>
                            <a:ext cx="695325" cy="762000"/>
                          </a:xfrm>
                          <a:prstGeom prst="rect">
                            <a:avLst/>
                          </a:prstGeom>
                          <a:noFill/>
                          <a:ln>
                            <a:noFill/>
                          </a:ln>
                        </pic:spPr>
                      </pic:pic>
                    </a:graphicData>
                  </a:graphic>
                </wp:inline>
              </w:drawing>
            </w:r>
          </w:p>
        </w:tc>
        <w:tc>
          <w:tcPr>
            <w:tcW w:w="1417"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C76E23">
              <w:rPr>
                <w:rFonts w:ascii="Verdana" w:hAnsi="Verdana"/>
                <w:noProof/>
                <w:sz w:val="20"/>
                <w:szCs w:val="20"/>
              </w:rPr>
              <w:drawing>
                <wp:inline distT="0" distB="0" distL="0" distR="0">
                  <wp:extent cx="752475" cy="762000"/>
                  <wp:effectExtent l="0" t="0" r="0" b="0"/>
                  <wp:docPr id="119" name="Immagine 119"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Immagine%202"/>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752475" cy="762000"/>
                          </a:xfrm>
                          <a:prstGeom prst="rect">
                            <a:avLst/>
                          </a:prstGeom>
                          <a:noFill/>
                          <a:ln>
                            <a:noFill/>
                          </a:ln>
                        </pic:spPr>
                      </pic:pic>
                    </a:graphicData>
                  </a:graphic>
                </wp:inline>
              </w:drawing>
            </w:r>
          </w:p>
        </w:tc>
      </w:tr>
      <w:tr w:rsidR="00D70E0A" w:rsidRPr="00057BEE">
        <w:trPr>
          <w:jc w:val="center"/>
        </w:trPr>
        <w:tc>
          <w:tcPr>
            <w:tcW w:w="1427" w:type="dxa"/>
          </w:tcPr>
          <w:p w:rsidR="00D70E0A" w:rsidRDefault="00D70E0A" w:rsidP="00D70E0A">
            <w:pPr>
              <w:jc w:val="center"/>
              <w:rPr>
                <w:rFonts w:ascii="Verdana" w:hAnsi="Verdana"/>
                <w:sz w:val="16"/>
                <w:szCs w:val="16"/>
              </w:rPr>
            </w:pPr>
            <w:r>
              <w:rPr>
                <w:rFonts w:ascii="Verdana" w:hAnsi="Verdana"/>
                <w:sz w:val="16"/>
                <w:szCs w:val="16"/>
              </w:rPr>
              <w:t>1H-fosfepina</w:t>
            </w:r>
          </w:p>
          <w:p w:rsidR="00D70E0A" w:rsidRPr="00057BEE" w:rsidRDefault="00D70E0A" w:rsidP="00D70E0A">
            <w:pPr>
              <w:jc w:val="center"/>
              <w:rPr>
                <w:rFonts w:ascii="Verdana" w:hAnsi="Verdana"/>
                <w:sz w:val="16"/>
                <w:szCs w:val="16"/>
              </w:rPr>
            </w:pPr>
            <w:r>
              <w:rPr>
                <w:rFonts w:ascii="Verdana" w:hAnsi="Verdana"/>
                <w:sz w:val="16"/>
                <w:szCs w:val="16"/>
              </w:rPr>
              <w:t>(saturo)</w:t>
            </w:r>
          </w:p>
        </w:tc>
        <w:tc>
          <w:tcPr>
            <w:tcW w:w="1417" w:type="dxa"/>
          </w:tcPr>
          <w:p w:rsidR="00D70E0A" w:rsidRDefault="00D70E0A" w:rsidP="00D70E0A">
            <w:pPr>
              <w:jc w:val="center"/>
              <w:rPr>
                <w:rFonts w:ascii="Verdana" w:hAnsi="Verdana"/>
                <w:sz w:val="16"/>
                <w:szCs w:val="16"/>
              </w:rPr>
            </w:pPr>
            <w:r>
              <w:rPr>
                <w:rFonts w:ascii="Verdana" w:hAnsi="Verdana"/>
                <w:sz w:val="16"/>
                <w:szCs w:val="16"/>
              </w:rPr>
              <w:t>2,3-diidro-1H-fosfepina</w:t>
            </w:r>
          </w:p>
          <w:p w:rsidR="00D70E0A" w:rsidRPr="00057BEE" w:rsidRDefault="00D70E0A" w:rsidP="00D70E0A">
            <w:pPr>
              <w:jc w:val="center"/>
              <w:rPr>
                <w:rFonts w:ascii="Verdana" w:hAnsi="Verdana"/>
                <w:sz w:val="16"/>
                <w:szCs w:val="16"/>
              </w:rPr>
            </w:pPr>
            <w:r>
              <w:rPr>
                <w:rFonts w:ascii="Verdana" w:hAnsi="Verdana"/>
                <w:sz w:val="16"/>
                <w:szCs w:val="16"/>
              </w:rPr>
              <w:t>(parz.saturo)</w:t>
            </w:r>
          </w:p>
        </w:tc>
        <w:tc>
          <w:tcPr>
            <w:tcW w:w="1418" w:type="dxa"/>
          </w:tcPr>
          <w:p w:rsidR="00D70E0A" w:rsidRDefault="00D70E0A" w:rsidP="00D70E0A">
            <w:pPr>
              <w:jc w:val="center"/>
              <w:rPr>
                <w:rFonts w:ascii="Verdana" w:hAnsi="Verdana"/>
                <w:sz w:val="16"/>
                <w:szCs w:val="16"/>
              </w:rPr>
            </w:pPr>
            <w:r>
              <w:rPr>
                <w:rFonts w:ascii="Verdana" w:hAnsi="Verdana"/>
                <w:sz w:val="16"/>
                <w:szCs w:val="16"/>
              </w:rPr>
              <w:t>2,5-diidro-1H-fosfepina</w:t>
            </w:r>
          </w:p>
          <w:p w:rsidR="00D70E0A" w:rsidRPr="00057BEE" w:rsidRDefault="00D70E0A" w:rsidP="00D70E0A">
            <w:pPr>
              <w:jc w:val="center"/>
              <w:rPr>
                <w:rFonts w:ascii="Verdana" w:hAnsi="Verdana"/>
                <w:sz w:val="16"/>
                <w:szCs w:val="16"/>
              </w:rPr>
            </w:pPr>
            <w:r>
              <w:rPr>
                <w:rFonts w:ascii="Verdana" w:hAnsi="Verdana"/>
                <w:sz w:val="16"/>
                <w:szCs w:val="16"/>
              </w:rPr>
              <w:t>(parz.saturo)</w:t>
            </w:r>
          </w:p>
        </w:tc>
        <w:tc>
          <w:tcPr>
            <w:tcW w:w="1417" w:type="dxa"/>
          </w:tcPr>
          <w:p w:rsidR="00D70E0A" w:rsidRDefault="00D70E0A" w:rsidP="00D70E0A">
            <w:pPr>
              <w:jc w:val="center"/>
              <w:rPr>
                <w:rFonts w:ascii="Verdana" w:hAnsi="Verdana"/>
                <w:sz w:val="16"/>
                <w:szCs w:val="16"/>
              </w:rPr>
            </w:pPr>
            <w:r>
              <w:rPr>
                <w:rFonts w:ascii="Verdana" w:hAnsi="Verdana"/>
                <w:sz w:val="16"/>
                <w:szCs w:val="16"/>
              </w:rPr>
              <w:t>2,3,4,7-tetraidro-1H-fosfepina</w:t>
            </w:r>
          </w:p>
          <w:p w:rsidR="00D70E0A" w:rsidRPr="00057BEE" w:rsidRDefault="00D70E0A" w:rsidP="00D70E0A">
            <w:pPr>
              <w:jc w:val="center"/>
              <w:rPr>
                <w:rFonts w:ascii="Verdana" w:hAnsi="Verdana"/>
                <w:sz w:val="16"/>
                <w:szCs w:val="16"/>
              </w:rPr>
            </w:pPr>
            <w:r>
              <w:rPr>
                <w:rFonts w:ascii="Verdana" w:hAnsi="Verdana"/>
                <w:sz w:val="16"/>
                <w:szCs w:val="16"/>
              </w:rPr>
              <w:t>(parz.saturo)</w:t>
            </w:r>
          </w:p>
        </w:tc>
      </w:tr>
    </w:tbl>
    <w:p w:rsidR="00D70E0A" w:rsidRDefault="00D70E0A" w:rsidP="00D70E0A">
      <w:pPr>
        <w:jc w:val="both"/>
        <w:rPr>
          <w:rFonts w:ascii="Verdana" w:hAnsi="Verdana"/>
          <w:sz w:val="20"/>
          <w:szCs w:val="20"/>
        </w:rPr>
      </w:pPr>
    </w:p>
    <w:p w:rsidR="00D70E0A" w:rsidRPr="00E3224F" w:rsidRDefault="00D70E0A" w:rsidP="00D70E0A">
      <w:pPr>
        <w:jc w:val="both"/>
        <w:rPr>
          <w:rFonts w:ascii="Verdana" w:hAnsi="Verdana"/>
          <w:sz w:val="20"/>
          <w:szCs w:val="20"/>
        </w:rPr>
      </w:pPr>
      <w:r>
        <w:rPr>
          <w:rFonts w:ascii="Verdana" w:hAnsi="Verdana"/>
          <w:sz w:val="20"/>
          <w:szCs w:val="20"/>
        </w:rPr>
        <w:t xml:space="preserve">Se nell’anello </w:t>
      </w:r>
      <w:r w:rsidRPr="00E3224F">
        <w:rPr>
          <w:rFonts w:ascii="Verdana" w:hAnsi="Verdana"/>
          <w:sz w:val="20"/>
          <w:szCs w:val="20"/>
        </w:rPr>
        <w:t>sono presenti più eteroatomi uguali si usano i consueti prefissi</w:t>
      </w:r>
      <w:r>
        <w:rPr>
          <w:rFonts w:ascii="Verdana" w:hAnsi="Verdana"/>
          <w:sz w:val="20"/>
          <w:szCs w:val="20"/>
        </w:rPr>
        <w:t xml:space="preserve"> </w:t>
      </w:r>
      <w:r w:rsidRPr="00E3224F">
        <w:rPr>
          <w:rFonts w:ascii="Verdana" w:hAnsi="Verdana"/>
          <w:sz w:val="20"/>
          <w:szCs w:val="20"/>
        </w:rPr>
        <w:t>mono</w:t>
      </w:r>
      <w:r>
        <w:rPr>
          <w:rFonts w:ascii="Verdana" w:hAnsi="Verdana"/>
          <w:sz w:val="20"/>
          <w:szCs w:val="20"/>
        </w:rPr>
        <w:t>-</w:t>
      </w:r>
      <w:r w:rsidRPr="00E3224F">
        <w:rPr>
          <w:rFonts w:ascii="Verdana" w:hAnsi="Verdana"/>
          <w:sz w:val="20"/>
          <w:szCs w:val="20"/>
        </w:rPr>
        <w:t>,</w:t>
      </w:r>
      <w:r>
        <w:rPr>
          <w:rFonts w:ascii="Verdana" w:hAnsi="Verdana"/>
          <w:sz w:val="20"/>
          <w:szCs w:val="20"/>
        </w:rPr>
        <w:t xml:space="preserve"> </w:t>
      </w:r>
      <w:r w:rsidRPr="00E3224F">
        <w:rPr>
          <w:rFonts w:ascii="Verdana" w:hAnsi="Verdana"/>
          <w:sz w:val="20"/>
          <w:szCs w:val="20"/>
        </w:rPr>
        <w:t>di</w:t>
      </w:r>
      <w:r>
        <w:rPr>
          <w:rFonts w:ascii="Verdana" w:hAnsi="Verdana"/>
          <w:sz w:val="20"/>
          <w:szCs w:val="20"/>
        </w:rPr>
        <w:t>-</w:t>
      </w:r>
      <w:r w:rsidRPr="00E3224F">
        <w:rPr>
          <w:rFonts w:ascii="Verdana" w:hAnsi="Verdana"/>
          <w:sz w:val="20"/>
          <w:szCs w:val="20"/>
        </w:rPr>
        <w:t>,</w:t>
      </w:r>
      <w:r>
        <w:rPr>
          <w:rFonts w:ascii="Verdana" w:hAnsi="Verdana"/>
          <w:sz w:val="20"/>
          <w:szCs w:val="20"/>
        </w:rPr>
        <w:t xml:space="preserve"> </w:t>
      </w:r>
      <w:r w:rsidRPr="00E3224F">
        <w:rPr>
          <w:rFonts w:ascii="Verdana" w:hAnsi="Verdana"/>
          <w:sz w:val="20"/>
          <w:szCs w:val="20"/>
        </w:rPr>
        <w:t>tri</w:t>
      </w:r>
      <w:r>
        <w:rPr>
          <w:rFonts w:ascii="Verdana" w:hAnsi="Verdana"/>
          <w:sz w:val="20"/>
          <w:szCs w:val="20"/>
        </w:rPr>
        <w:t>- etc</w:t>
      </w:r>
      <w:r w:rsidRPr="00E3224F">
        <w:rPr>
          <w:rFonts w:ascii="Verdana" w:hAnsi="Verdana"/>
          <w:sz w:val="20"/>
          <w:szCs w:val="20"/>
        </w:rPr>
        <w:t>... , come ad esempio ditia­,</w:t>
      </w:r>
      <w:r>
        <w:rPr>
          <w:rFonts w:ascii="Verdana" w:hAnsi="Verdana"/>
          <w:sz w:val="20"/>
          <w:szCs w:val="20"/>
        </w:rPr>
        <w:t xml:space="preserve"> triaza-</w:t>
      </w:r>
      <w:r w:rsidRPr="00E3224F">
        <w:rPr>
          <w:rFonts w:ascii="Verdana" w:hAnsi="Verdana"/>
          <w:sz w:val="20"/>
          <w:szCs w:val="20"/>
        </w:rPr>
        <w:t>,</w:t>
      </w:r>
      <w:r>
        <w:rPr>
          <w:rFonts w:ascii="Verdana" w:hAnsi="Verdana"/>
          <w:sz w:val="20"/>
          <w:szCs w:val="20"/>
        </w:rPr>
        <w:t xml:space="preserve"> </w:t>
      </w:r>
      <w:r w:rsidRPr="00E3224F">
        <w:rPr>
          <w:rFonts w:ascii="Verdana" w:hAnsi="Verdana"/>
          <w:sz w:val="20"/>
          <w:szCs w:val="20"/>
        </w:rPr>
        <w:t>tetraossa</w:t>
      </w:r>
      <w:r>
        <w:rPr>
          <w:rFonts w:ascii="Verdana" w:hAnsi="Verdana"/>
          <w:sz w:val="20"/>
          <w:szCs w:val="20"/>
        </w:rPr>
        <w:t>-</w:t>
      </w:r>
    </w:p>
    <w:p w:rsidR="00D70E0A" w:rsidRPr="00014C86"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Se nell’anello sono presenti più eteroatomi  vanno citati seguendo il seguente ordine di priorità decrescente</w:t>
      </w:r>
    </w:p>
    <w:p w:rsidR="00D70E0A" w:rsidRDefault="00D70E0A" w:rsidP="00D70E0A">
      <w:pPr>
        <w:jc w:val="center"/>
        <w:rPr>
          <w:rFonts w:ascii="Verdana" w:hAnsi="Verdana"/>
          <w:sz w:val="20"/>
          <w:szCs w:val="20"/>
        </w:rPr>
      </w:pPr>
      <w:r>
        <w:rPr>
          <w:rFonts w:ascii="Verdana" w:hAnsi="Verdana"/>
          <w:sz w:val="20"/>
          <w:szCs w:val="20"/>
        </w:rPr>
        <w:t>ossa &gt; tia &gt;  selena &gt; tellura &gt; aza &gt; fosfa &gt; arsa</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Pr>
          <w:rFonts w:ascii="Verdana" w:hAnsi="Verdana"/>
          <w:sz w:val="20"/>
          <w:szCs w:val="20"/>
        </w:rPr>
        <w:t xml:space="preserve">e nel nome </w:t>
      </w:r>
      <w:r w:rsidRPr="00E3224F">
        <w:rPr>
          <w:rFonts w:ascii="Verdana" w:hAnsi="Verdana"/>
          <w:sz w:val="20"/>
          <w:szCs w:val="20"/>
        </w:rPr>
        <w:t>si condensano i</w:t>
      </w:r>
      <w:r>
        <w:rPr>
          <w:rFonts w:ascii="Verdana" w:hAnsi="Verdana"/>
          <w:sz w:val="20"/>
          <w:szCs w:val="20"/>
        </w:rPr>
        <w:t xml:space="preserve"> </w:t>
      </w:r>
      <w:r w:rsidRPr="00E3224F">
        <w:rPr>
          <w:rFonts w:ascii="Verdana" w:hAnsi="Verdana"/>
          <w:sz w:val="20"/>
          <w:szCs w:val="20"/>
        </w:rPr>
        <w:t>prefissi</w:t>
      </w:r>
      <w:r>
        <w:rPr>
          <w:rFonts w:ascii="Verdana" w:hAnsi="Verdana"/>
          <w:sz w:val="20"/>
          <w:szCs w:val="20"/>
        </w:rPr>
        <w:t xml:space="preserve">. </w:t>
      </w:r>
      <w:r w:rsidRPr="00E3224F">
        <w:rPr>
          <w:rFonts w:ascii="Verdana" w:hAnsi="Verdana"/>
          <w:sz w:val="20"/>
          <w:szCs w:val="20"/>
        </w:rPr>
        <w:t>Così ad esempio, il prefisso tiaza</w:t>
      </w:r>
      <w:r>
        <w:rPr>
          <w:rFonts w:ascii="Verdana" w:hAnsi="Verdana"/>
          <w:sz w:val="20"/>
          <w:szCs w:val="20"/>
        </w:rPr>
        <w:t xml:space="preserve">- </w:t>
      </w:r>
      <w:r w:rsidRPr="00E3224F">
        <w:rPr>
          <w:rFonts w:ascii="Verdana" w:hAnsi="Verdana"/>
          <w:sz w:val="20"/>
          <w:szCs w:val="20"/>
        </w:rPr>
        <w:t>indica la presenza di un atomo di</w:t>
      </w:r>
      <w:r>
        <w:rPr>
          <w:rFonts w:ascii="Verdana" w:hAnsi="Verdana"/>
          <w:sz w:val="20"/>
          <w:szCs w:val="20"/>
        </w:rPr>
        <w:t xml:space="preserve"> </w:t>
      </w:r>
      <w:r w:rsidRPr="00E3224F">
        <w:rPr>
          <w:rFonts w:ascii="Verdana" w:hAnsi="Verdana"/>
          <w:sz w:val="20"/>
          <w:szCs w:val="20"/>
        </w:rPr>
        <w:t>azoto ed uno di zolfo, il prefisso ossadiaza</w:t>
      </w:r>
      <w:r>
        <w:rPr>
          <w:rFonts w:ascii="Verdana" w:hAnsi="Verdana"/>
          <w:sz w:val="20"/>
          <w:szCs w:val="20"/>
        </w:rPr>
        <w:t xml:space="preserve">- </w:t>
      </w:r>
      <w:r w:rsidRPr="00E3224F">
        <w:rPr>
          <w:rFonts w:ascii="Verdana" w:hAnsi="Verdana"/>
          <w:sz w:val="20"/>
          <w:szCs w:val="20"/>
        </w:rPr>
        <w:t>la presenza di un atomo di</w:t>
      </w:r>
      <w:r>
        <w:rPr>
          <w:rFonts w:ascii="Verdana" w:hAnsi="Verdana"/>
          <w:sz w:val="20"/>
          <w:szCs w:val="20"/>
        </w:rPr>
        <w:t xml:space="preserve"> ossigeno e due di zolfo.</w:t>
      </w:r>
      <w:r w:rsidRPr="00E3224F">
        <w:rPr>
          <w:rFonts w:ascii="Verdana" w:hAnsi="Verdana"/>
          <w:sz w:val="20"/>
          <w:szCs w:val="20"/>
        </w:rPr>
        <w:t xml:space="preserve"> </w:t>
      </w:r>
      <w:r>
        <w:rPr>
          <w:rFonts w:ascii="Verdana" w:hAnsi="Verdana"/>
          <w:sz w:val="20"/>
          <w:szCs w:val="20"/>
        </w:rPr>
        <w:t>Gli atomi dell’anello vanno numerati in modo che l’eteroatomo a maggior priorità prenda il numero 1 e gli altri eteroatomi prendano il numero più basso possibile</w:t>
      </w:r>
    </w:p>
    <w:p w:rsidR="00D70E0A" w:rsidRDefault="00D70E0A" w:rsidP="00D70E0A">
      <w:pPr>
        <w:jc w:val="both"/>
        <w:rPr>
          <w:rFonts w:ascii="Verdana" w:hAnsi="Verdana"/>
          <w:sz w:val="20"/>
          <w:szCs w:val="20"/>
        </w:rPr>
      </w:pPr>
    </w:p>
    <w:tbl>
      <w:tblPr>
        <w:tblStyle w:val="Grigliatabella"/>
        <w:tblW w:w="9110" w:type="dxa"/>
        <w:jc w:val="center"/>
        <w:tblLayout w:type="fixed"/>
        <w:tblLook w:val="01E0" w:firstRow="1" w:lastRow="1" w:firstColumn="1" w:lastColumn="1" w:noHBand="0" w:noVBand="0"/>
      </w:tblPr>
      <w:tblGrid>
        <w:gridCol w:w="1427"/>
        <w:gridCol w:w="1555"/>
        <w:gridCol w:w="1984"/>
        <w:gridCol w:w="1843"/>
        <w:gridCol w:w="2301"/>
      </w:tblGrid>
      <w:tr w:rsidR="00D70E0A">
        <w:trPr>
          <w:jc w:val="center"/>
        </w:trPr>
        <w:tc>
          <w:tcPr>
            <w:tcW w:w="1427"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B30850">
              <w:rPr>
                <w:rFonts w:ascii="Verdana" w:hAnsi="Verdana"/>
                <w:noProof/>
                <w:sz w:val="20"/>
                <w:szCs w:val="20"/>
              </w:rPr>
              <w:drawing>
                <wp:inline distT="0" distB="0" distL="0" distR="0">
                  <wp:extent cx="733425" cy="628650"/>
                  <wp:effectExtent l="0" t="0" r="0" b="0"/>
                  <wp:docPr id="120" name="Immagine 120"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Immagine%202"/>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733425" cy="628650"/>
                          </a:xfrm>
                          <a:prstGeom prst="rect">
                            <a:avLst/>
                          </a:prstGeom>
                          <a:noFill/>
                          <a:ln>
                            <a:noFill/>
                          </a:ln>
                        </pic:spPr>
                      </pic:pic>
                    </a:graphicData>
                  </a:graphic>
                </wp:inline>
              </w:drawing>
            </w:r>
          </w:p>
        </w:tc>
        <w:tc>
          <w:tcPr>
            <w:tcW w:w="1555" w:type="dxa"/>
          </w:tcPr>
          <w:p w:rsidR="00D70E0A" w:rsidRDefault="00D70E0A" w:rsidP="00D70E0A">
            <w:pPr>
              <w:jc w:val="both"/>
              <w:rPr>
                <w:rFonts w:ascii="Verdana" w:hAnsi="Verdana"/>
                <w:sz w:val="20"/>
                <w:szCs w:val="20"/>
              </w:rPr>
            </w:pPr>
          </w:p>
          <w:p w:rsidR="00D70E0A" w:rsidRDefault="00A11005" w:rsidP="00D70E0A">
            <w:pPr>
              <w:rPr>
                <w:rFonts w:ascii="Verdana" w:hAnsi="Verdana"/>
                <w:sz w:val="20"/>
                <w:szCs w:val="20"/>
              </w:rPr>
            </w:pPr>
            <w:r w:rsidRPr="00B30850">
              <w:rPr>
                <w:rFonts w:ascii="Verdana" w:hAnsi="Verdana"/>
                <w:noProof/>
                <w:sz w:val="20"/>
                <w:szCs w:val="20"/>
              </w:rPr>
              <w:drawing>
                <wp:inline distT="0" distB="0" distL="0" distR="0">
                  <wp:extent cx="876300" cy="638175"/>
                  <wp:effectExtent l="0" t="0" r="0" b="0"/>
                  <wp:docPr id="121" name="Immagine 121"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Immagine%202"/>
                          <pic:cNvPicPr>
                            <a:picLocks noChangeAspect="1" noChangeArrowheads="1"/>
                          </pic:cNvPicPr>
                        </pic:nvPicPr>
                        <pic:blipFill>
                          <a:blip r:embed="rId125">
                            <a:extLst>
                              <a:ext uri="{28A0092B-C50C-407E-A947-70E740481C1C}">
                                <a14:useLocalDpi xmlns:a14="http://schemas.microsoft.com/office/drawing/2010/main" val="0"/>
                              </a:ext>
                            </a:extLst>
                          </a:blip>
                          <a:srcRect/>
                          <a:stretch>
                            <a:fillRect/>
                          </a:stretch>
                        </pic:blipFill>
                        <pic:spPr bwMode="auto">
                          <a:xfrm>
                            <a:off x="0" y="0"/>
                            <a:ext cx="876300" cy="638175"/>
                          </a:xfrm>
                          <a:prstGeom prst="rect">
                            <a:avLst/>
                          </a:prstGeom>
                          <a:noFill/>
                          <a:ln>
                            <a:noFill/>
                          </a:ln>
                        </pic:spPr>
                      </pic:pic>
                    </a:graphicData>
                  </a:graphic>
                </wp:inline>
              </w:drawing>
            </w:r>
          </w:p>
        </w:tc>
        <w:tc>
          <w:tcPr>
            <w:tcW w:w="1984" w:type="dxa"/>
          </w:tcPr>
          <w:p w:rsidR="00D70E0A" w:rsidRDefault="00D70E0A" w:rsidP="00D70E0A">
            <w:pPr>
              <w:rPr>
                <w:rFonts w:ascii="Verdana" w:hAnsi="Verdana"/>
                <w:sz w:val="20"/>
                <w:szCs w:val="20"/>
              </w:rPr>
            </w:pPr>
          </w:p>
          <w:p w:rsidR="00D70E0A" w:rsidRDefault="00A11005" w:rsidP="00D70E0A">
            <w:pPr>
              <w:jc w:val="center"/>
              <w:rPr>
                <w:rFonts w:ascii="Verdana" w:hAnsi="Verdana"/>
                <w:sz w:val="20"/>
                <w:szCs w:val="20"/>
              </w:rPr>
            </w:pPr>
            <w:r w:rsidRPr="00B30850">
              <w:rPr>
                <w:rFonts w:ascii="Verdana" w:hAnsi="Verdana"/>
                <w:noProof/>
                <w:sz w:val="20"/>
                <w:szCs w:val="20"/>
              </w:rPr>
              <w:drawing>
                <wp:inline distT="0" distB="0" distL="0" distR="0">
                  <wp:extent cx="733425" cy="638175"/>
                  <wp:effectExtent l="0" t="0" r="0" b="0"/>
                  <wp:docPr id="122" name="Immagine 122"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Immagine%202"/>
                          <pic:cNvPicPr>
                            <a:picLocks noChangeAspect="1" noChangeArrowheads="1"/>
                          </pic:cNvPicPr>
                        </pic:nvPicPr>
                        <pic:blipFill>
                          <a:blip r:embed="rId126">
                            <a:extLst>
                              <a:ext uri="{28A0092B-C50C-407E-A947-70E740481C1C}">
                                <a14:useLocalDpi xmlns:a14="http://schemas.microsoft.com/office/drawing/2010/main" val="0"/>
                              </a:ext>
                            </a:extLst>
                          </a:blip>
                          <a:srcRect/>
                          <a:stretch>
                            <a:fillRect/>
                          </a:stretch>
                        </pic:blipFill>
                        <pic:spPr bwMode="auto">
                          <a:xfrm>
                            <a:off x="0" y="0"/>
                            <a:ext cx="733425" cy="638175"/>
                          </a:xfrm>
                          <a:prstGeom prst="rect">
                            <a:avLst/>
                          </a:prstGeom>
                          <a:noFill/>
                          <a:ln>
                            <a:noFill/>
                          </a:ln>
                        </pic:spPr>
                      </pic:pic>
                    </a:graphicData>
                  </a:graphic>
                </wp:inline>
              </w:drawing>
            </w:r>
          </w:p>
        </w:tc>
        <w:tc>
          <w:tcPr>
            <w:tcW w:w="1843"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B30850">
              <w:rPr>
                <w:rFonts w:ascii="Verdana" w:hAnsi="Verdana"/>
                <w:noProof/>
                <w:sz w:val="20"/>
                <w:szCs w:val="20"/>
              </w:rPr>
              <w:drawing>
                <wp:inline distT="0" distB="0" distL="0" distR="0">
                  <wp:extent cx="781050" cy="657225"/>
                  <wp:effectExtent l="0" t="0" r="0" b="0"/>
                  <wp:docPr id="123" name="Immagine 123"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Immagine%202"/>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781050" cy="657225"/>
                          </a:xfrm>
                          <a:prstGeom prst="rect">
                            <a:avLst/>
                          </a:prstGeom>
                          <a:noFill/>
                          <a:ln>
                            <a:noFill/>
                          </a:ln>
                        </pic:spPr>
                      </pic:pic>
                    </a:graphicData>
                  </a:graphic>
                </wp:inline>
              </w:drawing>
            </w:r>
          </w:p>
        </w:tc>
        <w:tc>
          <w:tcPr>
            <w:tcW w:w="2301"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B30850">
              <w:rPr>
                <w:rFonts w:ascii="Verdana" w:hAnsi="Verdana"/>
                <w:noProof/>
                <w:sz w:val="20"/>
                <w:szCs w:val="20"/>
              </w:rPr>
              <w:drawing>
                <wp:inline distT="0" distB="0" distL="0" distR="0">
                  <wp:extent cx="742950" cy="704850"/>
                  <wp:effectExtent l="0" t="0" r="0" b="0"/>
                  <wp:docPr id="124" name="Immagine 124"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Immagine%202"/>
                          <pic:cNvPicPr>
                            <a:picLocks noChangeAspect="1" noChangeArrowheads="1"/>
                          </pic:cNvPicPr>
                        </pic:nvPicPr>
                        <pic:blipFill>
                          <a:blip r:embed="rId128">
                            <a:extLst>
                              <a:ext uri="{28A0092B-C50C-407E-A947-70E740481C1C}">
                                <a14:useLocalDpi xmlns:a14="http://schemas.microsoft.com/office/drawing/2010/main" val="0"/>
                              </a:ext>
                            </a:extLst>
                          </a:blip>
                          <a:srcRect/>
                          <a:stretch>
                            <a:fillRect/>
                          </a:stretch>
                        </pic:blipFill>
                        <pic:spPr bwMode="auto">
                          <a:xfrm>
                            <a:off x="0" y="0"/>
                            <a:ext cx="742950" cy="704850"/>
                          </a:xfrm>
                          <a:prstGeom prst="rect">
                            <a:avLst/>
                          </a:prstGeom>
                          <a:noFill/>
                          <a:ln>
                            <a:noFill/>
                          </a:ln>
                        </pic:spPr>
                      </pic:pic>
                    </a:graphicData>
                  </a:graphic>
                </wp:inline>
              </w:drawing>
            </w:r>
          </w:p>
        </w:tc>
      </w:tr>
      <w:tr w:rsidR="00D70E0A" w:rsidRPr="00057BEE">
        <w:trPr>
          <w:jc w:val="center"/>
        </w:trPr>
        <w:tc>
          <w:tcPr>
            <w:tcW w:w="1427" w:type="dxa"/>
          </w:tcPr>
          <w:p w:rsidR="00D70E0A" w:rsidRPr="00A90C88" w:rsidRDefault="00D70E0A" w:rsidP="00D70E0A">
            <w:pPr>
              <w:rPr>
                <w:rFonts w:ascii="Verdana" w:hAnsi="Verdana"/>
                <w:sz w:val="16"/>
                <w:szCs w:val="16"/>
              </w:rPr>
            </w:pPr>
            <w:r w:rsidRPr="00A90C88">
              <w:rPr>
                <w:rFonts w:ascii="Verdana" w:hAnsi="Verdana"/>
                <w:sz w:val="16"/>
                <w:szCs w:val="16"/>
              </w:rPr>
              <w:t>1,3-diossano</w:t>
            </w:r>
          </w:p>
        </w:tc>
        <w:tc>
          <w:tcPr>
            <w:tcW w:w="1555" w:type="dxa"/>
          </w:tcPr>
          <w:p w:rsidR="00D70E0A" w:rsidRPr="00A90C88" w:rsidRDefault="00D70E0A" w:rsidP="00D70E0A">
            <w:pPr>
              <w:rPr>
                <w:rFonts w:ascii="Verdana" w:hAnsi="Verdana"/>
                <w:sz w:val="16"/>
                <w:szCs w:val="16"/>
              </w:rPr>
            </w:pPr>
            <w:r w:rsidRPr="00A90C88">
              <w:rPr>
                <w:rFonts w:ascii="Verdana" w:hAnsi="Verdana"/>
                <w:sz w:val="16"/>
                <w:szCs w:val="16"/>
              </w:rPr>
              <w:t>1,3,5-triazinano</w:t>
            </w:r>
          </w:p>
        </w:tc>
        <w:tc>
          <w:tcPr>
            <w:tcW w:w="1984" w:type="dxa"/>
          </w:tcPr>
          <w:p w:rsidR="00D70E0A" w:rsidRPr="00A90C88" w:rsidRDefault="00D70E0A" w:rsidP="00D70E0A">
            <w:pPr>
              <w:rPr>
                <w:rFonts w:ascii="Verdana" w:hAnsi="Verdana"/>
                <w:sz w:val="16"/>
                <w:szCs w:val="16"/>
              </w:rPr>
            </w:pPr>
            <w:r w:rsidRPr="00A90C88">
              <w:rPr>
                <w:rFonts w:ascii="Verdana" w:hAnsi="Verdana"/>
                <w:sz w:val="16"/>
                <w:szCs w:val="16"/>
              </w:rPr>
              <w:t>2H-1,3,4-ossadiazina</w:t>
            </w:r>
          </w:p>
        </w:tc>
        <w:tc>
          <w:tcPr>
            <w:tcW w:w="1843" w:type="dxa"/>
          </w:tcPr>
          <w:p w:rsidR="00D70E0A" w:rsidRPr="00A90C88" w:rsidRDefault="00D70E0A" w:rsidP="00D70E0A">
            <w:pPr>
              <w:rPr>
                <w:rFonts w:ascii="Verdana" w:hAnsi="Verdana"/>
                <w:sz w:val="16"/>
                <w:szCs w:val="16"/>
              </w:rPr>
            </w:pPr>
            <w:r w:rsidRPr="00A90C88">
              <w:rPr>
                <w:rFonts w:ascii="Verdana" w:hAnsi="Verdana"/>
                <w:sz w:val="16"/>
                <w:szCs w:val="16"/>
              </w:rPr>
              <w:t>1,4,2-ditiaazinano</w:t>
            </w:r>
          </w:p>
        </w:tc>
        <w:tc>
          <w:tcPr>
            <w:tcW w:w="2301" w:type="dxa"/>
          </w:tcPr>
          <w:p w:rsidR="00D70E0A" w:rsidRPr="00A90C88" w:rsidRDefault="00D70E0A" w:rsidP="00D70E0A">
            <w:pPr>
              <w:rPr>
                <w:rFonts w:ascii="Verdana" w:hAnsi="Verdana"/>
                <w:sz w:val="16"/>
                <w:szCs w:val="16"/>
              </w:rPr>
            </w:pPr>
            <w:r w:rsidRPr="00A90C88">
              <w:rPr>
                <w:rFonts w:ascii="Verdana" w:hAnsi="Verdana"/>
                <w:sz w:val="16"/>
                <w:szCs w:val="16"/>
              </w:rPr>
              <w:t>1,2,4-tellurafosfarsolo</w:t>
            </w: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r w:rsidRPr="00145BD8">
        <w:rPr>
          <w:rFonts w:ascii="Verdana" w:hAnsi="Verdana"/>
          <w:sz w:val="20"/>
          <w:szCs w:val="20"/>
        </w:rPr>
        <w:t xml:space="preserve">Gli eterociclici costituiti da più anelli condensati </w:t>
      </w:r>
      <w:r>
        <w:rPr>
          <w:rFonts w:ascii="Verdana" w:hAnsi="Verdana"/>
          <w:sz w:val="20"/>
          <w:szCs w:val="20"/>
        </w:rPr>
        <w:t xml:space="preserve">di cui uno solo eterociclico. </w:t>
      </w:r>
      <w:r w:rsidRPr="00145BD8">
        <w:rPr>
          <w:rFonts w:ascii="Verdana" w:hAnsi="Verdana"/>
          <w:sz w:val="20"/>
          <w:szCs w:val="20"/>
        </w:rPr>
        <w:t>si denominano</w:t>
      </w:r>
      <w:r>
        <w:rPr>
          <w:rFonts w:ascii="Verdana" w:hAnsi="Verdana"/>
          <w:sz w:val="20"/>
          <w:szCs w:val="20"/>
        </w:rPr>
        <w:t xml:space="preserve"> </w:t>
      </w:r>
      <w:r w:rsidRPr="00145BD8">
        <w:rPr>
          <w:rFonts w:ascii="Verdana" w:hAnsi="Verdana"/>
          <w:sz w:val="20"/>
          <w:szCs w:val="20"/>
        </w:rPr>
        <w:t>considerandoli come derivanti da un ciclo base</w:t>
      </w:r>
      <w:r>
        <w:rPr>
          <w:rFonts w:ascii="Verdana" w:hAnsi="Verdana"/>
          <w:sz w:val="20"/>
          <w:szCs w:val="20"/>
        </w:rPr>
        <w:t xml:space="preserve"> eterociclico</w:t>
      </w:r>
    </w:p>
    <w:p w:rsidR="00D70E0A" w:rsidRDefault="00D70E0A" w:rsidP="00D70E0A">
      <w:pPr>
        <w:jc w:val="both"/>
        <w:rPr>
          <w:rFonts w:ascii="Verdana" w:hAnsi="Verdana"/>
          <w:sz w:val="20"/>
          <w:szCs w:val="20"/>
        </w:rPr>
      </w:pPr>
    </w:p>
    <w:p w:rsidR="00D70E0A" w:rsidRPr="00145BD8" w:rsidRDefault="00D70E0A" w:rsidP="00D70E0A">
      <w:pPr>
        <w:jc w:val="both"/>
        <w:rPr>
          <w:rFonts w:ascii="Verdana" w:hAnsi="Verdana"/>
          <w:sz w:val="20"/>
          <w:szCs w:val="20"/>
        </w:rPr>
      </w:pPr>
      <w:r w:rsidRPr="00145BD8">
        <w:rPr>
          <w:rFonts w:ascii="Verdana" w:hAnsi="Verdana"/>
          <w:sz w:val="20"/>
          <w:szCs w:val="20"/>
        </w:rPr>
        <w:t>, sul quale sono innestati uno</w:t>
      </w:r>
      <w:r>
        <w:rPr>
          <w:rFonts w:ascii="Verdana" w:hAnsi="Verdana"/>
          <w:sz w:val="20"/>
          <w:szCs w:val="20"/>
        </w:rPr>
        <w:t xml:space="preserve"> </w:t>
      </w:r>
      <w:r w:rsidRPr="00145BD8">
        <w:rPr>
          <w:rFonts w:ascii="Verdana" w:hAnsi="Verdana"/>
          <w:sz w:val="20"/>
          <w:szCs w:val="20"/>
        </w:rPr>
        <w:t>o più cicli; questi ultimi, nel nome, costituiscono il prefisso. Si possono</w:t>
      </w:r>
      <w:r>
        <w:rPr>
          <w:rFonts w:ascii="Verdana" w:hAnsi="Verdana"/>
          <w:sz w:val="20"/>
          <w:szCs w:val="20"/>
        </w:rPr>
        <w:t xml:space="preserve"> </w:t>
      </w:r>
      <w:r w:rsidRPr="00145BD8">
        <w:rPr>
          <w:rFonts w:ascii="Verdana" w:hAnsi="Verdana"/>
          <w:sz w:val="20"/>
          <w:szCs w:val="20"/>
        </w:rPr>
        <w:t>considerare cicli base anche anelli policiclici aventi un nome tradizionale</w:t>
      </w:r>
    </w:p>
    <w:p w:rsidR="00D70E0A" w:rsidRPr="00145BD8" w:rsidRDefault="00D70E0A" w:rsidP="00D70E0A">
      <w:pPr>
        <w:jc w:val="both"/>
        <w:rPr>
          <w:rFonts w:ascii="Verdana" w:hAnsi="Verdana"/>
          <w:sz w:val="20"/>
          <w:szCs w:val="20"/>
        </w:rPr>
      </w:pPr>
      <w:r w:rsidRPr="00145BD8">
        <w:rPr>
          <w:rFonts w:ascii="Verdana" w:hAnsi="Verdana"/>
          <w:sz w:val="20"/>
          <w:szCs w:val="20"/>
        </w:rPr>
        <w:t>consacrato dall’uso</w:t>
      </w: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tbl>
      <w:tblPr>
        <w:tblStyle w:val="Grigliatabella"/>
        <w:tblW w:w="0" w:type="auto"/>
        <w:tblInd w:w="1836" w:type="dxa"/>
        <w:tblLook w:val="01E0" w:firstRow="1" w:lastRow="1" w:firstColumn="1" w:lastColumn="1" w:noHBand="0" w:noVBand="0"/>
      </w:tblPr>
      <w:tblGrid>
        <w:gridCol w:w="2271"/>
        <w:gridCol w:w="2238"/>
        <w:gridCol w:w="1843"/>
      </w:tblGrid>
      <w:tr w:rsidR="00D70E0A" w:rsidRPr="00145BD8">
        <w:tc>
          <w:tcPr>
            <w:tcW w:w="0" w:type="auto"/>
          </w:tcPr>
          <w:p w:rsidR="00D70E0A" w:rsidRPr="00145BD8" w:rsidRDefault="00D70E0A" w:rsidP="00D70E0A">
            <w:pPr>
              <w:rPr>
                <w:rFonts w:ascii="Verdana" w:hAnsi="Verdana"/>
                <w:b/>
                <w:sz w:val="20"/>
                <w:szCs w:val="20"/>
              </w:rPr>
            </w:pPr>
            <w:r>
              <w:rPr>
                <w:rFonts w:ascii="Verdana" w:hAnsi="Verdana"/>
                <w:b/>
                <w:sz w:val="20"/>
                <w:szCs w:val="20"/>
              </w:rPr>
              <w:t>Nome tradizionale</w:t>
            </w:r>
          </w:p>
        </w:tc>
        <w:tc>
          <w:tcPr>
            <w:tcW w:w="2238" w:type="dxa"/>
          </w:tcPr>
          <w:p w:rsidR="00D70E0A" w:rsidRPr="00145BD8" w:rsidRDefault="00D70E0A" w:rsidP="00D70E0A">
            <w:pPr>
              <w:rPr>
                <w:rFonts w:ascii="Verdana" w:hAnsi="Verdana"/>
                <w:b/>
                <w:sz w:val="20"/>
                <w:szCs w:val="20"/>
              </w:rPr>
            </w:pPr>
            <w:r>
              <w:rPr>
                <w:rFonts w:ascii="Verdana" w:hAnsi="Verdana"/>
                <w:b/>
                <w:sz w:val="20"/>
                <w:szCs w:val="20"/>
              </w:rPr>
              <w:t>Nome IUPAC</w:t>
            </w:r>
          </w:p>
        </w:tc>
        <w:tc>
          <w:tcPr>
            <w:tcW w:w="1843" w:type="dxa"/>
          </w:tcPr>
          <w:p w:rsidR="00D70E0A" w:rsidRPr="00145BD8" w:rsidRDefault="00D70E0A" w:rsidP="00D70E0A">
            <w:pPr>
              <w:rPr>
                <w:rFonts w:ascii="Verdana" w:hAnsi="Verdana"/>
                <w:b/>
                <w:sz w:val="20"/>
                <w:szCs w:val="20"/>
              </w:rPr>
            </w:pPr>
            <w:r>
              <w:rPr>
                <w:rFonts w:ascii="Verdana" w:hAnsi="Verdana"/>
                <w:b/>
                <w:sz w:val="20"/>
                <w:szCs w:val="20"/>
              </w:rPr>
              <w:t>prefisso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Antracene</w:t>
            </w:r>
          </w:p>
        </w:tc>
        <w:tc>
          <w:tcPr>
            <w:tcW w:w="2238" w:type="dxa"/>
          </w:tcPr>
          <w:p w:rsidR="00D70E0A" w:rsidRDefault="00D70E0A" w:rsidP="00D70E0A">
            <w:pPr>
              <w:rPr>
                <w:rFonts w:ascii="Verdana" w:hAnsi="Verdana"/>
                <w:sz w:val="20"/>
                <w:szCs w:val="20"/>
              </w:rPr>
            </w:pPr>
            <w:r>
              <w:rPr>
                <w:rFonts w:ascii="Verdana" w:hAnsi="Verdana"/>
                <w:sz w:val="20"/>
                <w:szCs w:val="20"/>
              </w:rPr>
              <w:t>Antracene</w:t>
            </w:r>
          </w:p>
        </w:tc>
        <w:tc>
          <w:tcPr>
            <w:tcW w:w="1843" w:type="dxa"/>
          </w:tcPr>
          <w:p w:rsidR="00D70E0A" w:rsidRDefault="00D70E0A" w:rsidP="00D70E0A">
            <w:pPr>
              <w:rPr>
                <w:rFonts w:ascii="Verdana" w:hAnsi="Verdana"/>
                <w:sz w:val="20"/>
                <w:szCs w:val="20"/>
              </w:rPr>
            </w:pPr>
            <w:r>
              <w:rPr>
                <w:rFonts w:ascii="Verdana" w:hAnsi="Verdana"/>
                <w:sz w:val="20"/>
                <w:szCs w:val="20"/>
              </w:rPr>
              <w:t>antra-</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Benzene</w:t>
            </w:r>
          </w:p>
        </w:tc>
        <w:tc>
          <w:tcPr>
            <w:tcW w:w="2238" w:type="dxa"/>
          </w:tcPr>
          <w:p w:rsidR="00D70E0A" w:rsidRDefault="00D70E0A" w:rsidP="00D70E0A">
            <w:pPr>
              <w:rPr>
                <w:rFonts w:ascii="Verdana" w:hAnsi="Verdana"/>
                <w:sz w:val="20"/>
                <w:szCs w:val="20"/>
              </w:rPr>
            </w:pPr>
            <w:r>
              <w:rPr>
                <w:rFonts w:ascii="Verdana" w:hAnsi="Verdana"/>
                <w:sz w:val="20"/>
                <w:szCs w:val="20"/>
              </w:rPr>
              <w:t>Benzene</w:t>
            </w:r>
          </w:p>
        </w:tc>
        <w:tc>
          <w:tcPr>
            <w:tcW w:w="1843" w:type="dxa"/>
          </w:tcPr>
          <w:p w:rsidR="00D70E0A" w:rsidRDefault="00D70E0A" w:rsidP="00D70E0A">
            <w:pPr>
              <w:rPr>
                <w:rFonts w:ascii="Verdana" w:hAnsi="Verdana"/>
                <w:sz w:val="20"/>
                <w:szCs w:val="20"/>
              </w:rPr>
            </w:pPr>
            <w:r>
              <w:rPr>
                <w:rFonts w:ascii="Verdana" w:hAnsi="Verdana"/>
                <w:sz w:val="20"/>
                <w:szCs w:val="20"/>
              </w:rPr>
              <w:t>benzo-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Furano</w:t>
            </w:r>
          </w:p>
        </w:tc>
        <w:tc>
          <w:tcPr>
            <w:tcW w:w="2238" w:type="dxa"/>
          </w:tcPr>
          <w:p w:rsidR="00D70E0A" w:rsidRDefault="00D70E0A" w:rsidP="00D70E0A">
            <w:pPr>
              <w:rPr>
                <w:rFonts w:ascii="Verdana" w:hAnsi="Verdana"/>
                <w:sz w:val="20"/>
                <w:szCs w:val="20"/>
              </w:rPr>
            </w:pPr>
            <w:r>
              <w:rPr>
                <w:rFonts w:ascii="Verdana" w:hAnsi="Verdana"/>
                <w:sz w:val="20"/>
                <w:szCs w:val="20"/>
              </w:rPr>
              <w:t>Ossolo</w:t>
            </w:r>
          </w:p>
        </w:tc>
        <w:tc>
          <w:tcPr>
            <w:tcW w:w="1843" w:type="dxa"/>
          </w:tcPr>
          <w:p w:rsidR="00D70E0A" w:rsidRDefault="00D70E0A" w:rsidP="00D70E0A">
            <w:pPr>
              <w:rPr>
                <w:rFonts w:ascii="Verdana" w:hAnsi="Verdana"/>
                <w:sz w:val="20"/>
                <w:szCs w:val="20"/>
              </w:rPr>
            </w:pPr>
            <w:r>
              <w:rPr>
                <w:rFonts w:ascii="Verdana" w:hAnsi="Verdana"/>
                <w:sz w:val="20"/>
                <w:szCs w:val="20"/>
              </w:rPr>
              <w:t>furo-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Imidazolina</w:t>
            </w:r>
          </w:p>
        </w:tc>
        <w:tc>
          <w:tcPr>
            <w:tcW w:w="2238" w:type="dxa"/>
          </w:tcPr>
          <w:p w:rsidR="00D70E0A" w:rsidRDefault="00D70E0A" w:rsidP="00D70E0A">
            <w:pPr>
              <w:rPr>
                <w:rFonts w:ascii="Verdana" w:hAnsi="Verdana"/>
                <w:sz w:val="20"/>
                <w:szCs w:val="20"/>
              </w:rPr>
            </w:pPr>
            <w:r>
              <w:rPr>
                <w:rFonts w:ascii="Verdana" w:hAnsi="Verdana"/>
                <w:sz w:val="20"/>
                <w:szCs w:val="20"/>
              </w:rPr>
              <w:t>1,4,5H-1,3-diazolo</w:t>
            </w:r>
          </w:p>
        </w:tc>
        <w:tc>
          <w:tcPr>
            <w:tcW w:w="1843" w:type="dxa"/>
          </w:tcPr>
          <w:p w:rsidR="00D70E0A" w:rsidRDefault="00D70E0A" w:rsidP="00D70E0A">
            <w:pPr>
              <w:rPr>
                <w:rFonts w:ascii="Verdana" w:hAnsi="Verdana"/>
                <w:sz w:val="20"/>
                <w:szCs w:val="20"/>
              </w:rPr>
            </w:pPr>
            <w:r>
              <w:rPr>
                <w:rFonts w:ascii="Verdana" w:hAnsi="Verdana"/>
                <w:sz w:val="20"/>
                <w:szCs w:val="20"/>
              </w:rPr>
              <w:t>imidazolino-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Imidazolo</w:t>
            </w:r>
          </w:p>
        </w:tc>
        <w:tc>
          <w:tcPr>
            <w:tcW w:w="2238" w:type="dxa"/>
          </w:tcPr>
          <w:p w:rsidR="00D70E0A" w:rsidRDefault="00D70E0A" w:rsidP="00D70E0A">
            <w:pPr>
              <w:rPr>
                <w:rFonts w:ascii="Verdana" w:hAnsi="Verdana"/>
                <w:sz w:val="20"/>
                <w:szCs w:val="20"/>
              </w:rPr>
            </w:pPr>
            <w:r>
              <w:rPr>
                <w:rFonts w:ascii="Verdana" w:hAnsi="Verdana"/>
                <w:sz w:val="20"/>
                <w:szCs w:val="20"/>
              </w:rPr>
              <w:t>1H-1,3-diazolo</w:t>
            </w:r>
          </w:p>
        </w:tc>
        <w:tc>
          <w:tcPr>
            <w:tcW w:w="1843" w:type="dxa"/>
          </w:tcPr>
          <w:p w:rsidR="00D70E0A" w:rsidRDefault="00D70E0A" w:rsidP="00D70E0A">
            <w:pPr>
              <w:rPr>
                <w:rFonts w:ascii="Verdana" w:hAnsi="Verdana"/>
                <w:sz w:val="20"/>
                <w:szCs w:val="20"/>
              </w:rPr>
            </w:pPr>
            <w:r>
              <w:rPr>
                <w:rFonts w:ascii="Verdana" w:hAnsi="Verdana"/>
                <w:sz w:val="20"/>
                <w:szCs w:val="20"/>
              </w:rPr>
              <w:t>imidazolo-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Naftalene</w:t>
            </w:r>
          </w:p>
        </w:tc>
        <w:tc>
          <w:tcPr>
            <w:tcW w:w="2238" w:type="dxa"/>
          </w:tcPr>
          <w:p w:rsidR="00D70E0A" w:rsidRDefault="00D70E0A" w:rsidP="00D70E0A">
            <w:pPr>
              <w:rPr>
                <w:rFonts w:ascii="Verdana" w:hAnsi="Verdana"/>
                <w:sz w:val="20"/>
                <w:szCs w:val="20"/>
              </w:rPr>
            </w:pPr>
            <w:r>
              <w:rPr>
                <w:rFonts w:ascii="Verdana" w:hAnsi="Verdana"/>
                <w:sz w:val="20"/>
                <w:szCs w:val="20"/>
              </w:rPr>
              <w:t>naftaline</w:t>
            </w:r>
          </w:p>
        </w:tc>
        <w:tc>
          <w:tcPr>
            <w:tcW w:w="1843" w:type="dxa"/>
          </w:tcPr>
          <w:p w:rsidR="00D70E0A" w:rsidRDefault="00D70E0A" w:rsidP="00D70E0A">
            <w:pPr>
              <w:rPr>
                <w:rFonts w:ascii="Verdana" w:hAnsi="Verdana"/>
                <w:sz w:val="20"/>
                <w:szCs w:val="20"/>
              </w:rPr>
            </w:pPr>
            <w:r>
              <w:rPr>
                <w:rFonts w:ascii="Verdana" w:hAnsi="Verdana"/>
                <w:sz w:val="20"/>
                <w:szCs w:val="20"/>
              </w:rPr>
              <w:t>nafto-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Ossazolo</w:t>
            </w:r>
          </w:p>
        </w:tc>
        <w:tc>
          <w:tcPr>
            <w:tcW w:w="2238" w:type="dxa"/>
          </w:tcPr>
          <w:p w:rsidR="00D70E0A" w:rsidRDefault="00D70E0A" w:rsidP="00D70E0A">
            <w:pPr>
              <w:rPr>
                <w:rFonts w:ascii="Verdana" w:hAnsi="Verdana"/>
                <w:sz w:val="20"/>
                <w:szCs w:val="20"/>
              </w:rPr>
            </w:pPr>
            <w:r>
              <w:rPr>
                <w:rFonts w:ascii="Verdana" w:hAnsi="Verdana"/>
                <w:sz w:val="20"/>
                <w:szCs w:val="20"/>
              </w:rPr>
              <w:t>1,3-ossazolo</w:t>
            </w:r>
          </w:p>
        </w:tc>
        <w:tc>
          <w:tcPr>
            <w:tcW w:w="1843" w:type="dxa"/>
          </w:tcPr>
          <w:p w:rsidR="00D70E0A" w:rsidRDefault="00D70E0A" w:rsidP="00D70E0A">
            <w:pPr>
              <w:rPr>
                <w:rFonts w:ascii="Verdana" w:hAnsi="Verdana"/>
                <w:sz w:val="20"/>
                <w:szCs w:val="20"/>
              </w:rPr>
            </w:pPr>
            <w:r>
              <w:rPr>
                <w:rFonts w:ascii="Verdana" w:hAnsi="Verdana"/>
                <w:sz w:val="20"/>
                <w:szCs w:val="20"/>
              </w:rPr>
              <w:t>ossazolo-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Pirano</w:t>
            </w:r>
          </w:p>
        </w:tc>
        <w:tc>
          <w:tcPr>
            <w:tcW w:w="2238" w:type="dxa"/>
          </w:tcPr>
          <w:p w:rsidR="00D70E0A" w:rsidRDefault="00D70E0A" w:rsidP="00D70E0A">
            <w:pPr>
              <w:rPr>
                <w:rFonts w:ascii="Verdana" w:hAnsi="Verdana"/>
                <w:sz w:val="20"/>
                <w:szCs w:val="20"/>
              </w:rPr>
            </w:pPr>
            <w:r>
              <w:rPr>
                <w:rFonts w:ascii="Verdana" w:hAnsi="Verdana"/>
                <w:sz w:val="20"/>
                <w:szCs w:val="20"/>
              </w:rPr>
              <w:t>2H-ossina</w:t>
            </w:r>
          </w:p>
        </w:tc>
        <w:tc>
          <w:tcPr>
            <w:tcW w:w="1843" w:type="dxa"/>
          </w:tcPr>
          <w:p w:rsidR="00D70E0A" w:rsidRDefault="00D70E0A" w:rsidP="00D70E0A">
            <w:pPr>
              <w:rPr>
                <w:rFonts w:ascii="Verdana" w:hAnsi="Verdana"/>
                <w:sz w:val="20"/>
                <w:szCs w:val="20"/>
              </w:rPr>
            </w:pPr>
            <w:r>
              <w:rPr>
                <w:rFonts w:ascii="Verdana" w:hAnsi="Verdana"/>
                <w:sz w:val="20"/>
                <w:szCs w:val="20"/>
              </w:rPr>
              <w:t>pirano-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Pirazina</w:t>
            </w:r>
          </w:p>
        </w:tc>
        <w:tc>
          <w:tcPr>
            <w:tcW w:w="2238" w:type="dxa"/>
          </w:tcPr>
          <w:p w:rsidR="00D70E0A" w:rsidRDefault="00D70E0A" w:rsidP="00D70E0A">
            <w:pPr>
              <w:rPr>
                <w:rFonts w:ascii="Verdana" w:hAnsi="Verdana"/>
                <w:sz w:val="20"/>
                <w:szCs w:val="20"/>
              </w:rPr>
            </w:pPr>
            <w:r>
              <w:rPr>
                <w:rFonts w:ascii="Verdana" w:hAnsi="Verdana"/>
                <w:sz w:val="20"/>
                <w:szCs w:val="20"/>
              </w:rPr>
              <w:t>1,4-diazina</w:t>
            </w:r>
          </w:p>
        </w:tc>
        <w:tc>
          <w:tcPr>
            <w:tcW w:w="1843" w:type="dxa"/>
          </w:tcPr>
          <w:p w:rsidR="00D70E0A" w:rsidRDefault="00D70E0A" w:rsidP="00D70E0A">
            <w:pPr>
              <w:rPr>
                <w:rFonts w:ascii="Verdana" w:hAnsi="Verdana"/>
                <w:sz w:val="20"/>
                <w:szCs w:val="20"/>
              </w:rPr>
            </w:pPr>
            <w:r>
              <w:rPr>
                <w:rFonts w:ascii="Verdana" w:hAnsi="Verdana"/>
                <w:sz w:val="20"/>
                <w:szCs w:val="20"/>
              </w:rPr>
              <w:t>pirazino-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Pirazolina</w:t>
            </w:r>
          </w:p>
        </w:tc>
        <w:tc>
          <w:tcPr>
            <w:tcW w:w="2238" w:type="dxa"/>
          </w:tcPr>
          <w:p w:rsidR="00D70E0A" w:rsidRDefault="00D70E0A" w:rsidP="00D70E0A">
            <w:pPr>
              <w:rPr>
                <w:rFonts w:ascii="Verdana" w:hAnsi="Verdana"/>
                <w:sz w:val="20"/>
                <w:szCs w:val="20"/>
              </w:rPr>
            </w:pPr>
            <w:r>
              <w:rPr>
                <w:rFonts w:ascii="Verdana" w:hAnsi="Verdana"/>
                <w:sz w:val="20"/>
                <w:szCs w:val="20"/>
              </w:rPr>
              <w:t>1,2H-1,2-diazolo</w:t>
            </w:r>
          </w:p>
        </w:tc>
        <w:tc>
          <w:tcPr>
            <w:tcW w:w="1843" w:type="dxa"/>
          </w:tcPr>
          <w:p w:rsidR="00D70E0A" w:rsidRDefault="00D70E0A" w:rsidP="00D70E0A">
            <w:pPr>
              <w:rPr>
                <w:rFonts w:ascii="Verdana" w:hAnsi="Verdana"/>
                <w:sz w:val="20"/>
                <w:szCs w:val="20"/>
              </w:rPr>
            </w:pPr>
            <w:r>
              <w:rPr>
                <w:rFonts w:ascii="Verdana" w:hAnsi="Verdana"/>
                <w:sz w:val="20"/>
                <w:szCs w:val="20"/>
              </w:rPr>
              <w:t>pirazolino-</w:t>
            </w:r>
          </w:p>
        </w:tc>
      </w:tr>
      <w:tr w:rsidR="00D70E0A">
        <w:tc>
          <w:tcPr>
            <w:tcW w:w="0" w:type="auto"/>
          </w:tcPr>
          <w:p w:rsidR="00D70E0A" w:rsidRDefault="00D70E0A" w:rsidP="00D70E0A">
            <w:pPr>
              <w:rPr>
                <w:rFonts w:ascii="Verdana" w:hAnsi="Verdana"/>
                <w:sz w:val="20"/>
                <w:szCs w:val="20"/>
              </w:rPr>
            </w:pPr>
            <w:r>
              <w:rPr>
                <w:rFonts w:ascii="Verdana" w:hAnsi="Verdana"/>
                <w:sz w:val="20"/>
                <w:szCs w:val="20"/>
              </w:rPr>
              <w:t>Piridina</w:t>
            </w:r>
          </w:p>
        </w:tc>
        <w:tc>
          <w:tcPr>
            <w:tcW w:w="2238" w:type="dxa"/>
          </w:tcPr>
          <w:p w:rsidR="00D70E0A" w:rsidRDefault="00D70E0A" w:rsidP="00D70E0A">
            <w:pPr>
              <w:rPr>
                <w:rFonts w:ascii="Verdana" w:hAnsi="Verdana"/>
                <w:sz w:val="20"/>
                <w:szCs w:val="20"/>
              </w:rPr>
            </w:pPr>
            <w:r>
              <w:rPr>
                <w:rFonts w:ascii="Verdana" w:hAnsi="Verdana"/>
                <w:sz w:val="20"/>
                <w:szCs w:val="20"/>
              </w:rPr>
              <w:t>azina</w:t>
            </w:r>
          </w:p>
        </w:tc>
        <w:tc>
          <w:tcPr>
            <w:tcW w:w="1843" w:type="dxa"/>
          </w:tcPr>
          <w:p w:rsidR="00D70E0A" w:rsidRDefault="00D70E0A" w:rsidP="00D70E0A">
            <w:pPr>
              <w:rPr>
                <w:rFonts w:ascii="Verdana" w:hAnsi="Verdana"/>
                <w:sz w:val="20"/>
                <w:szCs w:val="20"/>
              </w:rPr>
            </w:pPr>
            <w:r>
              <w:rPr>
                <w:rFonts w:ascii="Verdana" w:hAnsi="Verdana"/>
                <w:sz w:val="20"/>
                <w:szCs w:val="20"/>
              </w:rPr>
              <w:t>pirido-</w:t>
            </w:r>
          </w:p>
        </w:tc>
      </w:tr>
    </w:tbl>
    <w:p w:rsidR="00D70E0A" w:rsidRDefault="00D70E0A" w:rsidP="00D70E0A">
      <w:pPr>
        <w:jc w:val="center"/>
        <w:rPr>
          <w:rFonts w:ascii="Verdana" w:hAnsi="Verdana"/>
          <w:sz w:val="20"/>
          <w:szCs w:val="20"/>
        </w:rPr>
      </w:pPr>
    </w:p>
    <w:p w:rsidR="00CD3BD2" w:rsidRDefault="00CD3BD2" w:rsidP="00D70E0A">
      <w:pPr>
        <w:jc w:val="center"/>
        <w:rPr>
          <w:rFonts w:ascii="Verdana" w:hAnsi="Verdana"/>
          <w:sz w:val="20"/>
          <w:szCs w:val="20"/>
        </w:rPr>
      </w:pPr>
    </w:p>
    <w:p w:rsidR="00D70E0A" w:rsidRDefault="00D70E0A" w:rsidP="00D70E0A">
      <w:pPr>
        <w:jc w:val="both"/>
        <w:rPr>
          <w:rFonts w:ascii="Verdana" w:hAnsi="Verdana"/>
          <w:sz w:val="20"/>
          <w:szCs w:val="20"/>
        </w:rPr>
      </w:pPr>
    </w:p>
    <w:tbl>
      <w:tblPr>
        <w:tblStyle w:val="Grigliatabella"/>
        <w:tblW w:w="6349" w:type="dxa"/>
        <w:jc w:val="center"/>
        <w:tblLayout w:type="fixed"/>
        <w:tblLook w:val="01E0" w:firstRow="1" w:lastRow="1" w:firstColumn="1" w:lastColumn="1" w:noHBand="0" w:noVBand="0"/>
      </w:tblPr>
      <w:tblGrid>
        <w:gridCol w:w="2822"/>
        <w:gridCol w:w="3527"/>
      </w:tblGrid>
      <w:tr w:rsidR="00D70E0A">
        <w:trPr>
          <w:jc w:val="center"/>
        </w:trPr>
        <w:tc>
          <w:tcPr>
            <w:tcW w:w="2822"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BA618D">
              <w:rPr>
                <w:rFonts w:ascii="Verdana" w:hAnsi="Verdana"/>
                <w:noProof/>
                <w:sz w:val="20"/>
                <w:szCs w:val="20"/>
              </w:rPr>
              <w:drawing>
                <wp:inline distT="0" distB="0" distL="0" distR="0">
                  <wp:extent cx="1466850" cy="904875"/>
                  <wp:effectExtent l="0" t="0" r="0" b="0"/>
                  <wp:docPr id="125" name="Immagine 125"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Immagine%202"/>
                          <pic:cNvPicPr>
                            <a:picLocks noChangeAspect="1" noChangeArrowheads="1"/>
                          </pic:cNvPicPr>
                        </pic:nvPicPr>
                        <pic:blipFill>
                          <a:blip r:embed="rId129">
                            <a:extLst>
                              <a:ext uri="{28A0092B-C50C-407E-A947-70E740481C1C}">
                                <a14:useLocalDpi xmlns:a14="http://schemas.microsoft.com/office/drawing/2010/main" val="0"/>
                              </a:ext>
                            </a:extLst>
                          </a:blip>
                          <a:srcRect/>
                          <a:stretch>
                            <a:fillRect/>
                          </a:stretch>
                        </pic:blipFill>
                        <pic:spPr bwMode="auto">
                          <a:xfrm>
                            <a:off x="0" y="0"/>
                            <a:ext cx="1466850" cy="904875"/>
                          </a:xfrm>
                          <a:prstGeom prst="rect">
                            <a:avLst/>
                          </a:prstGeom>
                          <a:noFill/>
                          <a:ln>
                            <a:noFill/>
                          </a:ln>
                        </pic:spPr>
                      </pic:pic>
                    </a:graphicData>
                  </a:graphic>
                </wp:inline>
              </w:drawing>
            </w:r>
          </w:p>
        </w:tc>
        <w:tc>
          <w:tcPr>
            <w:tcW w:w="3527"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AB380F">
              <w:rPr>
                <w:rFonts w:ascii="Verdana" w:hAnsi="Verdana"/>
                <w:noProof/>
                <w:sz w:val="20"/>
                <w:szCs w:val="20"/>
              </w:rPr>
              <w:drawing>
                <wp:inline distT="0" distB="0" distL="0" distR="0">
                  <wp:extent cx="1524000" cy="800100"/>
                  <wp:effectExtent l="0" t="0" r="0" b="0"/>
                  <wp:docPr id="126" name="Immagine 126" descr="Immagine%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Immagine%202"/>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1524000" cy="800100"/>
                          </a:xfrm>
                          <a:prstGeom prst="rect">
                            <a:avLst/>
                          </a:prstGeom>
                          <a:noFill/>
                          <a:ln>
                            <a:noFill/>
                          </a:ln>
                        </pic:spPr>
                      </pic:pic>
                    </a:graphicData>
                  </a:graphic>
                </wp:inline>
              </w:drawing>
            </w:r>
          </w:p>
        </w:tc>
      </w:tr>
      <w:tr w:rsidR="00D70E0A" w:rsidRPr="00057BEE">
        <w:trPr>
          <w:jc w:val="center"/>
        </w:trPr>
        <w:tc>
          <w:tcPr>
            <w:tcW w:w="2822" w:type="dxa"/>
          </w:tcPr>
          <w:p w:rsidR="00D70E0A" w:rsidRPr="00A90C88" w:rsidRDefault="00D70E0A" w:rsidP="00D70E0A">
            <w:pPr>
              <w:jc w:val="center"/>
              <w:rPr>
                <w:rFonts w:ascii="Verdana" w:hAnsi="Verdana"/>
                <w:sz w:val="16"/>
                <w:szCs w:val="16"/>
              </w:rPr>
            </w:pPr>
            <w:r w:rsidRPr="00A90C88">
              <w:rPr>
                <w:rFonts w:ascii="Verdana" w:hAnsi="Verdana"/>
                <w:sz w:val="16"/>
                <w:szCs w:val="16"/>
              </w:rPr>
              <w:t>dibenzo-azina</w:t>
            </w:r>
          </w:p>
          <w:p w:rsidR="00D70E0A" w:rsidRPr="00A90C88" w:rsidRDefault="00D70E0A" w:rsidP="00D70E0A">
            <w:pPr>
              <w:jc w:val="center"/>
              <w:rPr>
                <w:rFonts w:ascii="Verdana" w:hAnsi="Verdana"/>
                <w:sz w:val="16"/>
                <w:szCs w:val="16"/>
              </w:rPr>
            </w:pPr>
            <w:r w:rsidRPr="00A90C88">
              <w:rPr>
                <w:rFonts w:ascii="Verdana" w:hAnsi="Verdana"/>
                <w:sz w:val="16"/>
                <w:szCs w:val="16"/>
              </w:rPr>
              <w:t>(dibenzo-piridina)</w:t>
            </w:r>
          </w:p>
          <w:p w:rsidR="00D70E0A" w:rsidRPr="00A90C88" w:rsidRDefault="00D70E0A" w:rsidP="00D70E0A">
            <w:pPr>
              <w:jc w:val="center"/>
              <w:rPr>
                <w:rFonts w:ascii="Verdana" w:hAnsi="Verdana"/>
                <w:sz w:val="16"/>
                <w:szCs w:val="16"/>
              </w:rPr>
            </w:pPr>
            <w:r w:rsidRPr="00A90C88">
              <w:rPr>
                <w:rFonts w:ascii="Verdana" w:hAnsi="Verdana"/>
                <w:sz w:val="16"/>
                <w:szCs w:val="16"/>
              </w:rPr>
              <w:t>(acridina)</w:t>
            </w:r>
          </w:p>
        </w:tc>
        <w:tc>
          <w:tcPr>
            <w:tcW w:w="3527" w:type="dxa"/>
          </w:tcPr>
          <w:p w:rsidR="00D70E0A" w:rsidRPr="00A90C88" w:rsidRDefault="00D70E0A" w:rsidP="00D70E0A">
            <w:pPr>
              <w:jc w:val="center"/>
              <w:rPr>
                <w:rFonts w:ascii="Verdana" w:hAnsi="Verdana"/>
                <w:sz w:val="16"/>
                <w:szCs w:val="16"/>
              </w:rPr>
            </w:pPr>
            <w:r w:rsidRPr="00A90C88">
              <w:rPr>
                <w:rFonts w:ascii="Verdana" w:hAnsi="Verdana"/>
                <w:sz w:val="16"/>
                <w:szCs w:val="16"/>
              </w:rPr>
              <w:t>dibenzo-1,4-diossina</w:t>
            </w: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Pr="00757B20" w:rsidRDefault="00D70E0A" w:rsidP="00D70E0A">
      <w:pPr>
        <w:jc w:val="both"/>
        <w:rPr>
          <w:rFonts w:ascii="Verdana" w:hAnsi="Verdana"/>
          <w:sz w:val="20"/>
          <w:szCs w:val="20"/>
        </w:rPr>
      </w:pPr>
      <w:r w:rsidRPr="00757B20">
        <w:rPr>
          <w:rFonts w:ascii="Verdana" w:hAnsi="Verdana"/>
          <w:sz w:val="20"/>
          <w:szCs w:val="20"/>
        </w:rPr>
        <w:t>Quando tanto il ciclo base quanto quelli usati come prefissi sono</w:t>
      </w:r>
    </w:p>
    <w:p w:rsidR="00D70E0A" w:rsidRDefault="00D70E0A" w:rsidP="00D70E0A">
      <w:pPr>
        <w:jc w:val="both"/>
        <w:rPr>
          <w:rFonts w:ascii="Verdana" w:hAnsi="Verdana"/>
          <w:sz w:val="20"/>
          <w:szCs w:val="20"/>
        </w:rPr>
      </w:pPr>
      <w:r w:rsidRPr="00757B20">
        <w:rPr>
          <w:rFonts w:ascii="Verdana" w:hAnsi="Verdana"/>
          <w:sz w:val="20"/>
          <w:szCs w:val="20"/>
        </w:rPr>
        <w:t>eterociclici, come ciclo base si sceglie preferibilmente:</w:t>
      </w:r>
    </w:p>
    <w:p w:rsidR="00D70E0A" w:rsidRDefault="00D70E0A" w:rsidP="00D70E0A">
      <w:pPr>
        <w:rPr>
          <w:rFonts w:ascii="Verdana" w:hAnsi="Verdana"/>
          <w:sz w:val="20"/>
          <w:szCs w:val="20"/>
        </w:rPr>
      </w:pPr>
    </w:p>
    <w:p w:rsidR="00D70E0A" w:rsidRDefault="00D70E0A" w:rsidP="00D70E0A">
      <w:pPr>
        <w:rPr>
          <w:rFonts w:ascii="Verdana" w:hAnsi="Verdana"/>
          <w:sz w:val="20"/>
          <w:szCs w:val="20"/>
        </w:rPr>
      </w:pPr>
    </w:p>
    <w:p w:rsidR="00D70E0A" w:rsidRDefault="00D70E0A" w:rsidP="00D70E0A">
      <w:pPr>
        <w:numPr>
          <w:ilvl w:val="0"/>
          <w:numId w:val="14"/>
        </w:numPr>
        <w:rPr>
          <w:rFonts w:ascii="Verdana" w:hAnsi="Verdana"/>
          <w:sz w:val="20"/>
          <w:szCs w:val="20"/>
        </w:rPr>
      </w:pPr>
      <w:r w:rsidRPr="00757B20">
        <w:rPr>
          <w:rFonts w:ascii="Verdana" w:hAnsi="Verdana"/>
          <w:sz w:val="20"/>
          <w:szCs w:val="20"/>
        </w:rPr>
        <w:t>Il c</w:t>
      </w:r>
      <w:r>
        <w:rPr>
          <w:rFonts w:ascii="Verdana" w:hAnsi="Verdana"/>
          <w:sz w:val="20"/>
          <w:szCs w:val="20"/>
        </w:rPr>
        <w:t>omposto contenente, nell’ordine azoto,</w:t>
      </w:r>
      <w:r w:rsidRPr="00757B20">
        <w:rPr>
          <w:rFonts w:ascii="Verdana" w:hAnsi="Verdana"/>
          <w:sz w:val="20"/>
          <w:szCs w:val="20"/>
        </w:rPr>
        <w:t xml:space="preserve"> </w:t>
      </w:r>
      <w:r>
        <w:rPr>
          <w:rFonts w:ascii="Verdana" w:hAnsi="Verdana"/>
          <w:sz w:val="20"/>
          <w:szCs w:val="20"/>
        </w:rPr>
        <w:t>ossigeno, zolfo (esempio I)</w:t>
      </w:r>
    </w:p>
    <w:p w:rsidR="00D70E0A" w:rsidRDefault="00D70E0A" w:rsidP="00D70E0A">
      <w:pPr>
        <w:numPr>
          <w:ilvl w:val="0"/>
          <w:numId w:val="14"/>
        </w:numPr>
        <w:rPr>
          <w:rFonts w:ascii="Verdana" w:hAnsi="Verdana"/>
          <w:sz w:val="20"/>
          <w:szCs w:val="20"/>
        </w:rPr>
      </w:pPr>
      <w:r w:rsidRPr="00757B20">
        <w:rPr>
          <w:rFonts w:ascii="Verdana" w:hAnsi="Verdana"/>
          <w:sz w:val="20"/>
          <w:szCs w:val="20"/>
        </w:rPr>
        <w:t>Il composto contenente l’anello più grande (esempio II).</w:t>
      </w:r>
    </w:p>
    <w:p w:rsidR="00D70E0A" w:rsidRDefault="00D70E0A" w:rsidP="00D70E0A">
      <w:pPr>
        <w:numPr>
          <w:ilvl w:val="0"/>
          <w:numId w:val="14"/>
        </w:numPr>
        <w:rPr>
          <w:rFonts w:ascii="Verdana" w:hAnsi="Verdana"/>
          <w:sz w:val="20"/>
          <w:szCs w:val="20"/>
        </w:rPr>
      </w:pPr>
      <w:r w:rsidRPr="00757B20">
        <w:rPr>
          <w:rFonts w:ascii="Verdana" w:hAnsi="Verdana"/>
          <w:sz w:val="20"/>
          <w:szCs w:val="20"/>
        </w:rPr>
        <w:t>Il composto contenente il maggior numero di eteroatomi (esempio III).</w:t>
      </w:r>
    </w:p>
    <w:p w:rsidR="00D70E0A" w:rsidRDefault="00D70E0A" w:rsidP="00D70E0A">
      <w:pPr>
        <w:numPr>
          <w:ilvl w:val="0"/>
          <w:numId w:val="14"/>
        </w:numPr>
        <w:rPr>
          <w:rFonts w:ascii="Verdana" w:hAnsi="Verdana"/>
          <w:sz w:val="20"/>
          <w:szCs w:val="20"/>
        </w:rPr>
      </w:pPr>
      <w:r w:rsidRPr="008D0B71">
        <w:rPr>
          <w:rFonts w:ascii="Verdana" w:hAnsi="Verdana"/>
          <w:sz w:val="20"/>
          <w:szCs w:val="20"/>
        </w:rPr>
        <w:t>Il composto contenente il maggior numero di anelli</w:t>
      </w:r>
      <w:r>
        <w:rPr>
          <w:rFonts w:ascii="Verdana" w:hAnsi="Verdana"/>
          <w:sz w:val="20"/>
          <w:szCs w:val="20"/>
        </w:rPr>
        <w:t xml:space="preserve"> (esempio IV)</w:t>
      </w:r>
    </w:p>
    <w:p w:rsidR="00D70E0A" w:rsidRDefault="00D70E0A" w:rsidP="00D70E0A">
      <w:pPr>
        <w:rPr>
          <w:rFonts w:ascii="Verdana" w:hAnsi="Verdana"/>
          <w:sz w:val="20"/>
          <w:szCs w:val="20"/>
        </w:rPr>
      </w:pPr>
    </w:p>
    <w:p w:rsidR="00D70E0A" w:rsidRDefault="00D70E0A" w:rsidP="00D70E0A">
      <w:pPr>
        <w:jc w:val="both"/>
        <w:rPr>
          <w:rFonts w:ascii="Verdana" w:hAnsi="Verdana"/>
          <w:b/>
          <w:sz w:val="20"/>
          <w:szCs w:val="20"/>
        </w:rPr>
      </w:pPr>
    </w:p>
    <w:tbl>
      <w:tblPr>
        <w:tblStyle w:val="Grigliatabella"/>
        <w:tblpPr w:leftFromText="141" w:rightFromText="141" w:vertAnchor="text" w:horzAnchor="margin" w:tblpXSpec="center" w:tblpY="145"/>
        <w:tblW w:w="8651" w:type="dxa"/>
        <w:tblLayout w:type="fixed"/>
        <w:tblLook w:val="01E0" w:firstRow="1" w:lastRow="1" w:firstColumn="1" w:lastColumn="1" w:noHBand="0" w:noVBand="0"/>
      </w:tblPr>
      <w:tblGrid>
        <w:gridCol w:w="1849"/>
        <w:gridCol w:w="1982"/>
        <w:gridCol w:w="2410"/>
        <w:gridCol w:w="2410"/>
      </w:tblGrid>
      <w:tr w:rsidR="00D70E0A">
        <w:tc>
          <w:tcPr>
            <w:tcW w:w="1849" w:type="dxa"/>
          </w:tcPr>
          <w:p w:rsidR="00D70E0A" w:rsidRDefault="00D70E0A" w:rsidP="00D70E0A">
            <w:pPr>
              <w:rPr>
                <w:rFonts w:ascii="Verdana" w:hAnsi="Verdana"/>
                <w:sz w:val="20"/>
                <w:szCs w:val="20"/>
              </w:rPr>
            </w:pPr>
            <w:r>
              <w:rPr>
                <w:rFonts w:ascii="Verdana" w:hAnsi="Verdana"/>
                <w:sz w:val="20"/>
                <w:szCs w:val="20"/>
              </w:rPr>
              <w:t>I esempio</w:t>
            </w:r>
          </w:p>
        </w:tc>
        <w:tc>
          <w:tcPr>
            <w:tcW w:w="1982" w:type="dxa"/>
          </w:tcPr>
          <w:p w:rsidR="00D70E0A" w:rsidRDefault="00D70E0A" w:rsidP="00D70E0A">
            <w:pPr>
              <w:rPr>
                <w:rFonts w:ascii="Verdana" w:hAnsi="Verdana"/>
                <w:sz w:val="20"/>
                <w:szCs w:val="20"/>
              </w:rPr>
            </w:pPr>
            <w:r>
              <w:rPr>
                <w:rFonts w:ascii="Verdana" w:hAnsi="Verdana"/>
                <w:sz w:val="20"/>
                <w:szCs w:val="20"/>
              </w:rPr>
              <w:t>II esempio</w:t>
            </w:r>
          </w:p>
        </w:tc>
        <w:tc>
          <w:tcPr>
            <w:tcW w:w="2410" w:type="dxa"/>
          </w:tcPr>
          <w:p w:rsidR="00D70E0A" w:rsidRDefault="00D70E0A" w:rsidP="00D70E0A">
            <w:pPr>
              <w:rPr>
                <w:rFonts w:ascii="Verdana" w:hAnsi="Verdana"/>
                <w:sz w:val="20"/>
                <w:szCs w:val="20"/>
              </w:rPr>
            </w:pPr>
            <w:r>
              <w:rPr>
                <w:rFonts w:ascii="Verdana" w:hAnsi="Verdana"/>
                <w:sz w:val="20"/>
                <w:szCs w:val="20"/>
              </w:rPr>
              <w:t>III esempio</w:t>
            </w:r>
          </w:p>
        </w:tc>
        <w:tc>
          <w:tcPr>
            <w:tcW w:w="2410" w:type="dxa"/>
          </w:tcPr>
          <w:p w:rsidR="00D70E0A" w:rsidRDefault="00D70E0A" w:rsidP="00D70E0A">
            <w:pPr>
              <w:rPr>
                <w:rFonts w:ascii="Verdana" w:hAnsi="Verdana"/>
                <w:sz w:val="20"/>
                <w:szCs w:val="20"/>
              </w:rPr>
            </w:pPr>
            <w:r>
              <w:rPr>
                <w:rFonts w:ascii="Verdana" w:hAnsi="Verdana"/>
                <w:sz w:val="20"/>
                <w:szCs w:val="20"/>
              </w:rPr>
              <w:t>IV esempio</w:t>
            </w:r>
          </w:p>
        </w:tc>
      </w:tr>
      <w:tr w:rsidR="00D70E0A">
        <w:tc>
          <w:tcPr>
            <w:tcW w:w="1849"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327597">
              <w:rPr>
                <w:rFonts w:ascii="Verdana" w:hAnsi="Verdana"/>
                <w:noProof/>
                <w:sz w:val="20"/>
                <w:szCs w:val="20"/>
              </w:rPr>
              <w:drawing>
                <wp:inline distT="0" distB="0" distL="0" distR="0">
                  <wp:extent cx="895350" cy="514350"/>
                  <wp:effectExtent l="0" t="0" r="0" b="0"/>
                  <wp:docPr id="127" name="Immagine 127"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Immagine%201"/>
                          <pic:cNvPicPr>
                            <a:picLocks noChangeAspect="1" noChangeArrowheads="1"/>
                          </pic:cNvPicPr>
                        </pic:nvPicPr>
                        <pic:blipFill>
                          <a:blip r:embed="rId131">
                            <a:extLst>
                              <a:ext uri="{28A0092B-C50C-407E-A947-70E740481C1C}">
                                <a14:useLocalDpi xmlns:a14="http://schemas.microsoft.com/office/drawing/2010/main" val="0"/>
                              </a:ext>
                            </a:extLst>
                          </a:blip>
                          <a:srcRect/>
                          <a:stretch>
                            <a:fillRect/>
                          </a:stretch>
                        </pic:blipFill>
                        <pic:spPr bwMode="auto">
                          <a:xfrm>
                            <a:off x="0" y="0"/>
                            <a:ext cx="895350" cy="514350"/>
                          </a:xfrm>
                          <a:prstGeom prst="rect">
                            <a:avLst/>
                          </a:prstGeom>
                          <a:noFill/>
                          <a:ln>
                            <a:noFill/>
                          </a:ln>
                        </pic:spPr>
                      </pic:pic>
                    </a:graphicData>
                  </a:graphic>
                </wp:inline>
              </w:drawing>
            </w:r>
          </w:p>
        </w:tc>
        <w:tc>
          <w:tcPr>
            <w:tcW w:w="1982" w:type="dxa"/>
          </w:tcPr>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6F0C3B">
              <w:rPr>
                <w:rFonts w:ascii="Verdana" w:hAnsi="Verdana"/>
                <w:noProof/>
                <w:sz w:val="20"/>
                <w:szCs w:val="20"/>
              </w:rPr>
              <w:drawing>
                <wp:inline distT="0" distB="0" distL="0" distR="0">
                  <wp:extent cx="971550" cy="695325"/>
                  <wp:effectExtent l="0" t="0" r="0" b="0"/>
                  <wp:docPr id="128" name="Immagine 128"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Immagine%201"/>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971550" cy="695325"/>
                          </a:xfrm>
                          <a:prstGeom prst="rect">
                            <a:avLst/>
                          </a:prstGeom>
                          <a:noFill/>
                          <a:ln>
                            <a:noFill/>
                          </a:ln>
                        </pic:spPr>
                      </pic:pic>
                    </a:graphicData>
                  </a:graphic>
                </wp:inline>
              </w:drawing>
            </w:r>
          </w:p>
        </w:tc>
        <w:tc>
          <w:tcPr>
            <w:tcW w:w="2410" w:type="dxa"/>
          </w:tcPr>
          <w:p w:rsidR="00D70E0A" w:rsidRDefault="00D70E0A" w:rsidP="00D70E0A">
            <w:pPr>
              <w:rPr>
                <w:rFonts w:ascii="Verdana" w:hAnsi="Verdana"/>
                <w:sz w:val="20"/>
                <w:szCs w:val="20"/>
              </w:rPr>
            </w:pPr>
          </w:p>
          <w:p w:rsidR="00D70E0A" w:rsidRDefault="00A11005" w:rsidP="00D70E0A">
            <w:pPr>
              <w:jc w:val="center"/>
              <w:rPr>
                <w:rFonts w:ascii="Verdana" w:hAnsi="Verdana"/>
                <w:sz w:val="20"/>
                <w:szCs w:val="20"/>
              </w:rPr>
            </w:pPr>
            <w:r w:rsidRPr="00CF0719">
              <w:rPr>
                <w:rFonts w:ascii="Verdana" w:hAnsi="Verdana"/>
                <w:noProof/>
                <w:sz w:val="20"/>
                <w:szCs w:val="20"/>
              </w:rPr>
              <w:drawing>
                <wp:inline distT="0" distB="0" distL="0" distR="0">
                  <wp:extent cx="1000125" cy="676275"/>
                  <wp:effectExtent l="0" t="0" r="0" b="0"/>
                  <wp:docPr id="129" name="Immagine 129"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Immagine%201"/>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1000125" cy="676275"/>
                          </a:xfrm>
                          <a:prstGeom prst="rect">
                            <a:avLst/>
                          </a:prstGeom>
                          <a:noFill/>
                          <a:ln>
                            <a:noFill/>
                          </a:ln>
                        </pic:spPr>
                      </pic:pic>
                    </a:graphicData>
                  </a:graphic>
                </wp:inline>
              </w:drawing>
            </w:r>
          </w:p>
        </w:tc>
        <w:tc>
          <w:tcPr>
            <w:tcW w:w="2410" w:type="dxa"/>
          </w:tcPr>
          <w:p w:rsidR="00D70E0A" w:rsidRDefault="00D70E0A" w:rsidP="00D70E0A">
            <w:pPr>
              <w:rPr>
                <w:rFonts w:ascii="Verdana" w:hAnsi="Verdana"/>
                <w:sz w:val="20"/>
                <w:szCs w:val="20"/>
              </w:rPr>
            </w:pPr>
          </w:p>
          <w:p w:rsidR="00D70E0A" w:rsidRDefault="00A11005" w:rsidP="00D70E0A">
            <w:pPr>
              <w:jc w:val="center"/>
              <w:rPr>
                <w:rFonts w:ascii="Verdana" w:hAnsi="Verdana"/>
                <w:sz w:val="20"/>
                <w:szCs w:val="20"/>
              </w:rPr>
            </w:pPr>
            <w:r w:rsidRPr="002D293B">
              <w:rPr>
                <w:rFonts w:ascii="Verdana" w:hAnsi="Verdana"/>
                <w:noProof/>
                <w:sz w:val="20"/>
                <w:szCs w:val="20"/>
              </w:rPr>
              <w:drawing>
                <wp:inline distT="0" distB="0" distL="0" distR="0">
                  <wp:extent cx="1228725" cy="933450"/>
                  <wp:effectExtent l="0" t="0" r="0" b="0"/>
                  <wp:docPr id="130" name="Immagine 130"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Immagine%201"/>
                          <pic:cNvPicPr>
                            <a:picLocks noChangeAspect="1" noChangeArrowheads="1"/>
                          </pic:cNvPicPr>
                        </pic:nvPicPr>
                        <pic:blipFill>
                          <a:blip r:embed="rId134">
                            <a:extLst>
                              <a:ext uri="{28A0092B-C50C-407E-A947-70E740481C1C}">
                                <a14:useLocalDpi xmlns:a14="http://schemas.microsoft.com/office/drawing/2010/main" val="0"/>
                              </a:ext>
                            </a:extLst>
                          </a:blip>
                          <a:srcRect/>
                          <a:stretch>
                            <a:fillRect/>
                          </a:stretch>
                        </pic:blipFill>
                        <pic:spPr bwMode="auto">
                          <a:xfrm>
                            <a:off x="0" y="0"/>
                            <a:ext cx="1228725" cy="933450"/>
                          </a:xfrm>
                          <a:prstGeom prst="rect">
                            <a:avLst/>
                          </a:prstGeom>
                          <a:noFill/>
                          <a:ln>
                            <a:noFill/>
                          </a:ln>
                        </pic:spPr>
                      </pic:pic>
                    </a:graphicData>
                  </a:graphic>
                </wp:inline>
              </w:drawing>
            </w:r>
          </w:p>
        </w:tc>
      </w:tr>
      <w:tr w:rsidR="00D70E0A" w:rsidRPr="00057BEE">
        <w:tc>
          <w:tcPr>
            <w:tcW w:w="1849" w:type="dxa"/>
          </w:tcPr>
          <w:p w:rsidR="00D70E0A" w:rsidRPr="00A90C88" w:rsidRDefault="00D70E0A" w:rsidP="00D70E0A">
            <w:pPr>
              <w:jc w:val="center"/>
              <w:rPr>
                <w:rFonts w:ascii="Verdana" w:hAnsi="Verdana"/>
                <w:sz w:val="16"/>
                <w:szCs w:val="16"/>
              </w:rPr>
            </w:pPr>
            <w:r w:rsidRPr="00A90C88">
              <w:rPr>
                <w:rFonts w:ascii="Verdana" w:hAnsi="Verdana"/>
                <w:sz w:val="16"/>
                <w:szCs w:val="16"/>
              </w:rPr>
              <w:t>ossolo-azina</w:t>
            </w:r>
          </w:p>
          <w:p w:rsidR="00D70E0A" w:rsidRPr="00A90C88" w:rsidRDefault="00D70E0A" w:rsidP="00D70E0A">
            <w:pPr>
              <w:jc w:val="center"/>
              <w:rPr>
                <w:rFonts w:ascii="Verdana" w:hAnsi="Verdana"/>
                <w:sz w:val="16"/>
                <w:szCs w:val="16"/>
              </w:rPr>
            </w:pPr>
            <w:r w:rsidRPr="00A90C88">
              <w:rPr>
                <w:rFonts w:ascii="Verdana" w:hAnsi="Verdana"/>
                <w:sz w:val="16"/>
                <w:szCs w:val="16"/>
              </w:rPr>
              <w:t>(furo piridina)</w:t>
            </w:r>
          </w:p>
        </w:tc>
        <w:tc>
          <w:tcPr>
            <w:tcW w:w="1982" w:type="dxa"/>
          </w:tcPr>
          <w:p w:rsidR="00D70E0A" w:rsidRPr="00A90C88" w:rsidRDefault="00D70E0A" w:rsidP="00D70E0A">
            <w:pPr>
              <w:jc w:val="center"/>
              <w:rPr>
                <w:rFonts w:ascii="Verdana" w:hAnsi="Verdana"/>
                <w:sz w:val="16"/>
                <w:szCs w:val="16"/>
              </w:rPr>
            </w:pPr>
            <w:r w:rsidRPr="00A90C88">
              <w:rPr>
                <w:rFonts w:ascii="Verdana" w:hAnsi="Verdana"/>
                <w:sz w:val="16"/>
                <w:szCs w:val="16"/>
              </w:rPr>
              <w:t>1,2,3-triazolo-azina</w:t>
            </w:r>
          </w:p>
        </w:tc>
        <w:tc>
          <w:tcPr>
            <w:tcW w:w="2410" w:type="dxa"/>
          </w:tcPr>
          <w:p w:rsidR="00D70E0A" w:rsidRPr="00A90C88" w:rsidRDefault="00D70E0A" w:rsidP="00D70E0A">
            <w:pPr>
              <w:jc w:val="center"/>
              <w:rPr>
                <w:rFonts w:ascii="Verdana" w:hAnsi="Verdana"/>
                <w:sz w:val="16"/>
                <w:szCs w:val="16"/>
              </w:rPr>
            </w:pPr>
            <w:r w:rsidRPr="00A90C88">
              <w:rPr>
                <w:rFonts w:ascii="Verdana" w:hAnsi="Verdana"/>
                <w:sz w:val="16"/>
                <w:szCs w:val="16"/>
              </w:rPr>
              <w:t>pirido-1,4-diazina</w:t>
            </w:r>
          </w:p>
          <w:p w:rsidR="00D70E0A" w:rsidRPr="00A90C88" w:rsidRDefault="00D70E0A" w:rsidP="00D70E0A">
            <w:pPr>
              <w:jc w:val="center"/>
              <w:rPr>
                <w:rFonts w:ascii="Verdana" w:hAnsi="Verdana"/>
                <w:sz w:val="16"/>
                <w:szCs w:val="16"/>
              </w:rPr>
            </w:pPr>
            <w:r w:rsidRPr="00A90C88">
              <w:rPr>
                <w:rFonts w:ascii="Verdana" w:hAnsi="Verdana"/>
                <w:sz w:val="16"/>
                <w:szCs w:val="16"/>
              </w:rPr>
              <w:t>(pirido-pirazina)</w:t>
            </w:r>
          </w:p>
        </w:tc>
        <w:tc>
          <w:tcPr>
            <w:tcW w:w="2410" w:type="dxa"/>
          </w:tcPr>
          <w:p w:rsidR="00D70E0A" w:rsidRPr="00A90C88" w:rsidRDefault="00D70E0A" w:rsidP="00D70E0A">
            <w:pPr>
              <w:jc w:val="center"/>
              <w:rPr>
                <w:rFonts w:ascii="Verdana" w:hAnsi="Verdana"/>
                <w:sz w:val="16"/>
                <w:szCs w:val="16"/>
              </w:rPr>
            </w:pPr>
            <w:r w:rsidRPr="00A90C88">
              <w:rPr>
                <w:rFonts w:ascii="Verdana" w:hAnsi="Verdana"/>
                <w:sz w:val="16"/>
                <w:szCs w:val="16"/>
              </w:rPr>
              <w:t>benzo [f]chinolina</w:t>
            </w:r>
          </w:p>
        </w:tc>
      </w:tr>
    </w:tbl>
    <w:p w:rsidR="00D70E0A" w:rsidRDefault="00D70E0A" w:rsidP="00D70E0A">
      <w:pPr>
        <w:jc w:val="both"/>
        <w:rPr>
          <w:rFonts w:ascii="Verdana" w:hAnsi="Verdana"/>
          <w:sz w:val="20"/>
          <w:szCs w:val="20"/>
        </w:rPr>
      </w:pPr>
    </w:p>
    <w:p w:rsidR="00D70E0A" w:rsidRDefault="00D70E0A" w:rsidP="00D70E0A">
      <w:pPr>
        <w:jc w:val="both"/>
        <w:rPr>
          <w:rFonts w:ascii="Verdana" w:hAnsi="Verdana"/>
          <w:sz w:val="20"/>
          <w:szCs w:val="20"/>
        </w:rPr>
      </w:pPr>
    </w:p>
    <w:p w:rsidR="00D70E0A" w:rsidRPr="008D0B71" w:rsidRDefault="00D70E0A" w:rsidP="00D70E0A">
      <w:pPr>
        <w:jc w:val="both"/>
        <w:rPr>
          <w:rFonts w:ascii="Verdana" w:hAnsi="Verdana"/>
          <w:sz w:val="20"/>
          <w:szCs w:val="20"/>
        </w:rPr>
      </w:pPr>
      <w:r w:rsidRPr="008D0B71">
        <w:rPr>
          <w:rFonts w:ascii="Verdana" w:hAnsi="Verdana"/>
          <w:sz w:val="20"/>
          <w:szCs w:val="20"/>
        </w:rPr>
        <w:t>Per indicare i luoghi in cui è avvenuta la condensazione degli anelli, si</w:t>
      </w:r>
      <w:r>
        <w:rPr>
          <w:rFonts w:ascii="Verdana" w:hAnsi="Verdana"/>
          <w:sz w:val="20"/>
          <w:szCs w:val="20"/>
        </w:rPr>
        <w:t xml:space="preserve"> </w:t>
      </w:r>
      <w:r w:rsidRPr="008D0B71">
        <w:rPr>
          <w:rFonts w:ascii="Verdana" w:hAnsi="Verdana"/>
          <w:sz w:val="20"/>
          <w:szCs w:val="20"/>
        </w:rPr>
        <w:t>adottano lettere e numeri.</w:t>
      </w:r>
      <w:r>
        <w:rPr>
          <w:rFonts w:ascii="Verdana" w:hAnsi="Verdana"/>
          <w:sz w:val="20"/>
          <w:szCs w:val="20"/>
        </w:rPr>
        <w:t xml:space="preserve"> </w:t>
      </w:r>
      <w:r w:rsidRPr="008D0B71">
        <w:rPr>
          <w:rFonts w:ascii="Verdana" w:hAnsi="Verdana"/>
          <w:sz w:val="20"/>
          <w:szCs w:val="20"/>
        </w:rPr>
        <w:t>I lati del ciclo base si contrassegnano con le lettere a, b, c, ecc. Si inizia</w:t>
      </w:r>
      <w:r>
        <w:rPr>
          <w:rFonts w:ascii="Verdana" w:hAnsi="Verdana"/>
          <w:sz w:val="20"/>
          <w:szCs w:val="20"/>
        </w:rPr>
        <w:t xml:space="preserve"> </w:t>
      </w:r>
      <w:r w:rsidRPr="008D0B71">
        <w:rPr>
          <w:rFonts w:ascii="Verdana" w:hAnsi="Verdana"/>
          <w:sz w:val="20"/>
          <w:szCs w:val="20"/>
        </w:rPr>
        <w:t>dalla posizione 1 leggendo in senso orario o antiorario affinchè risulti il</w:t>
      </w:r>
      <w:r>
        <w:rPr>
          <w:rFonts w:ascii="Verdana" w:hAnsi="Verdana"/>
          <w:sz w:val="20"/>
          <w:szCs w:val="20"/>
        </w:rPr>
        <w:t xml:space="preserve"> </w:t>
      </w:r>
      <w:r w:rsidRPr="008D0B71">
        <w:rPr>
          <w:rFonts w:ascii="Verdana" w:hAnsi="Verdana"/>
          <w:sz w:val="20"/>
          <w:szCs w:val="20"/>
        </w:rPr>
        <w:t>minor numero possibile di lettere. In un anello pentatomico i lati sono a (lati</w:t>
      </w:r>
      <w:r>
        <w:rPr>
          <w:rFonts w:ascii="Verdana" w:hAnsi="Verdana"/>
          <w:sz w:val="20"/>
          <w:szCs w:val="20"/>
        </w:rPr>
        <w:t xml:space="preserve"> </w:t>
      </w:r>
      <w:r w:rsidRPr="008D0B71">
        <w:rPr>
          <w:rFonts w:ascii="Verdana" w:hAnsi="Verdana"/>
          <w:sz w:val="20"/>
          <w:szCs w:val="20"/>
        </w:rPr>
        <w:t>1</w:t>
      </w:r>
      <w:r>
        <w:rPr>
          <w:rFonts w:ascii="Verdana" w:hAnsi="Verdana"/>
          <w:sz w:val="20"/>
          <w:szCs w:val="20"/>
        </w:rPr>
        <w:t>-</w:t>
      </w:r>
      <w:r w:rsidRPr="008D0B71">
        <w:rPr>
          <w:rFonts w:ascii="Verdana" w:hAnsi="Verdana"/>
          <w:sz w:val="20"/>
          <w:szCs w:val="20"/>
        </w:rPr>
        <w:t>2</w:t>
      </w:r>
      <w:r>
        <w:rPr>
          <w:rFonts w:ascii="Verdana" w:hAnsi="Verdana"/>
          <w:sz w:val="20"/>
          <w:szCs w:val="20"/>
        </w:rPr>
        <w:t xml:space="preserve"> </w:t>
      </w:r>
      <w:r w:rsidRPr="008D0B71">
        <w:rPr>
          <w:rFonts w:ascii="Verdana" w:hAnsi="Verdana"/>
          <w:sz w:val="20"/>
          <w:szCs w:val="20"/>
        </w:rPr>
        <w:t>e 1</w:t>
      </w:r>
      <w:r>
        <w:rPr>
          <w:rFonts w:ascii="Verdana" w:hAnsi="Verdana"/>
          <w:sz w:val="20"/>
          <w:szCs w:val="20"/>
        </w:rPr>
        <w:t>-</w:t>
      </w:r>
      <w:r w:rsidRPr="008D0B71">
        <w:rPr>
          <w:rFonts w:ascii="Verdana" w:hAnsi="Verdana"/>
          <w:sz w:val="20"/>
          <w:szCs w:val="20"/>
        </w:rPr>
        <w:t>5),</w:t>
      </w:r>
      <w:r>
        <w:rPr>
          <w:rFonts w:ascii="Verdana" w:hAnsi="Verdana"/>
          <w:sz w:val="20"/>
          <w:szCs w:val="20"/>
        </w:rPr>
        <w:t xml:space="preserve"> </w:t>
      </w:r>
      <w:r w:rsidRPr="008D0B71">
        <w:rPr>
          <w:rFonts w:ascii="Verdana" w:hAnsi="Verdana"/>
          <w:sz w:val="20"/>
          <w:szCs w:val="20"/>
        </w:rPr>
        <w:t>b (2</w:t>
      </w:r>
      <w:r>
        <w:rPr>
          <w:rFonts w:ascii="Verdana" w:hAnsi="Verdana"/>
          <w:sz w:val="20"/>
          <w:szCs w:val="20"/>
        </w:rPr>
        <w:t>-</w:t>
      </w:r>
      <w:r w:rsidRPr="008D0B71">
        <w:rPr>
          <w:rFonts w:ascii="Verdana" w:hAnsi="Verdana"/>
          <w:sz w:val="20"/>
          <w:szCs w:val="20"/>
        </w:rPr>
        <w:t>3</w:t>
      </w:r>
      <w:r>
        <w:rPr>
          <w:rFonts w:ascii="Verdana" w:hAnsi="Verdana"/>
          <w:sz w:val="20"/>
          <w:szCs w:val="20"/>
        </w:rPr>
        <w:t xml:space="preserve"> </w:t>
      </w:r>
      <w:r w:rsidRPr="008D0B71">
        <w:rPr>
          <w:rFonts w:ascii="Verdana" w:hAnsi="Verdana"/>
          <w:sz w:val="20"/>
          <w:szCs w:val="20"/>
        </w:rPr>
        <w:t>e 4</w:t>
      </w:r>
      <w:r>
        <w:rPr>
          <w:rFonts w:ascii="Verdana" w:hAnsi="Verdana"/>
          <w:sz w:val="20"/>
          <w:szCs w:val="20"/>
        </w:rPr>
        <w:t>-</w:t>
      </w:r>
      <w:r w:rsidRPr="008D0B71">
        <w:rPr>
          <w:rFonts w:ascii="Verdana" w:hAnsi="Verdana"/>
          <w:sz w:val="20"/>
          <w:szCs w:val="20"/>
        </w:rPr>
        <w:t>5) e c (3</w:t>
      </w:r>
      <w:r>
        <w:rPr>
          <w:rFonts w:ascii="Verdana" w:hAnsi="Verdana"/>
          <w:sz w:val="20"/>
          <w:szCs w:val="20"/>
        </w:rPr>
        <w:t>-</w:t>
      </w:r>
      <w:r w:rsidRPr="008D0B71">
        <w:rPr>
          <w:rFonts w:ascii="Verdana" w:hAnsi="Verdana"/>
          <w:sz w:val="20"/>
          <w:szCs w:val="20"/>
        </w:rPr>
        <w:t>4).</w:t>
      </w:r>
    </w:p>
    <w:p w:rsidR="00D70E0A" w:rsidRDefault="00D70E0A" w:rsidP="00D70E0A">
      <w:pPr>
        <w:jc w:val="both"/>
        <w:rPr>
          <w:rFonts w:ascii="Verdana" w:hAnsi="Verdana"/>
          <w:sz w:val="20"/>
          <w:szCs w:val="20"/>
        </w:rPr>
      </w:pPr>
      <w:r w:rsidRPr="008D0B71">
        <w:rPr>
          <w:rFonts w:ascii="Verdana" w:hAnsi="Verdana"/>
          <w:sz w:val="20"/>
          <w:szCs w:val="20"/>
        </w:rPr>
        <w:t>In un anello esatomico i lati sono a (1</w:t>
      </w:r>
      <w:r>
        <w:rPr>
          <w:rFonts w:ascii="Verdana" w:hAnsi="Verdana"/>
          <w:sz w:val="20"/>
          <w:szCs w:val="20"/>
        </w:rPr>
        <w:t>-</w:t>
      </w:r>
      <w:r w:rsidRPr="008D0B71">
        <w:rPr>
          <w:rFonts w:ascii="Verdana" w:hAnsi="Verdana"/>
          <w:sz w:val="20"/>
          <w:szCs w:val="20"/>
        </w:rPr>
        <w:t>2</w:t>
      </w:r>
      <w:r>
        <w:rPr>
          <w:rFonts w:ascii="Verdana" w:hAnsi="Verdana"/>
          <w:sz w:val="20"/>
          <w:szCs w:val="20"/>
        </w:rPr>
        <w:t xml:space="preserve"> </w:t>
      </w:r>
      <w:r w:rsidRPr="008D0B71">
        <w:rPr>
          <w:rFonts w:ascii="Verdana" w:hAnsi="Verdana"/>
          <w:sz w:val="20"/>
          <w:szCs w:val="20"/>
        </w:rPr>
        <w:t>e</w:t>
      </w:r>
      <w:r>
        <w:rPr>
          <w:rFonts w:ascii="Verdana" w:hAnsi="Verdana"/>
          <w:sz w:val="20"/>
          <w:szCs w:val="20"/>
        </w:rPr>
        <w:t xml:space="preserve"> </w:t>
      </w:r>
      <w:r w:rsidRPr="008D0B71">
        <w:rPr>
          <w:rFonts w:ascii="Verdana" w:hAnsi="Verdana"/>
          <w:sz w:val="20"/>
          <w:szCs w:val="20"/>
        </w:rPr>
        <w:t>1</w:t>
      </w:r>
      <w:r>
        <w:rPr>
          <w:rFonts w:ascii="Verdana" w:hAnsi="Verdana"/>
          <w:sz w:val="20"/>
          <w:szCs w:val="20"/>
        </w:rPr>
        <w:t>-</w:t>
      </w:r>
      <w:r w:rsidRPr="008D0B71">
        <w:rPr>
          <w:rFonts w:ascii="Verdana" w:hAnsi="Verdana"/>
          <w:sz w:val="20"/>
          <w:szCs w:val="20"/>
        </w:rPr>
        <w:t>6),</w:t>
      </w:r>
      <w:r>
        <w:rPr>
          <w:rFonts w:ascii="Verdana" w:hAnsi="Verdana"/>
          <w:sz w:val="20"/>
          <w:szCs w:val="20"/>
        </w:rPr>
        <w:t xml:space="preserve"> </w:t>
      </w:r>
      <w:r w:rsidRPr="008D0B71">
        <w:rPr>
          <w:rFonts w:ascii="Verdana" w:hAnsi="Verdana"/>
          <w:sz w:val="20"/>
          <w:szCs w:val="20"/>
        </w:rPr>
        <w:t>b (2</w:t>
      </w:r>
      <w:r>
        <w:rPr>
          <w:rFonts w:ascii="Verdana" w:hAnsi="Verdana"/>
          <w:sz w:val="20"/>
          <w:szCs w:val="20"/>
        </w:rPr>
        <w:t>-</w:t>
      </w:r>
      <w:r w:rsidRPr="008D0B71">
        <w:rPr>
          <w:rFonts w:ascii="Verdana" w:hAnsi="Verdana"/>
          <w:sz w:val="20"/>
          <w:szCs w:val="20"/>
        </w:rPr>
        <w:t>3</w:t>
      </w:r>
      <w:r>
        <w:rPr>
          <w:rFonts w:ascii="Verdana" w:hAnsi="Verdana"/>
          <w:sz w:val="20"/>
          <w:szCs w:val="20"/>
        </w:rPr>
        <w:t xml:space="preserve"> e 5-6</w:t>
      </w:r>
      <w:r w:rsidRPr="008D0B71">
        <w:rPr>
          <w:rFonts w:ascii="Verdana" w:hAnsi="Verdana"/>
          <w:sz w:val="20"/>
          <w:szCs w:val="20"/>
        </w:rPr>
        <w:t>) e c (3</w:t>
      </w:r>
      <w:r>
        <w:rPr>
          <w:rFonts w:ascii="Verdana" w:hAnsi="Verdana"/>
          <w:sz w:val="20"/>
          <w:szCs w:val="20"/>
        </w:rPr>
        <w:t>-</w:t>
      </w:r>
      <w:r w:rsidRPr="008D0B71">
        <w:rPr>
          <w:rFonts w:ascii="Verdana" w:hAnsi="Verdana"/>
          <w:sz w:val="20"/>
          <w:szCs w:val="20"/>
        </w:rPr>
        <w:t>4</w:t>
      </w:r>
      <w:r>
        <w:rPr>
          <w:rFonts w:ascii="Verdana" w:hAnsi="Verdana"/>
          <w:sz w:val="20"/>
          <w:szCs w:val="20"/>
        </w:rPr>
        <w:t xml:space="preserve"> e 4-5</w:t>
      </w:r>
      <w:r w:rsidRPr="008D0B71">
        <w:rPr>
          <w:rFonts w:ascii="Verdana" w:hAnsi="Verdana"/>
          <w:sz w:val="20"/>
          <w:szCs w:val="20"/>
        </w:rPr>
        <w:t>).</w:t>
      </w:r>
    </w:p>
    <w:p w:rsidR="00D70E0A" w:rsidRDefault="00D70E0A" w:rsidP="00D70E0A">
      <w:pPr>
        <w:jc w:val="both"/>
        <w:rPr>
          <w:rFonts w:ascii="Verdana" w:hAnsi="Verdana"/>
          <w:sz w:val="20"/>
          <w:szCs w:val="20"/>
        </w:rPr>
      </w:pPr>
    </w:p>
    <w:tbl>
      <w:tblPr>
        <w:tblStyle w:val="Grigliatabella"/>
        <w:tblpPr w:leftFromText="141" w:rightFromText="141" w:vertAnchor="text" w:horzAnchor="margin" w:tblpXSpec="center" w:tblpY="145"/>
        <w:tblW w:w="8651" w:type="dxa"/>
        <w:tblLayout w:type="fixed"/>
        <w:tblLook w:val="01E0" w:firstRow="1" w:lastRow="1" w:firstColumn="1" w:lastColumn="1" w:noHBand="0" w:noVBand="0"/>
      </w:tblPr>
      <w:tblGrid>
        <w:gridCol w:w="1849"/>
        <w:gridCol w:w="1661"/>
        <w:gridCol w:w="2731"/>
        <w:gridCol w:w="2410"/>
      </w:tblGrid>
      <w:tr w:rsidR="00D70E0A">
        <w:tc>
          <w:tcPr>
            <w:tcW w:w="1849"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0C7B48">
              <w:rPr>
                <w:rFonts w:ascii="Verdana" w:hAnsi="Verdana"/>
                <w:noProof/>
                <w:sz w:val="20"/>
                <w:szCs w:val="20"/>
              </w:rPr>
              <w:drawing>
                <wp:inline distT="0" distB="0" distL="0" distR="0">
                  <wp:extent cx="942975" cy="619125"/>
                  <wp:effectExtent l="0" t="0" r="0" b="0"/>
                  <wp:docPr id="131" name="Immagine 131"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Immagine%20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942975" cy="619125"/>
                          </a:xfrm>
                          <a:prstGeom prst="rect">
                            <a:avLst/>
                          </a:prstGeom>
                          <a:noFill/>
                          <a:ln>
                            <a:noFill/>
                          </a:ln>
                        </pic:spPr>
                      </pic:pic>
                    </a:graphicData>
                  </a:graphic>
                </wp:inline>
              </w:drawing>
            </w:r>
          </w:p>
        </w:tc>
        <w:tc>
          <w:tcPr>
            <w:tcW w:w="1661" w:type="dxa"/>
          </w:tcPr>
          <w:p w:rsidR="00D70E0A" w:rsidRDefault="00D70E0A" w:rsidP="00D70E0A">
            <w:pPr>
              <w:jc w:val="both"/>
              <w:rPr>
                <w:rFonts w:ascii="Verdana" w:hAnsi="Verdana"/>
                <w:sz w:val="20"/>
                <w:szCs w:val="20"/>
              </w:rPr>
            </w:pPr>
          </w:p>
          <w:p w:rsidR="00D70E0A" w:rsidRDefault="00A11005" w:rsidP="00D70E0A">
            <w:pPr>
              <w:jc w:val="both"/>
              <w:rPr>
                <w:rFonts w:ascii="Verdana" w:hAnsi="Verdana"/>
                <w:sz w:val="20"/>
                <w:szCs w:val="20"/>
              </w:rPr>
            </w:pPr>
            <w:r w:rsidRPr="000C7B48">
              <w:rPr>
                <w:rFonts w:ascii="Verdana" w:hAnsi="Verdana"/>
                <w:noProof/>
                <w:sz w:val="20"/>
                <w:szCs w:val="20"/>
              </w:rPr>
              <w:drawing>
                <wp:inline distT="0" distB="0" distL="0" distR="0">
                  <wp:extent cx="885825" cy="523875"/>
                  <wp:effectExtent l="0" t="0" r="0" b="0"/>
                  <wp:docPr id="132" name="Immagine 132"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Immagine%201"/>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885825" cy="523875"/>
                          </a:xfrm>
                          <a:prstGeom prst="rect">
                            <a:avLst/>
                          </a:prstGeom>
                          <a:noFill/>
                          <a:ln>
                            <a:noFill/>
                          </a:ln>
                        </pic:spPr>
                      </pic:pic>
                    </a:graphicData>
                  </a:graphic>
                </wp:inline>
              </w:drawing>
            </w:r>
          </w:p>
        </w:tc>
        <w:tc>
          <w:tcPr>
            <w:tcW w:w="2731" w:type="dxa"/>
          </w:tcPr>
          <w:p w:rsidR="00D70E0A" w:rsidRDefault="00D70E0A" w:rsidP="00D70E0A">
            <w:pPr>
              <w:rPr>
                <w:rFonts w:ascii="Verdana" w:hAnsi="Verdana"/>
                <w:sz w:val="20"/>
                <w:szCs w:val="20"/>
              </w:rPr>
            </w:pPr>
          </w:p>
          <w:p w:rsidR="00D70E0A" w:rsidRDefault="00A11005" w:rsidP="00D70E0A">
            <w:pPr>
              <w:jc w:val="center"/>
              <w:rPr>
                <w:rFonts w:ascii="Verdana" w:hAnsi="Verdana"/>
                <w:sz w:val="20"/>
                <w:szCs w:val="20"/>
              </w:rPr>
            </w:pPr>
            <w:r w:rsidRPr="004E7AC7">
              <w:rPr>
                <w:rFonts w:ascii="Verdana" w:hAnsi="Verdana"/>
                <w:noProof/>
                <w:sz w:val="20"/>
                <w:szCs w:val="20"/>
              </w:rPr>
              <w:drawing>
                <wp:inline distT="0" distB="0" distL="0" distR="0">
                  <wp:extent cx="876300" cy="590550"/>
                  <wp:effectExtent l="0" t="0" r="0" b="0"/>
                  <wp:docPr id="133" name="Immagine 133"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Immagine%201"/>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876300" cy="590550"/>
                          </a:xfrm>
                          <a:prstGeom prst="rect">
                            <a:avLst/>
                          </a:prstGeom>
                          <a:noFill/>
                          <a:ln>
                            <a:noFill/>
                          </a:ln>
                        </pic:spPr>
                      </pic:pic>
                    </a:graphicData>
                  </a:graphic>
                </wp:inline>
              </w:drawing>
            </w:r>
          </w:p>
        </w:tc>
        <w:tc>
          <w:tcPr>
            <w:tcW w:w="2410" w:type="dxa"/>
          </w:tcPr>
          <w:p w:rsidR="00D70E0A" w:rsidRDefault="00D70E0A" w:rsidP="00D70E0A">
            <w:pPr>
              <w:rPr>
                <w:rFonts w:ascii="Verdana" w:hAnsi="Verdana"/>
                <w:sz w:val="20"/>
                <w:szCs w:val="20"/>
              </w:rPr>
            </w:pPr>
          </w:p>
          <w:p w:rsidR="00D70E0A" w:rsidRDefault="00A11005" w:rsidP="00D70E0A">
            <w:pPr>
              <w:jc w:val="center"/>
              <w:rPr>
                <w:rFonts w:ascii="Verdana" w:hAnsi="Verdana"/>
                <w:sz w:val="20"/>
                <w:szCs w:val="20"/>
              </w:rPr>
            </w:pPr>
            <w:r w:rsidRPr="004E7AC7">
              <w:rPr>
                <w:rFonts w:ascii="Verdana" w:hAnsi="Verdana"/>
                <w:noProof/>
                <w:sz w:val="20"/>
                <w:szCs w:val="20"/>
              </w:rPr>
              <w:drawing>
                <wp:inline distT="0" distB="0" distL="0" distR="0">
                  <wp:extent cx="952500" cy="504825"/>
                  <wp:effectExtent l="0" t="0" r="0" b="0"/>
                  <wp:docPr id="134" name="Immagine 134"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Immagine%201"/>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952500" cy="504825"/>
                          </a:xfrm>
                          <a:prstGeom prst="rect">
                            <a:avLst/>
                          </a:prstGeom>
                          <a:noFill/>
                          <a:ln>
                            <a:noFill/>
                          </a:ln>
                        </pic:spPr>
                      </pic:pic>
                    </a:graphicData>
                  </a:graphic>
                </wp:inline>
              </w:drawing>
            </w:r>
          </w:p>
        </w:tc>
      </w:tr>
      <w:tr w:rsidR="00D70E0A" w:rsidRPr="00057BEE">
        <w:tc>
          <w:tcPr>
            <w:tcW w:w="1849" w:type="dxa"/>
          </w:tcPr>
          <w:p w:rsidR="00D70E0A" w:rsidRPr="00A90C88" w:rsidRDefault="00D70E0A" w:rsidP="00D70E0A">
            <w:pPr>
              <w:jc w:val="center"/>
              <w:rPr>
                <w:rFonts w:ascii="Verdana" w:hAnsi="Verdana"/>
                <w:sz w:val="16"/>
                <w:szCs w:val="16"/>
              </w:rPr>
            </w:pPr>
            <w:r w:rsidRPr="00A90C88">
              <w:rPr>
                <w:rFonts w:ascii="Verdana" w:hAnsi="Verdana"/>
                <w:sz w:val="16"/>
                <w:szCs w:val="16"/>
              </w:rPr>
              <w:t>benzo[b]azina</w:t>
            </w:r>
          </w:p>
          <w:p w:rsidR="00D70E0A" w:rsidRPr="00A90C88" w:rsidRDefault="00D70E0A" w:rsidP="00D70E0A">
            <w:pPr>
              <w:jc w:val="center"/>
              <w:rPr>
                <w:rFonts w:ascii="Verdana" w:hAnsi="Verdana"/>
                <w:sz w:val="16"/>
                <w:szCs w:val="16"/>
              </w:rPr>
            </w:pPr>
            <w:r w:rsidRPr="00A90C88">
              <w:rPr>
                <w:rFonts w:ascii="Verdana" w:hAnsi="Verdana"/>
                <w:sz w:val="16"/>
                <w:szCs w:val="16"/>
              </w:rPr>
              <w:t>(chinolina)</w:t>
            </w:r>
          </w:p>
        </w:tc>
        <w:tc>
          <w:tcPr>
            <w:tcW w:w="1661" w:type="dxa"/>
          </w:tcPr>
          <w:p w:rsidR="00D70E0A" w:rsidRPr="00A90C88" w:rsidRDefault="00D70E0A" w:rsidP="00D70E0A">
            <w:pPr>
              <w:jc w:val="center"/>
              <w:rPr>
                <w:rFonts w:ascii="Verdana" w:hAnsi="Verdana"/>
                <w:sz w:val="16"/>
                <w:szCs w:val="16"/>
              </w:rPr>
            </w:pPr>
            <w:r w:rsidRPr="00A90C88">
              <w:rPr>
                <w:rFonts w:ascii="Verdana" w:hAnsi="Verdana"/>
                <w:sz w:val="16"/>
                <w:szCs w:val="16"/>
              </w:rPr>
              <w:t>benzo[c]azina</w:t>
            </w:r>
          </w:p>
          <w:p w:rsidR="00D70E0A" w:rsidRPr="00A90C88" w:rsidRDefault="00D70E0A" w:rsidP="00D70E0A">
            <w:pPr>
              <w:jc w:val="center"/>
              <w:rPr>
                <w:rFonts w:ascii="Verdana" w:hAnsi="Verdana"/>
                <w:sz w:val="16"/>
                <w:szCs w:val="16"/>
              </w:rPr>
            </w:pPr>
            <w:r w:rsidRPr="00A90C88">
              <w:rPr>
                <w:rFonts w:ascii="Verdana" w:hAnsi="Verdana"/>
                <w:sz w:val="16"/>
                <w:szCs w:val="16"/>
              </w:rPr>
              <w:t>(isochinolina)</w:t>
            </w:r>
          </w:p>
        </w:tc>
        <w:tc>
          <w:tcPr>
            <w:tcW w:w="2731" w:type="dxa"/>
          </w:tcPr>
          <w:p w:rsidR="00D70E0A" w:rsidRPr="00A90C88" w:rsidRDefault="00D70E0A" w:rsidP="00D70E0A">
            <w:pPr>
              <w:jc w:val="center"/>
              <w:rPr>
                <w:rFonts w:ascii="Verdana" w:hAnsi="Verdana"/>
                <w:sz w:val="16"/>
                <w:szCs w:val="16"/>
              </w:rPr>
            </w:pPr>
            <w:r w:rsidRPr="00A90C88">
              <w:rPr>
                <w:rFonts w:ascii="Verdana" w:hAnsi="Verdana"/>
                <w:sz w:val="16"/>
                <w:szCs w:val="16"/>
              </w:rPr>
              <w:t>benzo[b]ossolo</w:t>
            </w:r>
          </w:p>
          <w:p w:rsidR="00D70E0A" w:rsidRPr="00A90C88" w:rsidRDefault="00D70E0A" w:rsidP="00D70E0A">
            <w:pPr>
              <w:jc w:val="center"/>
              <w:rPr>
                <w:rFonts w:ascii="Verdana" w:hAnsi="Verdana"/>
                <w:sz w:val="16"/>
                <w:szCs w:val="16"/>
              </w:rPr>
            </w:pPr>
            <w:r w:rsidRPr="00A90C88">
              <w:rPr>
                <w:rFonts w:ascii="Verdana" w:hAnsi="Verdana"/>
                <w:sz w:val="16"/>
                <w:szCs w:val="16"/>
              </w:rPr>
              <w:t>(cumarone)</w:t>
            </w:r>
          </w:p>
        </w:tc>
        <w:tc>
          <w:tcPr>
            <w:tcW w:w="2410" w:type="dxa"/>
          </w:tcPr>
          <w:p w:rsidR="00D70E0A" w:rsidRPr="00A90C88" w:rsidRDefault="00D70E0A" w:rsidP="00D70E0A">
            <w:pPr>
              <w:jc w:val="center"/>
              <w:rPr>
                <w:rFonts w:ascii="Verdana" w:hAnsi="Verdana"/>
                <w:sz w:val="16"/>
                <w:szCs w:val="16"/>
              </w:rPr>
            </w:pPr>
            <w:r w:rsidRPr="00A90C88">
              <w:rPr>
                <w:rFonts w:ascii="Verdana" w:hAnsi="Verdana"/>
                <w:sz w:val="16"/>
                <w:szCs w:val="16"/>
              </w:rPr>
              <w:t>benzo[c]ossolo</w:t>
            </w:r>
          </w:p>
          <w:p w:rsidR="00D70E0A" w:rsidRPr="00A90C88" w:rsidRDefault="00D70E0A" w:rsidP="00D70E0A">
            <w:pPr>
              <w:jc w:val="center"/>
              <w:rPr>
                <w:rFonts w:ascii="Verdana" w:hAnsi="Verdana"/>
                <w:sz w:val="16"/>
                <w:szCs w:val="16"/>
              </w:rPr>
            </w:pPr>
            <w:r w:rsidRPr="00A90C88">
              <w:rPr>
                <w:rFonts w:ascii="Verdana" w:hAnsi="Verdana"/>
                <w:sz w:val="16"/>
                <w:szCs w:val="16"/>
              </w:rPr>
              <w:t>(isocumarone)</w:t>
            </w:r>
          </w:p>
        </w:tc>
      </w:tr>
    </w:tbl>
    <w:p w:rsidR="00D70E0A" w:rsidRDefault="00D70E0A" w:rsidP="00D70E0A">
      <w:pPr>
        <w:jc w:val="both"/>
        <w:rPr>
          <w:rFonts w:ascii="Verdana" w:hAnsi="Verdana"/>
          <w:sz w:val="20"/>
          <w:szCs w:val="20"/>
        </w:rPr>
      </w:pPr>
    </w:p>
    <w:p w:rsidR="00D70E0A" w:rsidRPr="00D60A2C" w:rsidRDefault="00D70E0A" w:rsidP="00D70E0A">
      <w:pPr>
        <w:jc w:val="both"/>
        <w:rPr>
          <w:rFonts w:ascii="Verdana" w:hAnsi="Verdana"/>
          <w:sz w:val="20"/>
          <w:szCs w:val="20"/>
        </w:rPr>
      </w:pPr>
      <w:r w:rsidRPr="00D60A2C">
        <w:rPr>
          <w:rFonts w:ascii="Verdana" w:hAnsi="Verdana"/>
          <w:sz w:val="20"/>
          <w:szCs w:val="20"/>
        </w:rPr>
        <w:t>Quando il ciclo base è biciclico vi sono anche i lati f (5</w:t>
      </w:r>
      <w:r>
        <w:rPr>
          <w:rFonts w:ascii="Verdana" w:hAnsi="Verdana"/>
          <w:sz w:val="20"/>
          <w:szCs w:val="20"/>
        </w:rPr>
        <w:t>-</w:t>
      </w:r>
      <w:r w:rsidRPr="00D60A2C">
        <w:rPr>
          <w:rFonts w:ascii="Verdana" w:hAnsi="Verdana"/>
          <w:sz w:val="20"/>
          <w:szCs w:val="20"/>
        </w:rPr>
        <w:t>6),</w:t>
      </w:r>
      <w:r>
        <w:rPr>
          <w:rFonts w:ascii="Verdana" w:hAnsi="Verdana"/>
          <w:sz w:val="20"/>
          <w:szCs w:val="20"/>
        </w:rPr>
        <w:t xml:space="preserve"> </w:t>
      </w:r>
      <w:r w:rsidRPr="00D60A2C">
        <w:rPr>
          <w:rFonts w:ascii="Verdana" w:hAnsi="Verdana"/>
          <w:sz w:val="20"/>
          <w:szCs w:val="20"/>
        </w:rPr>
        <w:t>g (6</w:t>
      </w:r>
      <w:r>
        <w:rPr>
          <w:rFonts w:ascii="Verdana" w:hAnsi="Verdana"/>
          <w:sz w:val="20"/>
          <w:szCs w:val="20"/>
        </w:rPr>
        <w:t>-</w:t>
      </w:r>
      <w:r w:rsidRPr="00D60A2C">
        <w:rPr>
          <w:rFonts w:ascii="Verdana" w:hAnsi="Verdana"/>
          <w:sz w:val="20"/>
          <w:szCs w:val="20"/>
        </w:rPr>
        <w:t>7)</w:t>
      </w:r>
      <w:r>
        <w:rPr>
          <w:rFonts w:ascii="Verdana" w:hAnsi="Verdana"/>
          <w:sz w:val="20"/>
          <w:szCs w:val="20"/>
        </w:rPr>
        <w:t xml:space="preserve"> </w:t>
      </w:r>
      <w:r w:rsidRPr="00D60A2C">
        <w:rPr>
          <w:rFonts w:ascii="Verdana" w:hAnsi="Verdana"/>
          <w:sz w:val="20"/>
          <w:szCs w:val="20"/>
        </w:rPr>
        <w:t>e h</w:t>
      </w:r>
      <w:r>
        <w:rPr>
          <w:rFonts w:ascii="Verdana" w:hAnsi="Verdana"/>
          <w:sz w:val="20"/>
          <w:szCs w:val="20"/>
        </w:rPr>
        <w:t xml:space="preserve"> (7-8)</w:t>
      </w:r>
    </w:p>
    <w:p w:rsidR="00D70E0A" w:rsidRDefault="00D70E0A" w:rsidP="00D70E0A">
      <w:pPr>
        <w:jc w:val="both"/>
        <w:rPr>
          <w:rFonts w:ascii="Verdana" w:hAnsi="Verdana"/>
          <w:sz w:val="20"/>
          <w:szCs w:val="20"/>
        </w:rPr>
      </w:pPr>
    </w:p>
    <w:p w:rsidR="00CD3BD2" w:rsidRPr="006B2439" w:rsidRDefault="00CD3BD2" w:rsidP="00D70E0A">
      <w:pPr>
        <w:jc w:val="both"/>
        <w:rPr>
          <w:rFonts w:ascii="Verdana" w:hAnsi="Verdana"/>
          <w:sz w:val="20"/>
          <w:szCs w:val="20"/>
        </w:rPr>
      </w:pPr>
    </w:p>
    <w:tbl>
      <w:tblPr>
        <w:tblStyle w:val="Grigliatabella"/>
        <w:tblpPr w:leftFromText="141" w:rightFromText="141" w:vertAnchor="text" w:horzAnchor="margin" w:tblpXSpec="center" w:tblpY="145"/>
        <w:tblW w:w="5495" w:type="dxa"/>
        <w:tblLayout w:type="fixed"/>
        <w:tblLook w:val="01E0" w:firstRow="1" w:lastRow="1" w:firstColumn="1" w:lastColumn="1" w:noHBand="0" w:noVBand="0"/>
      </w:tblPr>
      <w:tblGrid>
        <w:gridCol w:w="3227"/>
        <w:gridCol w:w="2268"/>
      </w:tblGrid>
      <w:tr w:rsidR="00D70E0A">
        <w:tc>
          <w:tcPr>
            <w:tcW w:w="3227" w:type="dxa"/>
          </w:tcPr>
          <w:p w:rsidR="00D70E0A" w:rsidRDefault="00D70E0A" w:rsidP="00D70E0A">
            <w:pPr>
              <w:jc w:val="center"/>
              <w:rPr>
                <w:rFonts w:ascii="Verdana" w:hAnsi="Verdana"/>
                <w:sz w:val="20"/>
                <w:szCs w:val="20"/>
              </w:rPr>
            </w:pPr>
          </w:p>
          <w:p w:rsidR="00D70E0A" w:rsidRDefault="00A11005" w:rsidP="00D70E0A">
            <w:pPr>
              <w:jc w:val="center"/>
              <w:rPr>
                <w:rFonts w:ascii="Verdana" w:hAnsi="Verdana"/>
                <w:sz w:val="20"/>
                <w:szCs w:val="20"/>
              </w:rPr>
            </w:pPr>
            <w:r w:rsidRPr="00C039C6">
              <w:rPr>
                <w:rFonts w:ascii="Verdana" w:hAnsi="Verdana"/>
                <w:noProof/>
                <w:sz w:val="20"/>
                <w:szCs w:val="20"/>
              </w:rPr>
              <w:drawing>
                <wp:inline distT="0" distB="0" distL="0" distR="0">
                  <wp:extent cx="1419225" cy="666750"/>
                  <wp:effectExtent l="0" t="0" r="0" b="0"/>
                  <wp:docPr id="135" name="Immagine 135"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Immagine%201"/>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1419225" cy="666750"/>
                          </a:xfrm>
                          <a:prstGeom prst="rect">
                            <a:avLst/>
                          </a:prstGeom>
                          <a:noFill/>
                          <a:ln>
                            <a:noFill/>
                          </a:ln>
                        </pic:spPr>
                      </pic:pic>
                    </a:graphicData>
                  </a:graphic>
                </wp:inline>
              </w:drawing>
            </w:r>
          </w:p>
        </w:tc>
        <w:tc>
          <w:tcPr>
            <w:tcW w:w="2268" w:type="dxa"/>
          </w:tcPr>
          <w:p w:rsidR="00D70E0A" w:rsidRDefault="00D70E0A" w:rsidP="00D70E0A">
            <w:pPr>
              <w:jc w:val="center"/>
              <w:rPr>
                <w:rFonts w:ascii="Verdana" w:hAnsi="Verdana"/>
                <w:sz w:val="20"/>
                <w:szCs w:val="20"/>
              </w:rPr>
            </w:pPr>
          </w:p>
          <w:p w:rsidR="00D70E0A" w:rsidRDefault="00A11005" w:rsidP="00D70E0A">
            <w:pPr>
              <w:jc w:val="center"/>
              <w:rPr>
                <w:rFonts w:ascii="Verdana" w:hAnsi="Verdana"/>
                <w:sz w:val="20"/>
                <w:szCs w:val="20"/>
              </w:rPr>
            </w:pPr>
            <w:r w:rsidRPr="00C039C6">
              <w:rPr>
                <w:rFonts w:ascii="Verdana" w:hAnsi="Verdana"/>
                <w:noProof/>
                <w:sz w:val="20"/>
                <w:szCs w:val="20"/>
              </w:rPr>
              <w:drawing>
                <wp:inline distT="0" distB="0" distL="0" distR="0">
                  <wp:extent cx="1190625" cy="885825"/>
                  <wp:effectExtent l="0" t="0" r="0" b="0"/>
                  <wp:docPr id="136" name="Immagine 136" descr="Immagine%20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6" descr="Immagine%201"/>
                          <pic:cNvPicPr>
                            <a:picLocks noChangeArrowheads="1"/>
                          </pic:cNvPicPr>
                        </pic:nvPicPr>
                        <pic:blipFill>
                          <a:blip r:embed="rId140">
                            <a:extLst>
                              <a:ext uri="{28A0092B-C50C-407E-A947-70E740481C1C}">
                                <a14:useLocalDpi xmlns:a14="http://schemas.microsoft.com/office/drawing/2010/main" val="0"/>
                              </a:ext>
                            </a:extLst>
                          </a:blip>
                          <a:srcRect/>
                          <a:stretch>
                            <a:fillRect/>
                          </a:stretch>
                        </pic:blipFill>
                        <pic:spPr bwMode="auto">
                          <a:xfrm>
                            <a:off x="0" y="0"/>
                            <a:ext cx="1190625" cy="885825"/>
                          </a:xfrm>
                          <a:prstGeom prst="rect">
                            <a:avLst/>
                          </a:prstGeom>
                          <a:noFill/>
                          <a:ln>
                            <a:noFill/>
                          </a:ln>
                        </pic:spPr>
                      </pic:pic>
                    </a:graphicData>
                  </a:graphic>
                </wp:inline>
              </w:drawing>
            </w:r>
          </w:p>
        </w:tc>
      </w:tr>
      <w:tr w:rsidR="00D70E0A" w:rsidRPr="00057BEE">
        <w:tc>
          <w:tcPr>
            <w:tcW w:w="3227" w:type="dxa"/>
          </w:tcPr>
          <w:p w:rsidR="00D70E0A" w:rsidRPr="00A90C88" w:rsidRDefault="00D70E0A" w:rsidP="00D70E0A">
            <w:pPr>
              <w:jc w:val="center"/>
              <w:rPr>
                <w:rFonts w:ascii="Verdana" w:hAnsi="Verdana"/>
                <w:sz w:val="16"/>
                <w:szCs w:val="16"/>
              </w:rPr>
            </w:pPr>
            <w:r w:rsidRPr="00A90C88">
              <w:rPr>
                <w:rFonts w:ascii="Verdana" w:hAnsi="Verdana"/>
                <w:sz w:val="16"/>
                <w:szCs w:val="16"/>
              </w:rPr>
              <w:t>benzo[g]chinolina</w:t>
            </w:r>
          </w:p>
          <w:p w:rsidR="00D70E0A" w:rsidRPr="00A90C88" w:rsidRDefault="00D70E0A" w:rsidP="00D70E0A">
            <w:pPr>
              <w:jc w:val="center"/>
              <w:rPr>
                <w:rFonts w:ascii="Verdana" w:hAnsi="Verdana"/>
                <w:sz w:val="16"/>
                <w:szCs w:val="16"/>
              </w:rPr>
            </w:pPr>
          </w:p>
        </w:tc>
        <w:tc>
          <w:tcPr>
            <w:tcW w:w="2268" w:type="dxa"/>
          </w:tcPr>
          <w:p w:rsidR="00D70E0A" w:rsidRPr="00A90C88" w:rsidRDefault="00D70E0A" w:rsidP="00D70E0A">
            <w:pPr>
              <w:jc w:val="center"/>
              <w:rPr>
                <w:rFonts w:ascii="Verdana" w:hAnsi="Verdana"/>
                <w:sz w:val="16"/>
                <w:szCs w:val="16"/>
              </w:rPr>
            </w:pPr>
            <w:r w:rsidRPr="00A90C88">
              <w:rPr>
                <w:rFonts w:ascii="Verdana" w:hAnsi="Verdana"/>
                <w:sz w:val="16"/>
                <w:szCs w:val="16"/>
              </w:rPr>
              <w:t>benzo[h]chinolina</w:t>
            </w:r>
          </w:p>
        </w:tc>
      </w:tr>
    </w:tbl>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Default="00D70E0A" w:rsidP="00D70E0A">
      <w:pPr>
        <w:jc w:val="center"/>
        <w:rPr>
          <w:rFonts w:ascii="Verdana" w:hAnsi="Verdana"/>
          <w:b/>
          <w:sz w:val="20"/>
          <w:szCs w:val="20"/>
        </w:rPr>
      </w:pPr>
    </w:p>
    <w:p w:rsidR="00D70E0A" w:rsidRPr="008D0B71" w:rsidRDefault="00D70E0A" w:rsidP="00D70E0A">
      <w:pPr>
        <w:jc w:val="both"/>
        <w:rPr>
          <w:rFonts w:ascii="Verdana" w:hAnsi="Verdana"/>
          <w:sz w:val="20"/>
          <w:szCs w:val="20"/>
        </w:rPr>
      </w:pPr>
      <w:r w:rsidRPr="008D0B71">
        <w:rPr>
          <w:rFonts w:ascii="Verdana" w:hAnsi="Verdana"/>
          <w:sz w:val="20"/>
          <w:szCs w:val="20"/>
        </w:rPr>
        <w:t>Quando una posizione di condensazione è occupata da un eteroatomo i</w:t>
      </w:r>
      <w:r>
        <w:rPr>
          <w:rFonts w:ascii="Verdana" w:hAnsi="Verdana"/>
          <w:sz w:val="20"/>
          <w:szCs w:val="20"/>
        </w:rPr>
        <w:t xml:space="preserve"> </w:t>
      </w:r>
      <w:r w:rsidRPr="008D0B71">
        <w:rPr>
          <w:rFonts w:ascii="Verdana" w:hAnsi="Verdana"/>
          <w:sz w:val="20"/>
          <w:szCs w:val="20"/>
        </w:rPr>
        <w:t>nomi del ciclo base e del prefisso si scelgono come se entrambi</w:t>
      </w:r>
      <w:r>
        <w:rPr>
          <w:rFonts w:ascii="Verdana" w:hAnsi="Verdana"/>
          <w:sz w:val="20"/>
          <w:szCs w:val="20"/>
        </w:rPr>
        <w:t xml:space="preserve"> </w:t>
      </w:r>
      <w:r w:rsidRPr="008D0B71">
        <w:rPr>
          <w:rFonts w:ascii="Verdana" w:hAnsi="Verdana"/>
          <w:sz w:val="20"/>
          <w:szCs w:val="20"/>
        </w:rPr>
        <w:t>contenessero l’eteroatomo.</w:t>
      </w:r>
    </w:p>
    <w:p w:rsidR="00D70E0A" w:rsidRDefault="00D70E0A" w:rsidP="00D70E0A">
      <w:pPr>
        <w:jc w:val="both"/>
        <w:rPr>
          <w:rFonts w:ascii="Verdana" w:hAnsi="Verdana"/>
          <w:sz w:val="20"/>
          <w:szCs w:val="20"/>
        </w:rPr>
      </w:pPr>
    </w:p>
    <w:p w:rsidR="00D70E0A" w:rsidRDefault="00A11005" w:rsidP="00D70E0A">
      <w:pPr>
        <w:jc w:val="center"/>
        <w:rPr>
          <w:rFonts w:ascii="Verdana" w:hAnsi="Verdana"/>
          <w:sz w:val="20"/>
          <w:szCs w:val="20"/>
        </w:rPr>
      </w:pPr>
      <w:r w:rsidRPr="00AB4442">
        <w:rPr>
          <w:rFonts w:ascii="Verdana" w:hAnsi="Verdana"/>
          <w:noProof/>
          <w:sz w:val="20"/>
          <w:szCs w:val="20"/>
        </w:rPr>
        <w:drawing>
          <wp:inline distT="0" distB="0" distL="0" distR="0">
            <wp:extent cx="952500" cy="514350"/>
            <wp:effectExtent l="0" t="0" r="0" b="0"/>
            <wp:docPr id="137" name="Immagine 137" descr="Immagine%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Immagine%201"/>
                    <pic:cNvPicPr>
                      <a:picLocks noChangeAspect="1" noChangeArrowheads="1"/>
                    </pic:cNvPicPr>
                  </pic:nvPicPr>
                  <pic:blipFill>
                    <a:blip r:embed="rId141">
                      <a:extLst>
                        <a:ext uri="{28A0092B-C50C-407E-A947-70E740481C1C}">
                          <a14:useLocalDpi xmlns:a14="http://schemas.microsoft.com/office/drawing/2010/main" val="0"/>
                        </a:ext>
                      </a:extLst>
                    </a:blip>
                    <a:srcRect/>
                    <a:stretch>
                      <a:fillRect/>
                    </a:stretch>
                  </pic:blipFill>
                  <pic:spPr bwMode="auto">
                    <a:xfrm>
                      <a:off x="0" y="0"/>
                      <a:ext cx="952500" cy="514350"/>
                    </a:xfrm>
                    <a:prstGeom prst="rect">
                      <a:avLst/>
                    </a:prstGeom>
                    <a:noFill/>
                    <a:ln>
                      <a:noFill/>
                    </a:ln>
                  </pic:spPr>
                </pic:pic>
              </a:graphicData>
            </a:graphic>
          </wp:inline>
        </w:drawing>
      </w:r>
    </w:p>
    <w:p w:rsidR="00D70E0A" w:rsidRPr="00AB4442" w:rsidRDefault="00D70E0A" w:rsidP="00D70E0A">
      <w:pPr>
        <w:jc w:val="center"/>
        <w:rPr>
          <w:rFonts w:ascii="Verdana" w:hAnsi="Verdana"/>
          <w:sz w:val="20"/>
          <w:szCs w:val="20"/>
        </w:rPr>
      </w:pPr>
      <w:r w:rsidRPr="00AB4442">
        <w:rPr>
          <w:rFonts w:ascii="Verdana" w:hAnsi="Verdana"/>
          <w:sz w:val="20"/>
          <w:szCs w:val="20"/>
        </w:rPr>
        <w:t>2H</w:t>
      </w:r>
      <w:r>
        <w:rPr>
          <w:rFonts w:ascii="Verdana" w:hAnsi="Verdana"/>
          <w:sz w:val="20"/>
          <w:szCs w:val="20"/>
        </w:rPr>
        <w:t>-</w:t>
      </w:r>
      <w:r w:rsidRPr="00AB4442">
        <w:rPr>
          <w:rFonts w:ascii="Verdana" w:hAnsi="Verdana"/>
          <w:sz w:val="20"/>
          <w:szCs w:val="20"/>
        </w:rPr>
        <w:t>azina[1,2a]azina</w:t>
      </w:r>
    </w:p>
    <w:p w:rsidR="00D70E0A" w:rsidRDefault="00D70E0A" w:rsidP="00D70E0A">
      <w:pPr>
        <w:jc w:val="center"/>
        <w:rPr>
          <w:rFonts w:ascii="Verdana" w:hAnsi="Verdana"/>
          <w:sz w:val="20"/>
          <w:szCs w:val="20"/>
        </w:rPr>
      </w:pPr>
    </w:p>
    <w:p w:rsidR="00066F77" w:rsidRDefault="00066F77" w:rsidP="00195553">
      <w:pPr>
        <w:ind w:left="2836"/>
        <w:jc w:val="both"/>
        <w:rPr>
          <w:rFonts w:ascii="Verdana" w:hAnsi="Verdana"/>
          <w:bCs/>
          <w:sz w:val="20"/>
          <w:szCs w:val="20"/>
        </w:rPr>
      </w:pPr>
    </w:p>
    <w:sectPr w:rsidR="00066F77">
      <w:headerReference w:type="even" r:id="rId142"/>
      <w:headerReference w:type="default" r:id="rId143"/>
      <w:footerReference w:type="even" r:id="rId144"/>
      <w:footerReference w:type="default" r:id="rId145"/>
      <w:headerReference w:type="first" r:id="rId146"/>
      <w:footerReference w:type="first" r:id="rId14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7D5C" w:rsidRDefault="00647D5C">
      <w:r>
        <w:separator/>
      </w:r>
    </w:p>
  </w:endnote>
  <w:endnote w:type="continuationSeparator" w:id="0">
    <w:p w:rsidR="00647D5C" w:rsidRDefault="00647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35D" w:rsidRDefault="0069135D">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35D" w:rsidRDefault="0069135D">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35D" w:rsidRDefault="0069135D">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7D5C" w:rsidRDefault="00647D5C">
      <w:r>
        <w:separator/>
      </w:r>
    </w:p>
  </w:footnote>
  <w:footnote w:type="continuationSeparator" w:id="0">
    <w:p w:rsidR="00647D5C" w:rsidRDefault="00647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35D" w:rsidRDefault="0069135D">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35D" w:rsidRDefault="0069135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35D" w:rsidRDefault="0069135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535E3"/>
    <w:multiLevelType w:val="hybridMultilevel"/>
    <w:tmpl w:val="DA80E39A"/>
    <w:lvl w:ilvl="0" w:tplc="3024510E">
      <w:start w:val="1"/>
      <w:numFmt w:val="decimal"/>
      <w:lvlText w:val="%1."/>
      <w:lvlJc w:val="left"/>
      <w:pPr>
        <w:tabs>
          <w:tab w:val="num" w:pos="720"/>
        </w:tabs>
        <w:ind w:left="720" w:hanging="360"/>
      </w:pPr>
      <w:rPr>
        <w:rFonts w:hint="default"/>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1E945AD0"/>
    <w:multiLevelType w:val="hybridMultilevel"/>
    <w:tmpl w:val="364C74FE"/>
    <w:lvl w:ilvl="0" w:tplc="0410000F">
      <w:start w:val="1"/>
      <w:numFmt w:val="decimal"/>
      <w:lvlText w:val="%1."/>
      <w:lvlJc w:val="left"/>
      <w:pPr>
        <w:tabs>
          <w:tab w:val="num" w:pos="1068"/>
        </w:tabs>
        <w:ind w:left="1068" w:hanging="360"/>
      </w:pPr>
    </w:lvl>
    <w:lvl w:ilvl="1" w:tplc="04100019" w:tentative="1">
      <w:start w:val="1"/>
      <w:numFmt w:val="lowerLetter"/>
      <w:lvlText w:val="%2."/>
      <w:lvlJc w:val="left"/>
      <w:pPr>
        <w:tabs>
          <w:tab w:val="num" w:pos="1788"/>
        </w:tabs>
        <w:ind w:left="1788" w:hanging="360"/>
      </w:pPr>
    </w:lvl>
    <w:lvl w:ilvl="2" w:tplc="0410001B" w:tentative="1">
      <w:start w:val="1"/>
      <w:numFmt w:val="lowerRoman"/>
      <w:lvlText w:val="%3."/>
      <w:lvlJc w:val="right"/>
      <w:pPr>
        <w:tabs>
          <w:tab w:val="num" w:pos="2508"/>
        </w:tabs>
        <w:ind w:left="2508" w:hanging="180"/>
      </w:pPr>
    </w:lvl>
    <w:lvl w:ilvl="3" w:tplc="0410000F" w:tentative="1">
      <w:start w:val="1"/>
      <w:numFmt w:val="decimal"/>
      <w:lvlText w:val="%4."/>
      <w:lvlJc w:val="left"/>
      <w:pPr>
        <w:tabs>
          <w:tab w:val="num" w:pos="3228"/>
        </w:tabs>
        <w:ind w:left="3228" w:hanging="360"/>
      </w:pPr>
    </w:lvl>
    <w:lvl w:ilvl="4" w:tplc="04100019" w:tentative="1">
      <w:start w:val="1"/>
      <w:numFmt w:val="lowerLetter"/>
      <w:lvlText w:val="%5."/>
      <w:lvlJc w:val="left"/>
      <w:pPr>
        <w:tabs>
          <w:tab w:val="num" w:pos="3948"/>
        </w:tabs>
        <w:ind w:left="3948" w:hanging="360"/>
      </w:pPr>
    </w:lvl>
    <w:lvl w:ilvl="5" w:tplc="0410001B" w:tentative="1">
      <w:start w:val="1"/>
      <w:numFmt w:val="lowerRoman"/>
      <w:lvlText w:val="%6."/>
      <w:lvlJc w:val="right"/>
      <w:pPr>
        <w:tabs>
          <w:tab w:val="num" w:pos="4668"/>
        </w:tabs>
        <w:ind w:left="4668" w:hanging="180"/>
      </w:pPr>
    </w:lvl>
    <w:lvl w:ilvl="6" w:tplc="0410000F" w:tentative="1">
      <w:start w:val="1"/>
      <w:numFmt w:val="decimal"/>
      <w:lvlText w:val="%7."/>
      <w:lvlJc w:val="left"/>
      <w:pPr>
        <w:tabs>
          <w:tab w:val="num" w:pos="5388"/>
        </w:tabs>
        <w:ind w:left="5388" w:hanging="360"/>
      </w:pPr>
    </w:lvl>
    <w:lvl w:ilvl="7" w:tplc="04100019" w:tentative="1">
      <w:start w:val="1"/>
      <w:numFmt w:val="lowerLetter"/>
      <w:lvlText w:val="%8."/>
      <w:lvlJc w:val="left"/>
      <w:pPr>
        <w:tabs>
          <w:tab w:val="num" w:pos="6108"/>
        </w:tabs>
        <w:ind w:left="6108" w:hanging="360"/>
      </w:pPr>
    </w:lvl>
    <w:lvl w:ilvl="8" w:tplc="0410001B" w:tentative="1">
      <w:start w:val="1"/>
      <w:numFmt w:val="lowerRoman"/>
      <w:lvlText w:val="%9."/>
      <w:lvlJc w:val="right"/>
      <w:pPr>
        <w:tabs>
          <w:tab w:val="num" w:pos="6828"/>
        </w:tabs>
        <w:ind w:left="6828" w:hanging="180"/>
      </w:pPr>
    </w:lvl>
  </w:abstractNum>
  <w:abstractNum w:abstractNumId="2" w15:restartNumberingAfterBreak="0">
    <w:nsid w:val="1F791F64"/>
    <w:multiLevelType w:val="hybridMultilevel"/>
    <w:tmpl w:val="37865F08"/>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 w15:restartNumberingAfterBreak="0">
    <w:nsid w:val="24981707"/>
    <w:multiLevelType w:val="hybridMultilevel"/>
    <w:tmpl w:val="70026A34"/>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29A72388"/>
    <w:multiLevelType w:val="hybridMultilevel"/>
    <w:tmpl w:val="440E48CC"/>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2F6B6AB8"/>
    <w:multiLevelType w:val="hybridMultilevel"/>
    <w:tmpl w:val="790663A4"/>
    <w:lvl w:ilvl="0" w:tplc="0410000F">
      <w:start w:val="1"/>
      <w:numFmt w:val="decimal"/>
      <w:lvlText w:val="%1."/>
      <w:lvlJc w:val="left"/>
      <w:pPr>
        <w:tabs>
          <w:tab w:val="num" w:pos="720"/>
        </w:tabs>
        <w:ind w:left="720"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15:restartNumberingAfterBreak="0">
    <w:nsid w:val="3AE64043"/>
    <w:multiLevelType w:val="hybridMultilevel"/>
    <w:tmpl w:val="32FEC0BE"/>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48371BCA"/>
    <w:multiLevelType w:val="hybridMultilevel"/>
    <w:tmpl w:val="5E4E2F98"/>
    <w:lvl w:ilvl="0" w:tplc="78A23936">
      <w:numFmt w:val="bullet"/>
      <w:lvlText w:val="-"/>
      <w:lvlJc w:val="left"/>
      <w:pPr>
        <w:tabs>
          <w:tab w:val="num" w:pos="720"/>
        </w:tabs>
        <w:ind w:left="720" w:hanging="360"/>
      </w:pPr>
      <w:rPr>
        <w:rFonts w:ascii="Verdana" w:eastAsia="Times New Roman" w:hAnsi="Verdana"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5148D5"/>
    <w:multiLevelType w:val="hybridMultilevel"/>
    <w:tmpl w:val="DB38AFD6"/>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9" w15:restartNumberingAfterBreak="0">
    <w:nsid w:val="52E60E32"/>
    <w:multiLevelType w:val="hybridMultilevel"/>
    <w:tmpl w:val="6A66411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8BC421A"/>
    <w:multiLevelType w:val="hybridMultilevel"/>
    <w:tmpl w:val="50EC03BA"/>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1" w15:restartNumberingAfterBreak="0">
    <w:nsid w:val="6AA476B5"/>
    <w:multiLevelType w:val="hybridMultilevel"/>
    <w:tmpl w:val="8DA2280E"/>
    <w:lvl w:ilvl="0" w:tplc="0410000F">
      <w:start w:val="1"/>
      <w:numFmt w:val="decimal"/>
      <w:lvlText w:val="%1."/>
      <w:lvlJc w:val="left"/>
      <w:pPr>
        <w:tabs>
          <w:tab w:val="num" w:pos="720"/>
        </w:tabs>
        <w:ind w:left="720" w:hanging="360"/>
      </w:pPr>
      <w:rPr>
        <w:rFonts w:hint="default"/>
      </w:rPr>
    </w:lvl>
    <w:lvl w:ilvl="1" w:tplc="078E17E4">
      <w:start w:val="3"/>
      <w:numFmt w:val="bullet"/>
      <w:lvlText w:val="-"/>
      <w:lvlJc w:val="left"/>
      <w:pPr>
        <w:tabs>
          <w:tab w:val="num" w:pos="1440"/>
        </w:tabs>
        <w:ind w:left="1440" w:hanging="360"/>
      </w:pPr>
      <w:rPr>
        <w:rFonts w:ascii="Verdana" w:eastAsia="Times New Roman" w:hAnsi="Verdana" w:cs="Times New Roman" w:hint="default"/>
      </w:rPr>
    </w:lvl>
    <w:lvl w:ilvl="2" w:tplc="2DD0EACE">
      <w:start w:val="1"/>
      <w:numFmt w:val="lowerLetter"/>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7C7B40BF"/>
    <w:multiLevelType w:val="hybridMultilevel"/>
    <w:tmpl w:val="B11287DE"/>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7CA21892"/>
    <w:multiLevelType w:val="hybridMultilevel"/>
    <w:tmpl w:val="AA3E95A6"/>
    <w:lvl w:ilvl="0" w:tplc="0410000F">
      <w:start w:val="1"/>
      <w:numFmt w:val="decimal"/>
      <w:lvlText w:val="%1."/>
      <w:lvlJc w:val="left"/>
      <w:pPr>
        <w:tabs>
          <w:tab w:val="num" w:pos="720"/>
        </w:tabs>
        <w:ind w:left="720" w:hanging="360"/>
      </w:pPr>
      <w:rPr>
        <w:rFonts w:hint="default"/>
      </w:rPr>
    </w:lvl>
    <w:lvl w:ilvl="1" w:tplc="BE427546">
      <w:start w:val="1"/>
      <w:numFmt w:val="lowerLetter"/>
      <w:lvlText w:val="%2."/>
      <w:lvlJc w:val="left"/>
      <w:pPr>
        <w:tabs>
          <w:tab w:val="num" w:pos="1440"/>
        </w:tabs>
        <w:ind w:left="1440" w:hanging="360"/>
      </w:pPr>
      <w:rPr>
        <w:rFonts w:hint="default"/>
      </w:rPr>
    </w:lvl>
    <w:lvl w:ilvl="2" w:tplc="7B8870F0">
      <w:start w:val="1"/>
      <w:numFmt w:val="upperLetter"/>
      <w:lvlText w:val="%3)"/>
      <w:lvlJc w:val="left"/>
      <w:pPr>
        <w:tabs>
          <w:tab w:val="num" w:pos="2340"/>
        </w:tabs>
        <w:ind w:left="2340" w:hanging="360"/>
      </w:pPr>
      <w:rPr>
        <w:rFonts w:hint="default"/>
        <w:b/>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8"/>
  </w:num>
  <w:num w:numId="4">
    <w:abstractNumId w:val="10"/>
  </w:num>
  <w:num w:numId="5">
    <w:abstractNumId w:val="9"/>
  </w:num>
  <w:num w:numId="6">
    <w:abstractNumId w:val="0"/>
  </w:num>
  <w:num w:numId="7">
    <w:abstractNumId w:val="4"/>
  </w:num>
  <w:num w:numId="8">
    <w:abstractNumId w:val="11"/>
  </w:num>
  <w:num w:numId="9">
    <w:abstractNumId w:val="2"/>
  </w:num>
  <w:num w:numId="10">
    <w:abstractNumId w:val="13"/>
  </w:num>
  <w:num w:numId="11">
    <w:abstractNumId w:val="5"/>
  </w:num>
  <w:num w:numId="12">
    <w:abstractNumId w:val="1"/>
  </w:num>
  <w:num w:numId="13">
    <w:abstractNumId w:val="6"/>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2EB9"/>
    <w:rsid w:val="00005823"/>
    <w:rsid w:val="00007AE8"/>
    <w:rsid w:val="00012EB9"/>
    <w:rsid w:val="00066F77"/>
    <w:rsid w:val="00071300"/>
    <w:rsid w:val="000B3408"/>
    <w:rsid w:val="000D14D3"/>
    <w:rsid w:val="000F739D"/>
    <w:rsid w:val="00140A76"/>
    <w:rsid w:val="001637AE"/>
    <w:rsid w:val="00163985"/>
    <w:rsid w:val="00170376"/>
    <w:rsid w:val="00183CF7"/>
    <w:rsid w:val="00185E8A"/>
    <w:rsid w:val="00195553"/>
    <w:rsid w:val="001A5AD0"/>
    <w:rsid w:val="001E05A1"/>
    <w:rsid w:val="00202038"/>
    <w:rsid w:val="002110D1"/>
    <w:rsid w:val="002137FE"/>
    <w:rsid w:val="002508CB"/>
    <w:rsid w:val="00257E98"/>
    <w:rsid w:val="002757DC"/>
    <w:rsid w:val="00293AD1"/>
    <w:rsid w:val="00322BA0"/>
    <w:rsid w:val="00391E41"/>
    <w:rsid w:val="003928B4"/>
    <w:rsid w:val="003D59F5"/>
    <w:rsid w:val="003F2DB2"/>
    <w:rsid w:val="00426116"/>
    <w:rsid w:val="0048299C"/>
    <w:rsid w:val="004914A8"/>
    <w:rsid w:val="00493B61"/>
    <w:rsid w:val="004B5357"/>
    <w:rsid w:val="004F3EB8"/>
    <w:rsid w:val="005043D2"/>
    <w:rsid w:val="00511928"/>
    <w:rsid w:val="00516307"/>
    <w:rsid w:val="00526A87"/>
    <w:rsid w:val="00542F56"/>
    <w:rsid w:val="00571F94"/>
    <w:rsid w:val="005A32D9"/>
    <w:rsid w:val="005B74B5"/>
    <w:rsid w:val="005D1603"/>
    <w:rsid w:val="005E4FD3"/>
    <w:rsid w:val="005E5B16"/>
    <w:rsid w:val="006030D0"/>
    <w:rsid w:val="006065ED"/>
    <w:rsid w:val="00610036"/>
    <w:rsid w:val="006105C7"/>
    <w:rsid w:val="00647811"/>
    <w:rsid w:val="00647D5C"/>
    <w:rsid w:val="00651088"/>
    <w:rsid w:val="00654B28"/>
    <w:rsid w:val="00655667"/>
    <w:rsid w:val="00667E5E"/>
    <w:rsid w:val="0068119D"/>
    <w:rsid w:val="0069135D"/>
    <w:rsid w:val="006A51D1"/>
    <w:rsid w:val="006D52B5"/>
    <w:rsid w:val="006D74C4"/>
    <w:rsid w:val="00725358"/>
    <w:rsid w:val="00790577"/>
    <w:rsid w:val="007938EE"/>
    <w:rsid w:val="007A3E69"/>
    <w:rsid w:val="007A4CA7"/>
    <w:rsid w:val="007C5475"/>
    <w:rsid w:val="007D59CE"/>
    <w:rsid w:val="008042C2"/>
    <w:rsid w:val="00805901"/>
    <w:rsid w:val="00835516"/>
    <w:rsid w:val="008806D4"/>
    <w:rsid w:val="00880CD4"/>
    <w:rsid w:val="00881C9C"/>
    <w:rsid w:val="008D283B"/>
    <w:rsid w:val="008D5A4D"/>
    <w:rsid w:val="008F6DA4"/>
    <w:rsid w:val="00907332"/>
    <w:rsid w:val="00910B25"/>
    <w:rsid w:val="009202BF"/>
    <w:rsid w:val="00984672"/>
    <w:rsid w:val="009A4690"/>
    <w:rsid w:val="009A747C"/>
    <w:rsid w:val="009D0B1B"/>
    <w:rsid w:val="009D64A5"/>
    <w:rsid w:val="009F2A42"/>
    <w:rsid w:val="00A11005"/>
    <w:rsid w:val="00A66BDF"/>
    <w:rsid w:val="00AA0248"/>
    <w:rsid w:val="00AD4A6E"/>
    <w:rsid w:val="00AE1260"/>
    <w:rsid w:val="00AE4219"/>
    <w:rsid w:val="00AF1254"/>
    <w:rsid w:val="00B13E9D"/>
    <w:rsid w:val="00B256F5"/>
    <w:rsid w:val="00B26A3B"/>
    <w:rsid w:val="00B92041"/>
    <w:rsid w:val="00BB39C9"/>
    <w:rsid w:val="00BF2499"/>
    <w:rsid w:val="00C04292"/>
    <w:rsid w:val="00C2398D"/>
    <w:rsid w:val="00C25536"/>
    <w:rsid w:val="00C31CDF"/>
    <w:rsid w:val="00C44AB4"/>
    <w:rsid w:val="00C52073"/>
    <w:rsid w:val="00C82643"/>
    <w:rsid w:val="00C957EC"/>
    <w:rsid w:val="00CC67A0"/>
    <w:rsid w:val="00CD3BD2"/>
    <w:rsid w:val="00CE4441"/>
    <w:rsid w:val="00D00168"/>
    <w:rsid w:val="00D10B7C"/>
    <w:rsid w:val="00D52C25"/>
    <w:rsid w:val="00D61366"/>
    <w:rsid w:val="00D70E0A"/>
    <w:rsid w:val="00DD1A6C"/>
    <w:rsid w:val="00DD4B47"/>
    <w:rsid w:val="00DE7504"/>
    <w:rsid w:val="00E049B8"/>
    <w:rsid w:val="00E058C4"/>
    <w:rsid w:val="00E37B8A"/>
    <w:rsid w:val="00E472A0"/>
    <w:rsid w:val="00E5007A"/>
    <w:rsid w:val="00E6075B"/>
    <w:rsid w:val="00E86C41"/>
    <w:rsid w:val="00E93A35"/>
    <w:rsid w:val="00EA365E"/>
    <w:rsid w:val="00EB3EE3"/>
    <w:rsid w:val="00EE6C6B"/>
    <w:rsid w:val="00F04271"/>
    <w:rsid w:val="00F32308"/>
    <w:rsid w:val="00F55137"/>
    <w:rsid w:val="00F65CC1"/>
    <w:rsid w:val="00F938C1"/>
    <w:rsid w:val="00FA0399"/>
    <w:rsid w:val="00FB6817"/>
    <w:rsid w:val="00FD3B7F"/>
    <w:rsid w:val="00FE070D"/>
    <w:rsid w:val="00FF62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756ED86-9224-49C0-A6B7-A5D6BD642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910B25"/>
    <w:rPr>
      <w:sz w:val="24"/>
      <w:szCs w:val="24"/>
    </w:rPr>
  </w:style>
  <w:style w:type="paragraph" w:styleId="Titolo1">
    <w:name w:val="heading 1"/>
    <w:basedOn w:val="Normale"/>
    <w:next w:val="Normale"/>
    <w:qFormat/>
    <w:rsid w:val="00CD3BD2"/>
    <w:pPr>
      <w:keepNext/>
      <w:spacing w:before="240" w:after="60"/>
      <w:outlineLvl w:val="0"/>
    </w:pPr>
    <w:rPr>
      <w:rFonts w:ascii="Arial" w:hAnsi="Arial" w:cs="Arial"/>
      <w:b/>
      <w:bCs/>
      <w:kern w:val="32"/>
      <w:sz w:val="32"/>
      <w:szCs w:val="32"/>
    </w:rPr>
  </w:style>
  <w:style w:type="paragraph" w:styleId="Titolo2">
    <w:name w:val="heading 2"/>
    <w:basedOn w:val="Normale"/>
    <w:next w:val="Normale"/>
    <w:qFormat/>
    <w:rsid w:val="00D70E0A"/>
    <w:pPr>
      <w:keepNext/>
      <w:spacing w:before="240" w:after="60"/>
      <w:outlineLvl w:val="1"/>
    </w:pPr>
    <w:rPr>
      <w:rFonts w:ascii="Arial" w:hAnsi="Arial" w:cs="Arial"/>
      <w:b/>
      <w:bCs/>
      <w:i/>
      <w:iCs/>
      <w:sz w:val="28"/>
      <w:szCs w:val="28"/>
    </w:rPr>
  </w:style>
  <w:style w:type="paragraph" w:styleId="Titolo3">
    <w:name w:val="heading 3"/>
    <w:basedOn w:val="Normale"/>
    <w:qFormat/>
    <w:rsid w:val="00D70E0A"/>
    <w:pPr>
      <w:spacing w:before="100" w:beforeAutospacing="1" w:after="100" w:afterAutospacing="1"/>
      <w:outlineLvl w:val="2"/>
    </w:pPr>
    <w:rPr>
      <w:b/>
      <w:bCs/>
      <w:sz w:val="27"/>
      <w:szCs w:val="27"/>
    </w:rPr>
  </w:style>
  <w:style w:type="paragraph" w:styleId="Titolo4">
    <w:name w:val="heading 4"/>
    <w:basedOn w:val="Normale"/>
    <w:next w:val="Normale"/>
    <w:qFormat/>
    <w:rsid w:val="00D70E0A"/>
    <w:pPr>
      <w:keepNext/>
      <w:spacing w:before="240" w:after="60"/>
      <w:outlineLvl w:val="3"/>
    </w:pPr>
    <w:rPr>
      <w:b/>
      <w:bCs/>
      <w:sz w:val="28"/>
      <w:szCs w:val="28"/>
    </w:rPr>
  </w:style>
  <w:style w:type="character" w:default="1" w:styleId="Carpredefinitoparagrafo">
    <w:name w:val="Default Paragraph Font"/>
    <w:semiHidden/>
  </w:style>
  <w:style w:type="table" w:default="1" w:styleId="Tabellanormale">
    <w:name w:val="Normal Table"/>
    <w:semiHidden/>
    <w:tblPr>
      <w:tblInd w:w="0" w:type="dxa"/>
      <w:tblCellMar>
        <w:top w:w="0" w:type="dxa"/>
        <w:left w:w="108" w:type="dxa"/>
        <w:bottom w:w="0" w:type="dxa"/>
        <w:right w:w="108" w:type="dxa"/>
      </w:tblCellMar>
    </w:tblPr>
  </w:style>
  <w:style w:type="numbering" w:default="1" w:styleId="Nessunelenco">
    <w:name w:val="No List"/>
    <w:semiHidden/>
  </w:style>
  <w:style w:type="paragraph" w:styleId="Finemodulo-z">
    <w:name w:val="HTML Bottom of Form"/>
    <w:basedOn w:val="Normale"/>
    <w:next w:val="Normale"/>
    <w:hidden/>
    <w:rsid w:val="00910B25"/>
    <w:pPr>
      <w:pBdr>
        <w:top w:val="single" w:sz="6" w:space="1" w:color="auto"/>
      </w:pBdr>
      <w:jc w:val="center"/>
    </w:pPr>
    <w:rPr>
      <w:rFonts w:ascii="Arial" w:hAnsi="Arial" w:cs="Arial"/>
      <w:vanish/>
      <w:sz w:val="16"/>
      <w:szCs w:val="16"/>
    </w:rPr>
  </w:style>
  <w:style w:type="table" w:styleId="Grigliatabella">
    <w:name w:val="Table Grid"/>
    <w:basedOn w:val="Tabellanormale"/>
    <w:rsid w:val="00B26A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rsid w:val="00D70E0A"/>
    <w:pPr>
      <w:spacing w:before="100" w:beforeAutospacing="1" w:after="100" w:afterAutospacing="1"/>
    </w:pPr>
  </w:style>
  <w:style w:type="character" w:styleId="Enfasigrassetto">
    <w:name w:val="Strong"/>
    <w:basedOn w:val="Carpredefinitoparagrafo"/>
    <w:qFormat/>
    <w:rsid w:val="00D70E0A"/>
    <w:rPr>
      <w:b/>
      <w:bCs/>
    </w:rPr>
  </w:style>
  <w:style w:type="character" w:styleId="Collegamentoipertestuale">
    <w:name w:val="Hyperlink"/>
    <w:basedOn w:val="Carpredefinitoparagrafo"/>
    <w:rsid w:val="00D70E0A"/>
    <w:rPr>
      <w:color w:val="0000FF"/>
      <w:u w:val="single"/>
    </w:rPr>
  </w:style>
  <w:style w:type="paragraph" w:styleId="Iniziomodulo-z">
    <w:name w:val="HTML Top of Form"/>
    <w:basedOn w:val="Normale"/>
    <w:next w:val="Normale"/>
    <w:hidden/>
    <w:rsid w:val="00D70E0A"/>
    <w:pPr>
      <w:pBdr>
        <w:bottom w:val="single" w:sz="6" w:space="1" w:color="auto"/>
      </w:pBdr>
      <w:jc w:val="center"/>
    </w:pPr>
    <w:rPr>
      <w:rFonts w:ascii="Arial" w:hAnsi="Arial" w:cs="Arial"/>
      <w:vanish/>
      <w:sz w:val="16"/>
      <w:szCs w:val="16"/>
    </w:rPr>
  </w:style>
  <w:style w:type="paragraph" w:styleId="Intestazione">
    <w:name w:val="header"/>
    <w:basedOn w:val="Normale"/>
    <w:rsid w:val="0069135D"/>
    <w:pPr>
      <w:tabs>
        <w:tab w:val="center" w:pos="4819"/>
        <w:tab w:val="right" w:pos="9638"/>
      </w:tabs>
    </w:pPr>
  </w:style>
  <w:style w:type="paragraph" w:styleId="Pidipagina">
    <w:name w:val="footer"/>
    <w:basedOn w:val="Normale"/>
    <w:rsid w:val="0069135D"/>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targetScreenSz w:val="800x600"/>
</w:webSettings>
</file>

<file path=word/_rels/document.xml.rels><?xml version="1.0" encoding="UTF-8" standalone="yes"?>
<Relationships xmlns="http://schemas.openxmlformats.org/package/2006/relationships"><Relationship Id="rId117" Type="http://schemas.openxmlformats.org/officeDocument/2006/relationships/image" Target="media/image111.jpeg"/><Relationship Id="rId21" Type="http://schemas.openxmlformats.org/officeDocument/2006/relationships/image" Target="media/image15.emf"/><Relationship Id="rId42" Type="http://schemas.openxmlformats.org/officeDocument/2006/relationships/image" Target="media/image36.emf"/><Relationship Id="rId63" Type="http://schemas.openxmlformats.org/officeDocument/2006/relationships/image" Target="media/image57.png"/><Relationship Id="rId84" Type="http://schemas.openxmlformats.org/officeDocument/2006/relationships/image" Target="media/image78.jpeg"/><Relationship Id="rId138" Type="http://schemas.openxmlformats.org/officeDocument/2006/relationships/image" Target="media/image132.jpeg"/><Relationship Id="rId107" Type="http://schemas.openxmlformats.org/officeDocument/2006/relationships/image" Target="media/image101.jpeg"/><Relationship Id="rId11" Type="http://schemas.openxmlformats.org/officeDocument/2006/relationships/image" Target="media/image5.png"/><Relationship Id="rId32" Type="http://schemas.openxmlformats.org/officeDocument/2006/relationships/image" Target="media/image26.png"/><Relationship Id="rId53" Type="http://schemas.openxmlformats.org/officeDocument/2006/relationships/image" Target="media/image47.png"/><Relationship Id="rId74" Type="http://schemas.openxmlformats.org/officeDocument/2006/relationships/image" Target="media/image68.jpeg"/><Relationship Id="rId128" Type="http://schemas.openxmlformats.org/officeDocument/2006/relationships/image" Target="media/image122.jpeg"/><Relationship Id="rId149" Type="http://schemas.openxmlformats.org/officeDocument/2006/relationships/theme" Target="theme/theme1.xml"/><Relationship Id="rId5" Type="http://schemas.openxmlformats.org/officeDocument/2006/relationships/footnotes" Target="footnotes.xml"/><Relationship Id="rId95" Type="http://schemas.openxmlformats.org/officeDocument/2006/relationships/image" Target="media/image89.jpeg"/><Relationship Id="rId22" Type="http://schemas.openxmlformats.org/officeDocument/2006/relationships/image" Target="media/image16.emf"/><Relationship Id="rId27" Type="http://schemas.openxmlformats.org/officeDocument/2006/relationships/image" Target="media/image21.emf"/><Relationship Id="rId43" Type="http://schemas.openxmlformats.org/officeDocument/2006/relationships/image" Target="media/image37.emf"/><Relationship Id="rId48" Type="http://schemas.openxmlformats.org/officeDocument/2006/relationships/image" Target="media/image42.emf"/><Relationship Id="rId64" Type="http://schemas.openxmlformats.org/officeDocument/2006/relationships/image" Target="media/image58.jpeg"/><Relationship Id="rId69" Type="http://schemas.openxmlformats.org/officeDocument/2006/relationships/image" Target="media/image63.jpeg"/><Relationship Id="rId113" Type="http://schemas.openxmlformats.org/officeDocument/2006/relationships/image" Target="media/image107.jpeg"/><Relationship Id="rId118" Type="http://schemas.openxmlformats.org/officeDocument/2006/relationships/image" Target="media/image112.jpeg"/><Relationship Id="rId134" Type="http://schemas.openxmlformats.org/officeDocument/2006/relationships/image" Target="media/image128.jpeg"/><Relationship Id="rId139" Type="http://schemas.openxmlformats.org/officeDocument/2006/relationships/image" Target="media/image133.jpeg"/><Relationship Id="rId80" Type="http://schemas.openxmlformats.org/officeDocument/2006/relationships/image" Target="media/image74.jpeg"/><Relationship Id="rId85" Type="http://schemas.openxmlformats.org/officeDocument/2006/relationships/image" Target="media/image79.jpeg"/><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emf"/><Relationship Id="rId59" Type="http://schemas.openxmlformats.org/officeDocument/2006/relationships/image" Target="media/image53.png"/><Relationship Id="rId103" Type="http://schemas.openxmlformats.org/officeDocument/2006/relationships/image" Target="media/image97.jpeg"/><Relationship Id="rId108" Type="http://schemas.openxmlformats.org/officeDocument/2006/relationships/image" Target="media/image102.jpeg"/><Relationship Id="rId124" Type="http://schemas.openxmlformats.org/officeDocument/2006/relationships/image" Target="media/image118.jpeg"/><Relationship Id="rId129" Type="http://schemas.openxmlformats.org/officeDocument/2006/relationships/image" Target="media/image123.jpeg"/><Relationship Id="rId54" Type="http://schemas.openxmlformats.org/officeDocument/2006/relationships/image" Target="media/image48.png"/><Relationship Id="rId70" Type="http://schemas.openxmlformats.org/officeDocument/2006/relationships/image" Target="media/image64.jpeg"/><Relationship Id="rId75" Type="http://schemas.openxmlformats.org/officeDocument/2006/relationships/image" Target="media/image69.jpeg"/><Relationship Id="rId91" Type="http://schemas.openxmlformats.org/officeDocument/2006/relationships/image" Target="media/image85.jpeg"/><Relationship Id="rId96" Type="http://schemas.openxmlformats.org/officeDocument/2006/relationships/image" Target="media/image90.jpeg"/><Relationship Id="rId140" Type="http://schemas.openxmlformats.org/officeDocument/2006/relationships/image" Target="media/image134.jpeg"/><Relationship Id="rId145"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17.emf"/><Relationship Id="rId28" Type="http://schemas.openxmlformats.org/officeDocument/2006/relationships/image" Target="media/image22.emf"/><Relationship Id="rId49" Type="http://schemas.openxmlformats.org/officeDocument/2006/relationships/image" Target="media/image43.emf"/><Relationship Id="rId114" Type="http://schemas.openxmlformats.org/officeDocument/2006/relationships/image" Target="media/image108.jpeg"/><Relationship Id="rId119" Type="http://schemas.openxmlformats.org/officeDocument/2006/relationships/image" Target="media/image113.jpeg"/><Relationship Id="rId44" Type="http://schemas.openxmlformats.org/officeDocument/2006/relationships/image" Target="media/image38.emf"/><Relationship Id="rId60" Type="http://schemas.openxmlformats.org/officeDocument/2006/relationships/image" Target="media/image54.png"/><Relationship Id="rId65" Type="http://schemas.openxmlformats.org/officeDocument/2006/relationships/image" Target="media/image59.jpeg"/><Relationship Id="rId81" Type="http://schemas.openxmlformats.org/officeDocument/2006/relationships/image" Target="media/image75.jpeg"/><Relationship Id="rId86" Type="http://schemas.openxmlformats.org/officeDocument/2006/relationships/image" Target="media/image80.jpeg"/><Relationship Id="rId130" Type="http://schemas.openxmlformats.org/officeDocument/2006/relationships/image" Target="media/image124.jpeg"/><Relationship Id="rId135" Type="http://schemas.openxmlformats.org/officeDocument/2006/relationships/image" Target="media/image129.jpeg"/><Relationship Id="rId13" Type="http://schemas.openxmlformats.org/officeDocument/2006/relationships/image" Target="media/image7.emf"/><Relationship Id="rId18" Type="http://schemas.openxmlformats.org/officeDocument/2006/relationships/image" Target="media/image12.emf"/><Relationship Id="rId39" Type="http://schemas.openxmlformats.org/officeDocument/2006/relationships/image" Target="media/image33.emf"/><Relationship Id="rId109" Type="http://schemas.openxmlformats.org/officeDocument/2006/relationships/image" Target="media/image103.jpeg"/><Relationship Id="rId34" Type="http://schemas.openxmlformats.org/officeDocument/2006/relationships/image" Target="media/image28.emf"/><Relationship Id="rId50" Type="http://schemas.openxmlformats.org/officeDocument/2006/relationships/image" Target="media/image44.emf"/><Relationship Id="rId55" Type="http://schemas.openxmlformats.org/officeDocument/2006/relationships/image" Target="media/image49.png"/><Relationship Id="rId76" Type="http://schemas.openxmlformats.org/officeDocument/2006/relationships/image" Target="media/image70.jpeg"/><Relationship Id="rId97" Type="http://schemas.openxmlformats.org/officeDocument/2006/relationships/image" Target="media/image91.jpeg"/><Relationship Id="rId104" Type="http://schemas.openxmlformats.org/officeDocument/2006/relationships/image" Target="media/image98.jpeg"/><Relationship Id="rId120" Type="http://schemas.openxmlformats.org/officeDocument/2006/relationships/image" Target="media/image114.jpeg"/><Relationship Id="rId125" Type="http://schemas.openxmlformats.org/officeDocument/2006/relationships/image" Target="media/image119.jpeg"/><Relationship Id="rId141" Type="http://schemas.openxmlformats.org/officeDocument/2006/relationships/image" Target="media/image135.jpeg"/><Relationship Id="rId146" Type="http://schemas.openxmlformats.org/officeDocument/2006/relationships/header" Target="header3.xml"/><Relationship Id="rId7" Type="http://schemas.openxmlformats.org/officeDocument/2006/relationships/image" Target="media/image1.png"/><Relationship Id="rId71" Type="http://schemas.openxmlformats.org/officeDocument/2006/relationships/image" Target="media/image65.jpeg"/><Relationship Id="rId92" Type="http://schemas.openxmlformats.org/officeDocument/2006/relationships/image" Target="media/image86.jpeg"/><Relationship Id="rId2" Type="http://schemas.openxmlformats.org/officeDocument/2006/relationships/styles" Target="styles.xml"/><Relationship Id="rId29" Type="http://schemas.openxmlformats.org/officeDocument/2006/relationships/image" Target="media/image23.emf"/><Relationship Id="rId24" Type="http://schemas.openxmlformats.org/officeDocument/2006/relationships/image" Target="media/image18.emf"/><Relationship Id="rId40" Type="http://schemas.openxmlformats.org/officeDocument/2006/relationships/image" Target="media/image34.emf"/><Relationship Id="rId45" Type="http://schemas.openxmlformats.org/officeDocument/2006/relationships/image" Target="media/image39.emf"/><Relationship Id="rId66" Type="http://schemas.openxmlformats.org/officeDocument/2006/relationships/image" Target="media/image60.jpeg"/><Relationship Id="rId87" Type="http://schemas.openxmlformats.org/officeDocument/2006/relationships/image" Target="media/image81.jpeg"/><Relationship Id="rId110" Type="http://schemas.openxmlformats.org/officeDocument/2006/relationships/image" Target="media/image104.jpeg"/><Relationship Id="rId115" Type="http://schemas.openxmlformats.org/officeDocument/2006/relationships/image" Target="media/image109.jpeg"/><Relationship Id="rId131" Type="http://schemas.openxmlformats.org/officeDocument/2006/relationships/image" Target="media/image125.jpeg"/><Relationship Id="rId136" Type="http://schemas.openxmlformats.org/officeDocument/2006/relationships/image" Target="media/image130.jpeg"/><Relationship Id="rId61" Type="http://schemas.openxmlformats.org/officeDocument/2006/relationships/image" Target="media/image55.png"/><Relationship Id="rId82" Type="http://schemas.openxmlformats.org/officeDocument/2006/relationships/image" Target="media/image76.jpeg"/><Relationship Id="rId19" Type="http://schemas.openxmlformats.org/officeDocument/2006/relationships/image" Target="media/image13.png"/><Relationship Id="rId14" Type="http://schemas.openxmlformats.org/officeDocument/2006/relationships/image" Target="media/image8.emf"/><Relationship Id="rId30" Type="http://schemas.openxmlformats.org/officeDocument/2006/relationships/image" Target="media/image24.emf"/><Relationship Id="rId35" Type="http://schemas.openxmlformats.org/officeDocument/2006/relationships/image" Target="media/image29.emf"/><Relationship Id="rId56" Type="http://schemas.openxmlformats.org/officeDocument/2006/relationships/image" Target="media/image50.png"/><Relationship Id="rId77" Type="http://schemas.openxmlformats.org/officeDocument/2006/relationships/image" Target="media/image71.jpeg"/><Relationship Id="rId100" Type="http://schemas.openxmlformats.org/officeDocument/2006/relationships/image" Target="media/image94.jpeg"/><Relationship Id="rId105" Type="http://schemas.openxmlformats.org/officeDocument/2006/relationships/image" Target="media/image99.jpeg"/><Relationship Id="rId126" Type="http://schemas.openxmlformats.org/officeDocument/2006/relationships/image" Target="media/image120.jpeg"/><Relationship Id="rId147" Type="http://schemas.openxmlformats.org/officeDocument/2006/relationships/footer" Target="footer3.xml"/><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jpeg"/><Relationship Id="rId93" Type="http://schemas.openxmlformats.org/officeDocument/2006/relationships/image" Target="media/image87.jpeg"/><Relationship Id="rId98" Type="http://schemas.openxmlformats.org/officeDocument/2006/relationships/image" Target="media/image92.jpeg"/><Relationship Id="rId121" Type="http://schemas.openxmlformats.org/officeDocument/2006/relationships/image" Target="media/image115.jpeg"/><Relationship Id="rId142" Type="http://schemas.openxmlformats.org/officeDocument/2006/relationships/header" Target="header1.xml"/><Relationship Id="rId3" Type="http://schemas.openxmlformats.org/officeDocument/2006/relationships/settings" Target="settings.xml"/><Relationship Id="rId25" Type="http://schemas.openxmlformats.org/officeDocument/2006/relationships/image" Target="media/image19.emf"/><Relationship Id="rId46" Type="http://schemas.openxmlformats.org/officeDocument/2006/relationships/image" Target="media/image40.emf"/><Relationship Id="rId67" Type="http://schemas.openxmlformats.org/officeDocument/2006/relationships/image" Target="media/image61.jpeg"/><Relationship Id="rId116" Type="http://schemas.openxmlformats.org/officeDocument/2006/relationships/image" Target="media/image110.jpeg"/><Relationship Id="rId137" Type="http://schemas.openxmlformats.org/officeDocument/2006/relationships/image" Target="media/image131.jpeg"/><Relationship Id="rId20" Type="http://schemas.openxmlformats.org/officeDocument/2006/relationships/image" Target="media/image14.emf"/><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jpeg"/><Relationship Id="rId88" Type="http://schemas.openxmlformats.org/officeDocument/2006/relationships/image" Target="media/image82.jpeg"/><Relationship Id="rId111" Type="http://schemas.openxmlformats.org/officeDocument/2006/relationships/image" Target="media/image105.jpeg"/><Relationship Id="rId132" Type="http://schemas.openxmlformats.org/officeDocument/2006/relationships/image" Target="media/image126.jpeg"/><Relationship Id="rId15" Type="http://schemas.openxmlformats.org/officeDocument/2006/relationships/image" Target="media/image9.png"/><Relationship Id="rId36" Type="http://schemas.openxmlformats.org/officeDocument/2006/relationships/image" Target="media/image30.emf"/><Relationship Id="rId57" Type="http://schemas.openxmlformats.org/officeDocument/2006/relationships/image" Target="media/image51.png"/><Relationship Id="rId106" Type="http://schemas.openxmlformats.org/officeDocument/2006/relationships/image" Target="media/image100.jpeg"/><Relationship Id="rId127" Type="http://schemas.openxmlformats.org/officeDocument/2006/relationships/image" Target="media/image121.jpeg"/><Relationship Id="rId10" Type="http://schemas.openxmlformats.org/officeDocument/2006/relationships/image" Target="media/image4.png"/><Relationship Id="rId31" Type="http://schemas.openxmlformats.org/officeDocument/2006/relationships/image" Target="media/image25.emf"/><Relationship Id="rId52" Type="http://schemas.openxmlformats.org/officeDocument/2006/relationships/image" Target="media/image46.png"/><Relationship Id="rId73" Type="http://schemas.openxmlformats.org/officeDocument/2006/relationships/image" Target="media/image67.jpeg"/><Relationship Id="rId78" Type="http://schemas.openxmlformats.org/officeDocument/2006/relationships/image" Target="media/image72.jpeg"/><Relationship Id="rId94" Type="http://schemas.openxmlformats.org/officeDocument/2006/relationships/image" Target="media/image88.jpeg"/><Relationship Id="rId99" Type="http://schemas.openxmlformats.org/officeDocument/2006/relationships/image" Target="media/image93.jpeg"/><Relationship Id="rId101" Type="http://schemas.openxmlformats.org/officeDocument/2006/relationships/image" Target="media/image95.jpeg"/><Relationship Id="rId122" Type="http://schemas.openxmlformats.org/officeDocument/2006/relationships/image" Target="media/image116.jpeg"/><Relationship Id="rId143" Type="http://schemas.openxmlformats.org/officeDocument/2006/relationships/header" Target="header2.xm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26" Type="http://schemas.openxmlformats.org/officeDocument/2006/relationships/image" Target="media/image20.emf"/><Relationship Id="rId47" Type="http://schemas.openxmlformats.org/officeDocument/2006/relationships/image" Target="media/image41.emf"/><Relationship Id="rId68" Type="http://schemas.openxmlformats.org/officeDocument/2006/relationships/image" Target="media/image62.jpeg"/><Relationship Id="rId89" Type="http://schemas.openxmlformats.org/officeDocument/2006/relationships/image" Target="media/image83.jpeg"/><Relationship Id="rId112" Type="http://schemas.openxmlformats.org/officeDocument/2006/relationships/image" Target="media/image106.jpeg"/><Relationship Id="rId133" Type="http://schemas.openxmlformats.org/officeDocument/2006/relationships/image" Target="media/image127.jpeg"/><Relationship Id="rId16" Type="http://schemas.openxmlformats.org/officeDocument/2006/relationships/image" Target="media/image10.png"/><Relationship Id="rId37" Type="http://schemas.openxmlformats.org/officeDocument/2006/relationships/image" Target="media/image31.emf"/><Relationship Id="rId58" Type="http://schemas.openxmlformats.org/officeDocument/2006/relationships/image" Target="media/image52.png"/><Relationship Id="rId79" Type="http://schemas.openxmlformats.org/officeDocument/2006/relationships/image" Target="media/image73.jpeg"/><Relationship Id="rId102" Type="http://schemas.openxmlformats.org/officeDocument/2006/relationships/image" Target="media/image96.jpeg"/><Relationship Id="rId123" Type="http://schemas.openxmlformats.org/officeDocument/2006/relationships/image" Target="media/image117.jpeg"/><Relationship Id="rId144" Type="http://schemas.openxmlformats.org/officeDocument/2006/relationships/footer" Target="footer1.xml"/><Relationship Id="rId90" Type="http://schemas.openxmlformats.org/officeDocument/2006/relationships/image" Target="media/image8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11173</Words>
  <Characters>63688</Characters>
  <Application>Microsoft Office Word</Application>
  <DocSecurity>0</DocSecurity>
  <Lines>530</Lines>
  <Paragraphs>149</Paragraphs>
  <ScaleCrop>false</ScaleCrop>
  <HeadingPairs>
    <vt:vector size="2" baseType="variant">
      <vt:variant>
        <vt:lpstr>Titolo</vt:lpstr>
      </vt:variant>
      <vt:variant>
        <vt:i4>1</vt:i4>
      </vt:variant>
    </vt:vector>
  </HeadingPairs>
  <TitlesOfParts>
    <vt:vector size="1" baseType="lpstr">
      <vt:lpstr>Nomenclatura composti inorganici</vt:lpstr>
    </vt:vector>
  </TitlesOfParts>
  <Company/>
  <LinksUpToDate>false</LinksUpToDate>
  <CharactersWithSpaces>74712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Nomenclatura composti inorganici</dc:title>
  <dc:subject/>
  <dc:creator>xxx</dc:creator>
  <cp:keywords/>
  <dc:description/>
  <cp:lastModifiedBy>b</cp:lastModifiedBy>
  <cp:revision>3</cp:revision>
  <cp:lastPrinted>2007-02-23T13:56:00Z</cp:lastPrinted>
  <dcterms:created xsi:type="dcterms:W3CDTF">2024-12-26T13:35:00Z</dcterms:created>
  <dcterms:modified xsi:type="dcterms:W3CDTF">2024-12-26T13:35:00Z</dcterms:modified>
</cp:coreProperties>
</file>